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701" w:tblpY="1451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057"/>
      </w:tblGrid>
      <w:tr w:rsidR="00EC14C8" w14:paraId="6147EBA9" w14:textId="77777777" w:rsidTr="00EC14C8">
        <w:tc>
          <w:tcPr>
            <w:tcW w:w="14743" w:type="dxa"/>
            <w:gridSpan w:val="2"/>
            <w:vAlign w:val="center"/>
          </w:tcPr>
          <w:p w14:paraId="088AFA0A" w14:textId="77777777" w:rsidR="00EC14C8" w:rsidRDefault="00EC14C8" w:rsidP="00EC14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Анотація вибіркової дисципліни </w:t>
            </w:r>
          </w:p>
          <w:p w14:paraId="56A70A6D" w14:textId="77777777" w:rsidR="00EC14C8" w:rsidRDefault="00EC14C8" w:rsidP="00EC14C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14C8" w14:paraId="39D979C2" w14:textId="77777777" w:rsidTr="00EC14C8">
        <w:tc>
          <w:tcPr>
            <w:tcW w:w="3686" w:type="dxa"/>
          </w:tcPr>
          <w:p w14:paraId="1F289A19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Назва дисципліни: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38A" w14:textId="5A2DB3FD" w:rsidR="00EC14C8" w:rsidRDefault="00EC14C8" w:rsidP="00EC14C8">
            <w:pPr>
              <w:rPr>
                <w:b/>
              </w:rPr>
            </w:pPr>
            <w:r>
              <w:rPr>
                <w:b/>
              </w:rPr>
              <w:t>Методика викладання іноземної мови</w:t>
            </w:r>
          </w:p>
        </w:tc>
      </w:tr>
      <w:tr w:rsidR="00EC14C8" w14:paraId="381D0606" w14:textId="77777777" w:rsidTr="00EC14C8">
        <w:tc>
          <w:tcPr>
            <w:tcW w:w="3686" w:type="dxa"/>
          </w:tcPr>
          <w:p w14:paraId="6720CE6E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Кафедра:</w:t>
            </w:r>
          </w:p>
        </w:tc>
        <w:tc>
          <w:tcPr>
            <w:tcW w:w="11057" w:type="dxa"/>
          </w:tcPr>
          <w:p w14:paraId="709C52AF" w14:textId="03D41F7B" w:rsidR="00EC14C8" w:rsidRDefault="00EC14C8" w:rsidP="00EC1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Іноземних мов</w:t>
            </w:r>
            <w:r>
              <w:rPr>
                <w:sz w:val="26"/>
                <w:szCs w:val="26"/>
              </w:rPr>
              <w:t xml:space="preserve"> та перекладу</w:t>
            </w:r>
          </w:p>
        </w:tc>
      </w:tr>
      <w:tr w:rsidR="00EC14C8" w14:paraId="5BEE9676" w14:textId="77777777" w:rsidTr="00EC14C8">
        <w:trPr>
          <w:trHeight w:val="608"/>
        </w:trPr>
        <w:tc>
          <w:tcPr>
            <w:tcW w:w="3686" w:type="dxa"/>
          </w:tcPr>
          <w:p w14:paraId="4C7CF729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Викладач:</w:t>
            </w:r>
          </w:p>
        </w:tc>
        <w:tc>
          <w:tcPr>
            <w:tcW w:w="11057" w:type="dxa"/>
          </w:tcPr>
          <w:p w14:paraId="7122B7B5" w14:textId="388616E7" w:rsidR="00EC14C8" w:rsidRDefault="00EC14C8" w:rsidP="00EC14C8">
            <w:pPr>
              <w:rPr>
                <w:sz w:val="26"/>
                <w:szCs w:val="26"/>
              </w:rPr>
            </w:pPr>
            <w:bookmarkStart w:id="0" w:name="_heading=h.c0q0ae8fe2l7" w:colFirst="0" w:colLast="0"/>
            <w:bookmarkEnd w:id="0"/>
            <w:r>
              <w:rPr>
                <w:sz w:val="26"/>
                <w:szCs w:val="26"/>
              </w:rPr>
              <w:t>Ануфрієва Ірина Леонідівна</w:t>
            </w:r>
          </w:p>
        </w:tc>
      </w:tr>
      <w:tr w:rsidR="00EC14C8" w:rsidRPr="00A90545" w14:paraId="67384842" w14:textId="77777777" w:rsidTr="00EC14C8">
        <w:tc>
          <w:tcPr>
            <w:tcW w:w="3686" w:type="dxa"/>
          </w:tcPr>
          <w:p w14:paraId="6B0F0282" w14:textId="77777777" w:rsidR="00EC14C8" w:rsidRDefault="00EC14C8" w:rsidP="00EC1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Попередні умови для вивчення дисципліни:</w:t>
            </w:r>
          </w:p>
        </w:tc>
        <w:tc>
          <w:tcPr>
            <w:tcW w:w="11057" w:type="dxa"/>
          </w:tcPr>
          <w:p w14:paraId="39E026AB" w14:textId="43A10BBB" w:rsidR="00EC14C8" w:rsidRPr="00A90545" w:rsidRDefault="00EC14C8" w:rsidP="00EC14C8">
            <w:pPr>
              <w:spacing w:after="200" w:line="276" w:lineRule="auto"/>
            </w:pPr>
            <w:r>
              <w:t>без особливих передумов</w:t>
            </w:r>
          </w:p>
        </w:tc>
      </w:tr>
      <w:tr w:rsidR="00EC14C8" w14:paraId="2E8145E2" w14:textId="77777777" w:rsidTr="00EC14C8">
        <w:tc>
          <w:tcPr>
            <w:tcW w:w="3686" w:type="dxa"/>
          </w:tcPr>
          <w:p w14:paraId="7538F985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Опис дисципліни:</w:t>
            </w:r>
          </w:p>
        </w:tc>
        <w:tc>
          <w:tcPr>
            <w:tcW w:w="11057" w:type="dxa"/>
          </w:tcPr>
          <w:p w14:paraId="5CD866A8" w14:textId="77777777" w:rsidR="00EC14C8" w:rsidRDefault="00EC14C8" w:rsidP="00EC14C8">
            <w:pPr>
              <w:keepNext/>
              <w:spacing w:before="240" w:after="240"/>
              <w:rPr>
                <w:sz w:val="26"/>
                <w:szCs w:val="26"/>
              </w:rPr>
            </w:pPr>
            <w:r w:rsidRPr="00EC14C8">
              <w:rPr>
                <w:sz w:val="26"/>
                <w:szCs w:val="26"/>
              </w:rPr>
              <w:t xml:space="preserve">У межах дисципліни розглядаються питання планування уроків, відбору навчального матеріалу, формування мовленнєвих </w:t>
            </w:r>
            <w:proofErr w:type="spellStart"/>
            <w:r w:rsidRPr="00EC14C8">
              <w:rPr>
                <w:sz w:val="26"/>
                <w:szCs w:val="26"/>
              </w:rPr>
              <w:t>компетентностей</w:t>
            </w:r>
            <w:proofErr w:type="spellEnd"/>
            <w:r w:rsidRPr="00EC14C8">
              <w:rPr>
                <w:sz w:val="26"/>
                <w:szCs w:val="26"/>
              </w:rPr>
              <w:t xml:space="preserve"> (аудіювання, говоріння, читання, письма), використання інтерактивних методів і цифрових ресурсів у навчанні. Особлива увага приділяється комунікативному підходу, розвитку міжкультурної компетентності та оцінюванню навчальних досягнень учнів.</w:t>
            </w:r>
          </w:p>
          <w:p w14:paraId="3772144B" w14:textId="1501FC1B" w:rsidR="00EC14C8" w:rsidRDefault="00EC14C8" w:rsidP="00EC14C8">
            <w:pPr>
              <w:keepNext/>
              <w:spacing w:before="240" w:after="240"/>
              <w:rPr>
                <w:sz w:val="26"/>
                <w:szCs w:val="26"/>
              </w:rPr>
            </w:pPr>
            <w:r w:rsidRPr="00EC14C8">
              <w:rPr>
                <w:sz w:val="26"/>
                <w:szCs w:val="26"/>
              </w:rPr>
              <w:t>Практична складова курсу передбачає розробку конспектів уроків, моделювання навчальних ситуацій, аналіз педагогічних кейсів і проведення фрагментів занять.</w:t>
            </w:r>
          </w:p>
        </w:tc>
      </w:tr>
      <w:tr w:rsidR="00EC14C8" w14:paraId="43A289A6" w14:textId="77777777" w:rsidTr="00EC14C8">
        <w:tc>
          <w:tcPr>
            <w:tcW w:w="3686" w:type="dxa"/>
          </w:tcPr>
          <w:p w14:paraId="3062B144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Мета дисципліни:</w:t>
            </w:r>
          </w:p>
        </w:tc>
        <w:tc>
          <w:tcPr>
            <w:tcW w:w="11057" w:type="dxa"/>
          </w:tcPr>
          <w:p w14:paraId="55374017" w14:textId="72C0C1F3" w:rsidR="00EC14C8" w:rsidRDefault="00EC14C8" w:rsidP="00EC14C8">
            <w:pPr>
              <w:spacing w:line="288" w:lineRule="auto"/>
              <w:rPr>
                <w:sz w:val="26"/>
                <w:szCs w:val="26"/>
              </w:rPr>
            </w:pPr>
            <w:r w:rsidRPr="00EC14C8">
              <w:rPr>
                <w:sz w:val="26"/>
                <w:szCs w:val="26"/>
              </w:rPr>
              <w:t xml:space="preserve">Дисципліна «Методика викладання іноземної мови» спрямована на формування у студентів системи теоретичних знань і практичних умінь, необхідних для ефективного навчання іноземних мов у закладах освіти різних типів. Курс охоплює сучасні підходи, принципи, методи та технології навчання, а також особливості організації освітнього процесу з урахуванням вікових, психологічних і </w:t>
            </w:r>
            <w:proofErr w:type="spellStart"/>
            <w:r w:rsidRPr="00EC14C8">
              <w:rPr>
                <w:sz w:val="26"/>
                <w:szCs w:val="26"/>
              </w:rPr>
              <w:t>мовних</w:t>
            </w:r>
            <w:proofErr w:type="spellEnd"/>
            <w:r w:rsidRPr="00EC14C8">
              <w:rPr>
                <w:sz w:val="26"/>
                <w:szCs w:val="26"/>
              </w:rPr>
              <w:t xml:space="preserve"> характеристик учнів.</w:t>
            </w:r>
          </w:p>
        </w:tc>
      </w:tr>
      <w:tr w:rsidR="00EC14C8" w14:paraId="3274241F" w14:textId="77777777" w:rsidTr="00EC14C8">
        <w:tc>
          <w:tcPr>
            <w:tcW w:w="3686" w:type="dxa"/>
          </w:tcPr>
          <w:p w14:paraId="4D87703C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Очікувані результати:</w:t>
            </w:r>
          </w:p>
        </w:tc>
        <w:tc>
          <w:tcPr>
            <w:tcW w:w="11057" w:type="dxa"/>
          </w:tcPr>
          <w:p w14:paraId="2DD3D3E1" w14:textId="15292385" w:rsidR="00EC14C8" w:rsidRDefault="00EC14C8" w:rsidP="00EC14C8">
            <w:pPr>
              <w:spacing w:after="240" w:line="240" w:lineRule="auto"/>
              <w:rPr>
                <w:sz w:val="26"/>
                <w:szCs w:val="26"/>
              </w:rPr>
            </w:pPr>
            <w:r w:rsidRPr="00EC14C8">
              <w:rPr>
                <w:sz w:val="26"/>
                <w:szCs w:val="26"/>
              </w:rPr>
              <w:t>У результаті вивчення дисципліни студенти набувають здатності ефективно організовувати навчальний процес, застосовувати сучасні методики викладання іноземних мов та здійснювати професійну педагогічну діяльність.</w:t>
            </w:r>
          </w:p>
        </w:tc>
      </w:tr>
      <w:tr w:rsidR="00EC14C8" w14:paraId="2C406F23" w14:textId="77777777" w:rsidTr="00EC14C8">
        <w:tc>
          <w:tcPr>
            <w:tcW w:w="3686" w:type="dxa"/>
          </w:tcPr>
          <w:p w14:paraId="2C9A9ABF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Підсумковий контроль:</w:t>
            </w:r>
          </w:p>
        </w:tc>
        <w:tc>
          <w:tcPr>
            <w:tcW w:w="11057" w:type="dxa"/>
          </w:tcPr>
          <w:p w14:paraId="422F50ED" w14:textId="77777777" w:rsidR="00EC14C8" w:rsidRDefault="00EC14C8" w:rsidP="00EC1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Залік</w:t>
            </w:r>
          </w:p>
        </w:tc>
      </w:tr>
      <w:tr w:rsidR="00EC14C8" w14:paraId="1AE7E489" w14:textId="77777777" w:rsidTr="00EC14C8">
        <w:tc>
          <w:tcPr>
            <w:tcW w:w="3686" w:type="dxa"/>
          </w:tcPr>
          <w:p w14:paraId="3EF45FCA" w14:textId="77777777" w:rsidR="00EC14C8" w:rsidRDefault="00EC14C8" w:rsidP="00EC14C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Мова викладання:</w:t>
            </w:r>
          </w:p>
        </w:tc>
        <w:tc>
          <w:tcPr>
            <w:tcW w:w="11057" w:type="dxa"/>
          </w:tcPr>
          <w:p w14:paraId="400BAC90" w14:textId="5BCE7B2D" w:rsidR="00EC14C8" w:rsidRDefault="00EC14C8" w:rsidP="00EC1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Українська</w:t>
            </w:r>
          </w:p>
        </w:tc>
      </w:tr>
    </w:tbl>
    <w:p w14:paraId="3496E8DE" w14:textId="77777777" w:rsidR="0015525D" w:rsidRDefault="0015525D"/>
    <w:sectPr w:rsidR="0015525D" w:rsidSect="00EC14C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72E"/>
    <w:multiLevelType w:val="multilevel"/>
    <w:tmpl w:val="22C41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367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D3"/>
    <w:rsid w:val="0015525D"/>
    <w:rsid w:val="00176EDB"/>
    <w:rsid w:val="00701DD3"/>
    <w:rsid w:val="00892AED"/>
    <w:rsid w:val="008D0385"/>
    <w:rsid w:val="00EC14C8"/>
    <w:rsid w:val="00F0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2E2"/>
  <w15:chartTrackingRefBased/>
  <w15:docId w15:val="{324DB68B-0E7A-4174-9ADB-7D4081A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C8"/>
    <w:pPr>
      <w:spacing w:line="259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D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D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D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D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D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D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D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D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D3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D3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01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Khilkovska</dc:creator>
  <cp:keywords/>
  <dc:description/>
  <cp:lastModifiedBy>Asia Khilkovska</cp:lastModifiedBy>
  <cp:revision>2</cp:revision>
  <dcterms:created xsi:type="dcterms:W3CDTF">2026-05-04T18:40:00Z</dcterms:created>
  <dcterms:modified xsi:type="dcterms:W3CDTF">2026-05-04T18:47:00Z</dcterms:modified>
</cp:coreProperties>
</file>