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91D" w:rsidRDefault="000E291D" w:rsidP="000E291D">
      <w:pPr>
        <w:jc w:val="center"/>
        <w:rPr>
          <w:color w:val="000000" w:themeColor="text1"/>
          <w:szCs w:val="28"/>
          <w:lang w:val="uk-UA"/>
        </w:rPr>
      </w:pPr>
      <w:r>
        <w:rPr>
          <w:color w:val="000000" w:themeColor="text1"/>
          <w:szCs w:val="28"/>
          <w:lang w:val="uk-UA"/>
        </w:rPr>
        <w:t>Харківсьркий гуманітарний університет</w:t>
      </w:r>
    </w:p>
    <w:p w:rsidR="000E291D" w:rsidRDefault="000E291D" w:rsidP="000E291D">
      <w:pPr>
        <w:jc w:val="center"/>
        <w:rPr>
          <w:color w:val="000000" w:themeColor="text1"/>
          <w:szCs w:val="28"/>
          <w:lang w:val="uk-UA"/>
        </w:rPr>
      </w:pPr>
      <w:r>
        <w:rPr>
          <w:color w:val="000000" w:themeColor="text1"/>
          <w:szCs w:val="28"/>
          <w:lang w:val="uk-UA"/>
        </w:rPr>
        <w:t>«Народна українська академія»</w:t>
      </w:r>
    </w:p>
    <w:p w:rsidR="000E291D" w:rsidRDefault="000E291D" w:rsidP="000E291D">
      <w:pPr>
        <w:pStyle w:val="1"/>
        <w:keepNext w:val="0"/>
        <w:keepLines w:val="0"/>
        <w:numPr>
          <w:ilvl w:val="0"/>
          <w:numId w:val="27"/>
        </w:numPr>
        <w:tabs>
          <w:tab w:val="clear" w:pos="432"/>
        </w:tabs>
        <w:suppressAutoHyphens/>
        <w:spacing w:before="0" w:line="276" w:lineRule="auto"/>
        <w:ind w:left="0" w:firstLine="709"/>
        <w:jc w:val="center"/>
        <w:rPr>
          <w:b/>
          <w:color w:val="000000" w:themeColor="text1"/>
          <w:sz w:val="28"/>
          <w:szCs w:val="28"/>
          <w:lang w:val="uk-UA"/>
        </w:rPr>
      </w:pPr>
      <w:r>
        <w:rPr>
          <w:color w:val="000000" w:themeColor="text1"/>
          <w:sz w:val="28"/>
          <w:szCs w:val="28"/>
          <w:lang w:val="uk-UA"/>
        </w:rPr>
        <w:t>Факультет «Референт-перекладач»</w:t>
      </w:r>
    </w:p>
    <w:p w:rsidR="000E291D" w:rsidRDefault="000E291D" w:rsidP="000E291D">
      <w:pPr>
        <w:jc w:val="center"/>
        <w:rPr>
          <w:color w:val="000000" w:themeColor="text1"/>
          <w:szCs w:val="28"/>
          <w:lang w:val="uk-UA"/>
        </w:rPr>
      </w:pPr>
      <w:r>
        <w:rPr>
          <w:color w:val="000000" w:themeColor="text1"/>
          <w:szCs w:val="28"/>
          <w:lang w:val="uk-UA"/>
        </w:rPr>
        <w:t>Кафедра теорії та практики перекладу</w:t>
      </w:r>
    </w:p>
    <w:p w:rsidR="000E291D" w:rsidRDefault="000E291D" w:rsidP="000E291D">
      <w:pPr>
        <w:jc w:val="center"/>
        <w:rPr>
          <w:szCs w:val="28"/>
          <w:lang w:val="uk-UA"/>
        </w:rPr>
      </w:pPr>
    </w:p>
    <w:p w:rsidR="000E291D" w:rsidRDefault="000E291D" w:rsidP="000E291D">
      <w:pPr>
        <w:jc w:val="center"/>
        <w:rPr>
          <w:szCs w:val="28"/>
          <w:lang w:val="uk-UA"/>
        </w:rPr>
      </w:pPr>
    </w:p>
    <w:p w:rsidR="000E291D" w:rsidRDefault="000E291D" w:rsidP="000E291D">
      <w:pPr>
        <w:pStyle w:val="2"/>
        <w:jc w:val="center"/>
        <w:rPr>
          <w:rFonts w:ascii="Times New Roman" w:hAnsi="Times New Roman"/>
          <w:b/>
          <w:bCs/>
          <w:color w:val="auto"/>
          <w:sz w:val="28"/>
          <w:szCs w:val="28"/>
        </w:rPr>
      </w:pPr>
      <w:r>
        <w:rPr>
          <w:rFonts w:ascii="Times New Roman" w:hAnsi="Times New Roman"/>
          <w:b/>
          <w:color w:val="auto"/>
          <w:sz w:val="28"/>
          <w:szCs w:val="28"/>
        </w:rPr>
        <w:t>Кваліфікаційна робота</w:t>
      </w:r>
    </w:p>
    <w:p w:rsidR="000E291D" w:rsidRDefault="000E291D" w:rsidP="000E291D">
      <w:pPr>
        <w:jc w:val="center"/>
        <w:rPr>
          <w:b/>
          <w:bCs/>
          <w:szCs w:val="28"/>
          <w:lang w:val="uk-UA"/>
        </w:rPr>
      </w:pPr>
      <w:r>
        <w:rPr>
          <w:b/>
          <w:bCs/>
          <w:szCs w:val="28"/>
          <w:lang w:val="uk-UA"/>
        </w:rPr>
        <w:t>магістра</w:t>
      </w:r>
    </w:p>
    <w:p w:rsidR="000E291D" w:rsidRDefault="000E291D" w:rsidP="000E291D">
      <w:pPr>
        <w:pStyle w:val="1"/>
        <w:spacing w:before="0"/>
        <w:jc w:val="center"/>
        <w:rPr>
          <w:b/>
          <w:sz w:val="28"/>
          <w:szCs w:val="24"/>
          <w:lang w:val="uk-UA"/>
        </w:rPr>
      </w:pPr>
    </w:p>
    <w:p w:rsidR="000E291D" w:rsidRPr="000E291D" w:rsidRDefault="000E291D" w:rsidP="000E291D">
      <w:pPr>
        <w:pStyle w:val="Standard"/>
        <w:jc w:val="center"/>
        <w:rPr>
          <w:rFonts w:cs="Times New Roman"/>
          <w:iCs/>
          <w:sz w:val="28"/>
          <w:lang w:val="uk-UA"/>
        </w:rPr>
      </w:pPr>
      <w:r>
        <w:rPr>
          <w:sz w:val="28"/>
          <w:szCs w:val="28"/>
          <w:shd w:val="clear" w:color="auto" w:fill="FFFFFF"/>
          <w:lang w:val="uk-UA"/>
        </w:rPr>
        <w:t xml:space="preserve">на тему: </w:t>
      </w:r>
      <w:r>
        <w:rPr>
          <w:b/>
          <w:sz w:val="28"/>
          <w:szCs w:val="28"/>
          <w:shd w:val="clear" w:color="auto" w:fill="FFFFFF"/>
          <w:lang w:val="uk-UA"/>
        </w:rPr>
        <w:t>«</w:t>
      </w:r>
      <w:r w:rsidRPr="000E291D">
        <w:rPr>
          <w:rFonts w:eastAsia="Times New Roman"/>
          <w:b/>
          <w:bCs/>
          <w:iCs/>
          <w:lang w:val="uk-UA" w:eastAsia="ru-RU"/>
        </w:rPr>
        <w:t xml:space="preserve">ОСОБЛИВОСТІ </w:t>
      </w:r>
      <w:r w:rsidRPr="000E291D">
        <w:rPr>
          <w:rFonts w:cs="Times New Roman"/>
          <w:b/>
          <w:bCs/>
          <w:iCs/>
          <w:szCs w:val="28"/>
          <w:lang w:val="uk-UA"/>
        </w:rPr>
        <w:t>ПЕРЕКЛАДУ ГУМОРУ В АКАДЕМІЧНОМУ ДИСКУРСІ</w:t>
      </w:r>
      <w:r w:rsidRPr="000E291D">
        <w:rPr>
          <w:b/>
          <w:iCs/>
          <w:sz w:val="28"/>
          <w:szCs w:val="28"/>
          <w:shd w:val="clear" w:color="auto" w:fill="FFFFFF"/>
          <w:lang w:val="uk-UA"/>
        </w:rPr>
        <w:t>»</w:t>
      </w:r>
    </w:p>
    <w:p w:rsidR="000E291D" w:rsidRDefault="000E291D" w:rsidP="000E291D">
      <w:pPr>
        <w:pStyle w:val="Standard"/>
        <w:rPr>
          <w:rFonts w:cs="Times New Roman"/>
          <w:sz w:val="28"/>
          <w:lang w:val="uk-UA"/>
        </w:rPr>
      </w:pPr>
    </w:p>
    <w:p w:rsidR="000E291D" w:rsidRDefault="000E291D" w:rsidP="000E291D">
      <w:pPr>
        <w:pStyle w:val="Standard"/>
        <w:rPr>
          <w:rFonts w:cs="Times New Roman"/>
          <w:sz w:val="28"/>
          <w:lang w:val="uk-UA"/>
        </w:rPr>
      </w:pPr>
    </w:p>
    <w:p w:rsidR="000E291D" w:rsidRDefault="000E291D" w:rsidP="000E291D">
      <w:pPr>
        <w:spacing w:line="240" w:lineRule="auto"/>
        <w:ind w:left="3720"/>
        <w:rPr>
          <w:szCs w:val="28"/>
          <w:lang w:val="uk-UA"/>
        </w:rPr>
      </w:pPr>
      <w:r>
        <w:rPr>
          <w:szCs w:val="28"/>
          <w:lang w:val="uk-UA"/>
        </w:rPr>
        <w:t>Виконала студентка 2 курсу, групи РП-61</w:t>
      </w:r>
    </w:p>
    <w:p w:rsidR="000E291D" w:rsidRDefault="000E291D" w:rsidP="000E291D">
      <w:pPr>
        <w:spacing w:line="240" w:lineRule="auto"/>
        <w:ind w:left="3720"/>
        <w:rPr>
          <w:szCs w:val="28"/>
          <w:lang w:val="uk-UA"/>
        </w:rPr>
      </w:pPr>
      <w:r>
        <w:rPr>
          <w:szCs w:val="28"/>
          <w:lang w:val="uk-UA"/>
        </w:rPr>
        <w:t>другого (магістерського) рівня освіти</w:t>
      </w:r>
    </w:p>
    <w:p w:rsidR="000E291D" w:rsidRDefault="000E291D" w:rsidP="000E291D">
      <w:pPr>
        <w:spacing w:line="240" w:lineRule="auto"/>
        <w:ind w:left="3720"/>
        <w:rPr>
          <w:szCs w:val="28"/>
          <w:lang w:val="uk-UA"/>
        </w:rPr>
      </w:pPr>
      <w:r>
        <w:rPr>
          <w:szCs w:val="28"/>
          <w:lang w:val="uk-UA"/>
        </w:rPr>
        <w:t xml:space="preserve">спеціальності 035 – </w:t>
      </w:r>
      <w:r>
        <w:rPr>
          <w:color w:val="000000"/>
          <w:szCs w:val="28"/>
          <w:lang w:val="uk-UA"/>
        </w:rPr>
        <w:t>Філологія</w:t>
      </w:r>
    </w:p>
    <w:p w:rsidR="000E291D" w:rsidRDefault="000E291D" w:rsidP="000E291D">
      <w:pPr>
        <w:pStyle w:val="xfmc1"/>
        <w:shd w:val="clear" w:color="auto" w:fill="FFFFFF"/>
        <w:spacing w:before="0" w:beforeAutospacing="0" w:after="0" w:afterAutospacing="0"/>
        <w:ind w:left="4253" w:firstLine="142"/>
        <w:rPr>
          <w:rFonts w:ascii="Calibri" w:hAnsi="Calibri" w:cs="Calibri"/>
          <w:color w:val="000000"/>
          <w:sz w:val="22"/>
          <w:szCs w:val="22"/>
          <w:lang w:val="uk-UA"/>
        </w:rPr>
      </w:pPr>
      <w:r>
        <w:rPr>
          <w:color w:val="000000"/>
          <w:sz w:val="28"/>
          <w:szCs w:val="28"/>
          <w:lang w:val="uk-UA"/>
        </w:rPr>
        <w:t xml:space="preserve">спеціалізації 035.041 – «Германські мови та   </w:t>
      </w:r>
      <w:r>
        <w:rPr>
          <w:color w:val="000000"/>
          <w:sz w:val="28"/>
          <w:szCs w:val="28"/>
          <w:lang w:val="uk-UA"/>
        </w:rPr>
        <w:br/>
        <w:t xml:space="preserve">   літератури (переклад включно), перша –  </w:t>
      </w:r>
      <w:r>
        <w:rPr>
          <w:color w:val="000000"/>
          <w:sz w:val="28"/>
          <w:szCs w:val="28"/>
          <w:lang w:val="uk-UA"/>
        </w:rPr>
        <w:br/>
        <w:t xml:space="preserve">   англійська»</w:t>
      </w:r>
    </w:p>
    <w:p w:rsidR="000E291D" w:rsidRDefault="000E291D" w:rsidP="000E291D">
      <w:pPr>
        <w:spacing w:line="240" w:lineRule="auto"/>
        <w:ind w:left="4395" w:firstLine="0"/>
        <w:rPr>
          <w:szCs w:val="28"/>
          <w:lang w:val="uk-UA"/>
        </w:rPr>
      </w:pPr>
      <w:r>
        <w:rPr>
          <w:szCs w:val="28"/>
          <w:lang w:val="uk-UA"/>
        </w:rPr>
        <w:t xml:space="preserve">освітньої програми – </w:t>
      </w:r>
      <w:r>
        <w:rPr>
          <w:color w:val="000000"/>
          <w:szCs w:val="28"/>
          <w:lang w:val="uk-UA"/>
        </w:rPr>
        <w:t>«Переклад (англійська мова та друга іноземна)</w:t>
      </w:r>
      <w:r>
        <w:rPr>
          <w:szCs w:val="28"/>
          <w:lang w:val="uk-UA"/>
        </w:rPr>
        <w:t>»</w:t>
      </w:r>
    </w:p>
    <w:p w:rsidR="000E291D" w:rsidRDefault="000E291D" w:rsidP="000E291D">
      <w:pPr>
        <w:spacing w:line="240" w:lineRule="auto"/>
        <w:ind w:left="3720"/>
        <w:rPr>
          <w:szCs w:val="28"/>
          <w:lang w:val="uk-UA"/>
        </w:rPr>
      </w:pPr>
      <w:r>
        <w:rPr>
          <w:szCs w:val="28"/>
          <w:lang w:val="uk-UA"/>
        </w:rPr>
        <w:t xml:space="preserve">Тоболь Валерія Вікторівна </w:t>
      </w:r>
    </w:p>
    <w:p w:rsidR="00E13457" w:rsidRDefault="00E13457" w:rsidP="000E291D">
      <w:pPr>
        <w:spacing w:line="240" w:lineRule="auto"/>
        <w:ind w:left="3720"/>
        <w:rPr>
          <w:szCs w:val="28"/>
          <w:lang w:val="uk-UA"/>
        </w:rPr>
      </w:pPr>
    </w:p>
    <w:p w:rsidR="000E291D" w:rsidRDefault="000E291D" w:rsidP="000E291D">
      <w:pPr>
        <w:spacing w:line="240" w:lineRule="auto"/>
        <w:ind w:left="3720"/>
        <w:rPr>
          <w:szCs w:val="28"/>
          <w:lang w:val="uk-UA"/>
        </w:rPr>
      </w:pPr>
      <w:r>
        <w:rPr>
          <w:szCs w:val="28"/>
          <w:lang w:val="uk-UA"/>
        </w:rPr>
        <w:t>Керівник: к.філ.н. Молодча Н.С.</w:t>
      </w:r>
    </w:p>
    <w:p w:rsidR="000E291D" w:rsidRDefault="000E291D" w:rsidP="000E291D">
      <w:pPr>
        <w:tabs>
          <w:tab w:val="left" w:pos="3780"/>
        </w:tabs>
        <w:spacing w:line="240" w:lineRule="auto"/>
        <w:rPr>
          <w:szCs w:val="28"/>
          <w:lang w:val="uk-UA"/>
        </w:rPr>
      </w:pPr>
      <w:r>
        <w:rPr>
          <w:szCs w:val="28"/>
          <w:lang w:val="uk-UA"/>
        </w:rPr>
        <w:t xml:space="preserve">                                                     </w:t>
      </w:r>
    </w:p>
    <w:p w:rsidR="000E291D" w:rsidRDefault="000E291D" w:rsidP="000E291D">
      <w:pPr>
        <w:tabs>
          <w:tab w:val="left" w:pos="3780"/>
        </w:tabs>
        <w:rPr>
          <w:szCs w:val="28"/>
          <w:lang w:val="uk-UA"/>
        </w:rPr>
      </w:pPr>
      <w:r>
        <w:rPr>
          <w:szCs w:val="28"/>
          <w:lang w:val="uk-UA"/>
        </w:rPr>
        <w:tab/>
      </w:r>
    </w:p>
    <w:p w:rsidR="000E291D" w:rsidRDefault="000E291D" w:rsidP="000E291D">
      <w:pPr>
        <w:tabs>
          <w:tab w:val="left" w:pos="3780"/>
        </w:tabs>
        <w:rPr>
          <w:szCs w:val="28"/>
          <w:lang w:val="uk-UA"/>
        </w:rPr>
      </w:pPr>
      <w:r>
        <w:rPr>
          <w:szCs w:val="28"/>
          <w:lang w:val="uk-UA"/>
        </w:rPr>
        <w:tab/>
        <w:t>Рецензент:_________________________</w:t>
      </w:r>
      <w:r>
        <w:rPr>
          <w:szCs w:val="28"/>
          <w:lang w:val="uk-UA"/>
        </w:rPr>
        <w:br/>
        <w:t xml:space="preserve">                                                      ___________________________________</w:t>
      </w:r>
    </w:p>
    <w:p w:rsidR="000E291D" w:rsidRDefault="000E291D" w:rsidP="000E291D">
      <w:pPr>
        <w:spacing w:line="240" w:lineRule="auto"/>
        <w:jc w:val="right"/>
        <w:rPr>
          <w:szCs w:val="28"/>
          <w:lang w:val="uk-UA"/>
        </w:rPr>
      </w:pPr>
    </w:p>
    <w:p w:rsidR="000E291D" w:rsidRDefault="000E291D" w:rsidP="000E291D">
      <w:pPr>
        <w:spacing w:line="240" w:lineRule="auto"/>
        <w:jc w:val="right"/>
        <w:rPr>
          <w:szCs w:val="28"/>
          <w:lang w:val="uk-UA"/>
        </w:rPr>
      </w:pPr>
    </w:p>
    <w:p w:rsidR="000E291D" w:rsidRDefault="000E291D" w:rsidP="000E291D">
      <w:pPr>
        <w:spacing w:line="240" w:lineRule="auto"/>
        <w:jc w:val="right"/>
        <w:rPr>
          <w:szCs w:val="28"/>
          <w:lang w:val="uk-UA"/>
        </w:rPr>
      </w:pPr>
    </w:p>
    <w:p w:rsidR="000E291D" w:rsidRDefault="000E291D" w:rsidP="000E291D">
      <w:pPr>
        <w:spacing w:line="240" w:lineRule="auto"/>
        <w:jc w:val="center"/>
        <w:rPr>
          <w:szCs w:val="28"/>
          <w:lang w:val="uk-UA"/>
        </w:rPr>
      </w:pPr>
    </w:p>
    <w:p w:rsidR="000E291D" w:rsidRDefault="000E291D" w:rsidP="000E291D">
      <w:pPr>
        <w:spacing w:line="240" w:lineRule="auto"/>
        <w:jc w:val="center"/>
        <w:rPr>
          <w:szCs w:val="28"/>
          <w:lang w:val="uk-UA"/>
        </w:rPr>
      </w:pPr>
    </w:p>
    <w:p w:rsidR="000E291D" w:rsidRDefault="000E291D" w:rsidP="000E291D">
      <w:pPr>
        <w:spacing w:line="240" w:lineRule="auto"/>
        <w:jc w:val="center"/>
        <w:rPr>
          <w:szCs w:val="28"/>
          <w:lang w:val="uk-UA"/>
        </w:rPr>
      </w:pPr>
    </w:p>
    <w:p w:rsidR="000E291D" w:rsidRDefault="000E291D" w:rsidP="000E291D">
      <w:pPr>
        <w:spacing w:line="240" w:lineRule="auto"/>
        <w:jc w:val="center"/>
        <w:rPr>
          <w:szCs w:val="28"/>
          <w:lang w:val="uk-UA"/>
        </w:rPr>
      </w:pPr>
    </w:p>
    <w:p w:rsidR="000E291D" w:rsidRDefault="000E291D" w:rsidP="000E291D">
      <w:pPr>
        <w:spacing w:line="240" w:lineRule="auto"/>
        <w:jc w:val="center"/>
        <w:rPr>
          <w:szCs w:val="28"/>
          <w:lang w:val="uk-UA"/>
        </w:rPr>
      </w:pPr>
    </w:p>
    <w:p w:rsidR="000E291D" w:rsidRDefault="000E291D" w:rsidP="000E291D">
      <w:pPr>
        <w:spacing w:line="240" w:lineRule="auto"/>
        <w:jc w:val="center"/>
        <w:rPr>
          <w:szCs w:val="28"/>
          <w:lang w:val="uk-UA"/>
        </w:rPr>
      </w:pPr>
    </w:p>
    <w:p w:rsidR="008B1470" w:rsidRDefault="000E291D" w:rsidP="000E291D">
      <w:pPr>
        <w:tabs>
          <w:tab w:val="left" w:pos="6096"/>
        </w:tabs>
        <w:ind w:firstLine="3544"/>
        <w:rPr>
          <w:rFonts w:eastAsia="Times New Roman"/>
          <w:szCs w:val="24"/>
          <w:lang w:val="uk-UA" w:eastAsia="ru-RU"/>
        </w:rPr>
        <w:sectPr w:rsidR="008B1470" w:rsidSect="00E25F9A">
          <w:headerReference w:type="default" r:id="rId8"/>
          <w:footerReference w:type="default" r:id="rId9"/>
          <w:headerReference w:type="first" r:id="rId10"/>
          <w:pgSz w:w="11906" w:h="16838"/>
          <w:pgMar w:top="1134" w:right="567" w:bottom="1134" w:left="1701" w:header="0" w:footer="709" w:gutter="0"/>
          <w:pgNumType w:start="0"/>
          <w:cols w:space="720"/>
          <w:formProt w:val="0"/>
          <w:titlePg/>
          <w:docGrid w:linePitch="360" w:charSpace="28672"/>
        </w:sectPr>
      </w:pPr>
      <w:r>
        <w:rPr>
          <w:szCs w:val="28"/>
          <w:lang w:val="uk-UA"/>
        </w:rPr>
        <w:t>Харків–202</w:t>
      </w:r>
      <w:r>
        <w:rPr>
          <w:szCs w:val="28"/>
        </w:rPr>
        <w:t>2</w:t>
      </w:r>
    </w:p>
    <w:p w:rsidR="00807906" w:rsidRPr="00807906" w:rsidRDefault="00807906" w:rsidP="00807906">
      <w:pPr>
        <w:jc w:val="left"/>
        <w:rPr>
          <w:rFonts w:eastAsia="Times New Roman"/>
          <w:sz w:val="24"/>
          <w:szCs w:val="28"/>
          <w:lang w:eastAsia="ru-RU"/>
        </w:rPr>
      </w:pPr>
      <w:proofErr w:type="gramStart"/>
      <w:r w:rsidRPr="00807906">
        <w:rPr>
          <w:rFonts w:eastAsia="Times New Roman"/>
          <w:sz w:val="24"/>
          <w:szCs w:val="28"/>
          <w:lang w:eastAsia="ru-RU"/>
        </w:rPr>
        <w:lastRenderedPageBreak/>
        <w:t>Р</w:t>
      </w:r>
      <w:proofErr w:type="gramEnd"/>
      <w:r w:rsidRPr="00807906">
        <w:rPr>
          <w:rFonts w:eastAsia="Times New Roman"/>
          <w:sz w:val="24"/>
          <w:szCs w:val="28"/>
          <w:lang w:eastAsia="ru-RU"/>
        </w:rPr>
        <w:t>ішення про допуск дипломної роботи магістра до захисту</w:t>
      </w:r>
    </w:p>
    <w:p w:rsidR="00807906" w:rsidRPr="00807906" w:rsidRDefault="00807906" w:rsidP="00807906">
      <w:pPr>
        <w:jc w:val="left"/>
        <w:rPr>
          <w:rFonts w:eastAsia="Times New Roman"/>
          <w:sz w:val="24"/>
          <w:szCs w:val="28"/>
          <w:lang w:eastAsia="ru-RU"/>
        </w:rPr>
      </w:pPr>
    </w:p>
    <w:p w:rsidR="00807906" w:rsidRPr="00807906" w:rsidRDefault="00807906" w:rsidP="00807906">
      <w:pPr>
        <w:jc w:val="left"/>
        <w:rPr>
          <w:rFonts w:eastAsia="Times New Roman"/>
          <w:sz w:val="24"/>
          <w:szCs w:val="28"/>
          <w:lang w:eastAsia="ru-RU"/>
        </w:rPr>
      </w:pPr>
      <w:r w:rsidRPr="00807906">
        <w:rPr>
          <w:rFonts w:eastAsia="Times New Roman"/>
          <w:sz w:val="24"/>
          <w:szCs w:val="28"/>
          <w:lang w:eastAsia="ru-RU"/>
        </w:rPr>
        <w:t>протокол № _______ від «_____» _________ 2022 р.</w:t>
      </w:r>
    </w:p>
    <w:p w:rsidR="00807906" w:rsidRPr="00807906" w:rsidRDefault="00807906" w:rsidP="00807906">
      <w:pPr>
        <w:jc w:val="center"/>
        <w:rPr>
          <w:rFonts w:eastAsia="Times New Roman"/>
          <w:sz w:val="24"/>
          <w:szCs w:val="28"/>
          <w:lang w:eastAsia="ru-RU"/>
        </w:rPr>
      </w:pPr>
    </w:p>
    <w:p w:rsidR="00807906" w:rsidRPr="00807906" w:rsidRDefault="00807906" w:rsidP="00807906">
      <w:pPr>
        <w:jc w:val="center"/>
        <w:rPr>
          <w:rFonts w:eastAsia="Times New Roman"/>
          <w:sz w:val="24"/>
          <w:szCs w:val="28"/>
          <w:lang w:eastAsia="ru-RU"/>
        </w:rPr>
      </w:pPr>
    </w:p>
    <w:p w:rsidR="008B1470" w:rsidRDefault="00807906" w:rsidP="00807906">
      <w:pPr>
        <w:jc w:val="center"/>
        <w:rPr>
          <w:rFonts w:eastAsia="Times New Roman"/>
          <w:sz w:val="24"/>
          <w:szCs w:val="28"/>
          <w:lang w:val="uk-UA" w:eastAsia="ru-RU"/>
        </w:rPr>
      </w:pPr>
      <w:r w:rsidRPr="00807906">
        <w:rPr>
          <w:rFonts w:eastAsia="Times New Roman"/>
          <w:sz w:val="24"/>
          <w:szCs w:val="28"/>
          <w:lang w:val="uk-UA" w:eastAsia="ru-RU"/>
        </w:rPr>
        <w:t xml:space="preserve">                            </w:t>
      </w:r>
      <w:r w:rsidRPr="00807906">
        <w:rPr>
          <w:rFonts w:eastAsia="Times New Roman"/>
          <w:sz w:val="24"/>
          <w:szCs w:val="28"/>
          <w:lang w:eastAsia="ru-RU"/>
        </w:rPr>
        <w:t>_________________Зм</w:t>
      </w:r>
      <w:r w:rsidRPr="00807906">
        <w:rPr>
          <w:rFonts w:eastAsia="Times New Roman"/>
          <w:sz w:val="24"/>
          <w:szCs w:val="28"/>
          <w:lang w:val="uk-UA" w:eastAsia="ru-RU"/>
        </w:rPr>
        <w:t>ійова</w:t>
      </w:r>
      <w:proofErr w:type="gramStart"/>
      <w:r w:rsidRPr="00807906">
        <w:rPr>
          <w:rFonts w:eastAsia="Times New Roman"/>
          <w:sz w:val="24"/>
          <w:szCs w:val="28"/>
          <w:lang w:val="uk-UA" w:eastAsia="ru-RU"/>
        </w:rPr>
        <w:t xml:space="preserve"> І.</w:t>
      </w:r>
      <w:proofErr w:type="gramEnd"/>
      <w:r w:rsidRPr="00807906">
        <w:rPr>
          <w:rFonts w:eastAsia="Times New Roman"/>
          <w:sz w:val="24"/>
          <w:szCs w:val="28"/>
          <w:lang w:val="uk-UA" w:eastAsia="ru-RU"/>
        </w:rPr>
        <w:t>В.</w:t>
      </w:r>
    </w:p>
    <w:p w:rsidR="00E25F9A" w:rsidRDefault="00E25F9A" w:rsidP="00807906">
      <w:pPr>
        <w:jc w:val="center"/>
        <w:rPr>
          <w:rFonts w:eastAsia="Times New Roman"/>
          <w:sz w:val="24"/>
          <w:szCs w:val="28"/>
          <w:lang w:val="uk-UA" w:eastAsia="ru-RU"/>
        </w:rPr>
      </w:pPr>
    </w:p>
    <w:p w:rsidR="00E25F9A" w:rsidRDefault="00E25F9A">
      <w:pPr>
        <w:rPr>
          <w:b/>
          <w:szCs w:val="28"/>
        </w:rPr>
      </w:pPr>
      <w:r>
        <w:rPr>
          <w:b/>
          <w:szCs w:val="28"/>
        </w:rPr>
        <w:br w:type="page"/>
      </w:r>
    </w:p>
    <w:p w:rsidR="00E25F9A" w:rsidRDefault="00E25F9A" w:rsidP="00807906">
      <w:pPr>
        <w:jc w:val="center"/>
        <w:rPr>
          <w:b/>
          <w:szCs w:val="28"/>
        </w:rPr>
        <w:sectPr w:rsidR="00E25F9A" w:rsidSect="001F6229">
          <w:pgSz w:w="11906" w:h="16838"/>
          <w:pgMar w:top="1134" w:right="567" w:bottom="1134" w:left="1701" w:header="0" w:footer="709" w:gutter="0"/>
          <w:pgNumType w:start="3"/>
          <w:cols w:space="720"/>
          <w:formProt w:val="0"/>
          <w:titlePg/>
          <w:docGrid w:linePitch="360" w:charSpace="28672"/>
        </w:sectPr>
      </w:pPr>
    </w:p>
    <w:p w:rsidR="008B1470" w:rsidRDefault="008B1470" w:rsidP="0004305F">
      <w:pPr>
        <w:jc w:val="center"/>
        <w:rPr>
          <w:b/>
          <w:szCs w:val="28"/>
          <w:lang w:val="uk-UA"/>
        </w:rPr>
      </w:pPr>
      <w:r w:rsidRPr="002E0D84">
        <w:rPr>
          <w:b/>
          <w:szCs w:val="28"/>
        </w:rPr>
        <w:lastRenderedPageBreak/>
        <w:t>АННОТАЦИЯ</w:t>
      </w:r>
    </w:p>
    <w:p w:rsidR="0004305F" w:rsidRPr="0004305F" w:rsidRDefault="0004305F" w:rsidP="0004305F">
      <w:pPr>
        <w:jc w:val="center"/>
        <w:rPr>
          <w:b/>
          <w:szCs w:val="28"/>
          <w:lang w:val="uk-UA"/>
        </w:rPr>
      </w:pPr>
    </w:p>
    <w:p w:rsidR="00CA11B8" w:rsidRPr="00CA11B8" w:rsidRDefault="00CA11B8" w:rsidP="00E477D3">
      <w:pPr>
        <w:widowControl w:val="0"/>
        <w:shd w:val="clear" w:color="auto" w:fill="FFFFFF"/>
        <w:autoSpaceDE w:val="0"/>
        <w:autoSpaceDN w:val="0"/>
        <w:adjustRightInd w:val="0"/>
        <w:rPr>
          <w:bCs/>
          <w:szCs w:val="28"/>
          <w:lang w:val="uk-UA"/>
        </w:rPr>
      </w:pPr>
      <w:r w:rsidRPr="00CA11B8">
        <w:rPr>
          <w:bCs/>
          <w:szCs w:val="28"/>
        </w:rPr>
        <w:t xml:space="preserve">Дипломная магистерская работа: </w:t>
      </w:r>
      <w:r w:rsidR="0077087F">
        <w:rPr>
          <w:bCs/>
          <w:szCs w:val="28"/>
          <w:lang w:val="uk-UA"/>
        </w:rPr>
        <w:t>7</w:t>
      </w:r>
      <w:r w:rsidR="00E13457">
        <w:rPr>
          <w:bCs/>
          <w:szCs w:val="28"/>
          <w:lang w:val="uk-UA"/>
        </w:rPr>
        <w:t>7</w:t>
      </w:r>
      <w:r w:rsidRPr="00CA11B8">
        <w:rPr>
          <w:bCs/>
          <w:szCs w:val="28"/>
        </w:rPr>
        <w:t xml:space="preserve"> с., 70 теоретических источников.</w:t>
      </w:r>
    </w:p>
    <w:p w:rsidR="008B1470" w:rsidRPr="00555846" w:rsidRDefault="008B1470" w:rsidP="00E477D3">
      <w:pPr>
        <w:widowControl w:val="0"/>
        <w:shd w:val="clear" w:color="auto" w:fill="FFFFFF"/>
        <w:autoSpaceDE w:val="0"/>
        <w:autoSpaceDN w:val="0"/>
        <w:adjustRightInd w:val="0"/>
        <w:rPr>
          <w:szCs w:val="28"/>
        </w:rPr>
      </w:pPr>
      <w:r w:rsidRPr="00555846">
        <w:rPr>
          <w:bCs/>
          <w:szCs w:val="28"/>
          <w:u w:val="single"/>
        </w:rPr>
        <w:t>Объект исследования</w:t>
      </w:r>
      <w:r w:rsidRPr="00555846">
        <w:rPr>
          <w:szCs w:val="28"/>
          <w:u w:val="single"/>
        </w:rPr>
        <w:t>:</w:t>
      </w:r>
      <w:r w:rsidRPr="00555846">
        <w:rPr>
          <w:szCs w:val="28"/>
        </w:rPr>
        <w:t xml:space="preserve"> </w:t>
      </w:r>
      <w:r w:rsidR="002E0D84">
        <w:rPr>
          <w:szCs w:val="28"/>
        </w:rPr>
        <w:t xml:space="preserve">юмор в </w:t>
      </w:r>
      <w:proofErr w:type="gramStart"/>
      <w:r w:rsidRPr="00555846">
        <w:rPr>
          <w:szCs w:val="28"/>
        </w:rPr>
        <w:t>академическ</w:t>
      </w:r>
      <w:r w:rsidR="002E0D84">
        <w:rPr>
          <w:szCs w:val="28"/>
        </w:rPr>
        <w:t>ом</w:t>
      </w:r>
      <w:proofErr w:type="gramEnd"/>
      <w:r w:rsidR="002E0D84">
        <w:rPr>
          <w:szCs w:val="28"/>
        </w:rPr>
        <w:t xml:space="preserve"> дискурсе</w:t>
      </w:r>
      <w:r w:rsidRPr="00555846">
        <w:rPr>
          <w:szCs w:val="28"/>
        </w:rPr>
        <w:t xml:space="preserve">. </w:t>
      </w:r>
    </w:p>
    <w:p w:rsidR="002E0D84" w:rsidRPr="002E0D84" w:rsidRDefault="008B1470" w:rsidP="00E477D3">
      <w:pPr>
        <w:widowControl w:val="0"/>
        <w:shd w:val="clear" w:color="auto" w:fill="FFFFFF"/>
        <w:autoSpaceDE w:val="0"/>
        <w:autoSpaceDN w:val="0"/>
        <w:adjustRightInd w:val="0"/>
        <w:rPr>
          <w:szCs w:val="28"/>
        </w:rPr>
      </w:pPr>
      <w:r w:rsidRPr="00555846">
        <w:rPr>
          <w:bCs/>
          <w:szCs w:val="28"/>
          <w:u w:val="single"/>
        </w:rPr>
        <w:t>Предмет исследования</w:t>
      </w:r>
      <w:r w:rsidRPr="00555846">
        <w:rPr>
          <w:szCs w:val="28"/>
          <w:u w:val="single"/>
        </w:rPr>
        <w:t>:</w:t>
      </w:r>
      <w:r w:rsidRPr="00555846">
        <w:rPr>
          <w:szCs w:val="28"/>
        </w:rPr>
        <w:t xml:space="preserve"> </w:t>
      </w:r>
      <w:r w:rsidR="002E0D84" w:rsidRPr="002E0D84">
        <w:rPr>
          <w:szCs w:val="28"/>
        </w:rPr>
        <w:t>системно-структурные, коммуникативные и социокультуролингвистические особенности, а также способы перевода англоязычных шуток на украинский язык и особенности их регистрации.</w:t>
      </w:r>
    </w:p>
    <w:p w:rsidR="008B1470" w:rsidRPr="00555846" w:rsidRDefault="008B1470" w:rsidP="00E477D3">
      <w:pPr>
        <w:pStyle w:val="af6"/>
      </w:pPr>
      <w:r w:rsidRPr="00555846">
        <w:rPr>
          <w:u w:val="single"/>
          <w:lang w:val="ru-RU"/>
        </w:rPr>
        <w:t>Цель</w:t>
      </w:r>
      <w:r w:rsidRPr="00555846">
        <w:rPr>
          <w:u w:val="single"/>
        </w:rPr>
        <w:t> </w:t>
      </w:r>
      <w:r w:rsidRPr="00555846">
        <w:rPr>
          <w:u w:val="single"/>
          <w:lang w:val="ru-RU"/>
        </w:rPr>
        <w:t>исследования:</w:t>
      </w:r>
      <w:r w:rsidRPr="00555846">
        <w:rPr>
          <w:lang w:val="ru-RU"/>
        </w:rPr>
        <w:t xml:space="preserve"> определение </w:t>
      </w:r>
      <w:r w:rsidR="002E0D84">
        <w:rPr>
          <w:lang w:val="ru-RU"/>
        </w:rPr>
        <w:t xml:space="preserve">украинских эквивалентов шуток англоязычного </w:t>
      </w:r>
      <w:r w:rsidRPr="00555846">
        <w:rPr>
          <w:lang w:val="ru-RU"/>
        </w:rPr>
        <w:t>академического дискурса</w:t>
      </w:r>
      <w:r w:rsidRPr="00555846">
        <w:t>.</w:t>
      </w:r>
      <w:r w:rsidRPr="00555846">
        <w:rPr>
          <w:lang w:val="ru-RU"/>
        </w:rPr>
        <w:t xml:space="preserve"> </w:t>
      </w:r>
    </w:p>
    <w:p w:rsidR="008B1470" w:rsidRPr="00555846" w:rsidRDefault="008B1470" w:rsidP="00E477D3">
      <w:pPr>
        <w:widowControl w:val="0"/>
        <w:shd w:val="clear" w:color="auto" w:fill="FFFFFF"/>
        <w:autoSpaceDE w:val="0"/>
        <w:autoSpaceDN w:val="0"/>
        <w:adjustRightInd w:val="0"/>
        <w:rPr>
          <w:szCs w:val="28"/>
        </w:rPr>
      </w:pPr>
      <w:proofErr w:type="gramStart"/>
      <w:r w:rsidRPr="00555846">
        <w:rPr>
          <w:szCs w:val="28"/>
          <w:u w:val="single"/>
        </w:rPr>
        <w:t>Методы исследования:</w:t>
      </w:r>
      <w:r w:rsidRPr="00555846">
        <w:rPr>
          <w:szCs w:val="28"/>
        </w:rPr>
        <w:t xml:space="preserve"> аналитический метод, синтез, метод теоретического обобщения, метод сплошной выборки, структурный анализ, семантический анализ, типологизация, классификация, переводческий анализ.</w:t>
      </w:r>
      <w:proofErr w:type="gramEnd"/>
    </w:p>
    <w:p w:rsidR="008B1470" w:rsidRPr="00555846" w:rsidRDefault="008B1470" w:rsidP="00E477D3">
      <w:pPr>
        <w:widowControl w:val="0"/>
        <w:shd w:val="clear" w:color="auto" w:fill="FFFFFF"/>
        <w:autoSpaceDE w:val="0"/>
        <w:autoSpaceDN w:val="0"/>
        <w:adjustRightInd w:val="0"/>
        <w:rPr>
          <w:caps/>
          <w:szCs w:val="28"/>
        </w:rPr>
      </w:pPr>
      <w:r w:rsidRPr="00555846">
        <w:rPr>
          <w:szCs w:val="28"/>
        </w:rPr>
        <w:t>В соответствии с поставленной целью в работе «академическ</w:t>
      </w:r>
      <w:r w:rsidR="00F42A69">
        <w:rPr>
          <w:szCs w:val="28"/>
        </w:rPr>
        <w:t>ий дискурс</w:t>
      </w:r>
      <w:r w:rsidRPr="00555846">
        <w:rPr>
          <w:szCs w:val="28"/>
        </w:rPr>
        <w:t>»</w:t>
      </w:r>
      <w:r>
        <w:rPr>
          <w:szCs w:val="28"/>
        </w:rPr>
        <w:t>, «</w:t>
      </w:r>
      <w:r w:rsidR="00F42A69">
        <w:rPr>
          <w:szCs w:val="28"/>
        </w:rPr>
        <w:t>юмор»</w:t>
      </w:r>
      <w:r w:rsidRPr="00555846">
        <w:rPr>
          <w:szCs w:val="28"/>
        </w:rPr>
        <w:t>. В ходе исследования проведён системно-структурный</w:t>
      </w:r>
      <w:r w:rsidR="00F42A69">
        <w:rPr>
          <w:szCs w:val="28"/>
        </w:rPr>
        <w:t xml:space="preserve"> и лингвокультурный </w:t>
      </w:r>
      <w:r w:rsidRPr="00555846">
        <w:rPr>
          <w:szCs w:val="28"/>
        </w:rPr>
        <w:t xml:space="preserve">анализ </w:t>
      </w:r>
      <w:r w:rsidR="00F42A69">
        <w:rPr>
          <w:szCs w:val="28"/>
        </w:rPr>
        <w:t xml:space="preserve">шуток </w:t>
      </w:r>
      <w:r w:rsidR="00F42A69" w:rsidRPr="00555846">
        <w:t>академического дискурса</w:t>
      </w:r>
      <w:r w:rsidR="00F42A69">
        <w:t>.</w:t>
      </w:r>
      <w:r w:rsidRPr="00555846">
        <w:rPr>
          <w:szCs w:val="28"/>
        </w:rPr>
        <w:t xml:space="preserve"> Предложен</w:t>
      </w:r>
      <w:r w:rsidR="00F42A69">
        <w:rPr>
          <w:szCs w:val="28"/>
        </w:rPr>
        <w:t>а</w:t>
      </w:r>
      <w:r w:rsidRPr="00555846">
        <w:rPr>
          <w:szCs w:val="28"/>
        </w:rPr>
        <w:t xml:space="preserve"> стратегия перевода </w:t>
      </w:r>
      <w:r w:rsidR="00F42A69">
        <w:rPr>
          <w:szCs w:val="28"/>
        </w:rPr>
        <w:t xml:space="preserve">шуток и юмористических фрагментов </w:t>
      </w:r>
      <w:r w:rsidRPr="00555846">
        <w:rPr>
          <w:szCs w:val="28"/>
        </w:rPr>
        <w:t>академическ</w:t>
      </w:r>
      <w:r w:rsidR="00F42A69">
        <w:rPr>
          <w:szCs w:val="28"/>
        </w:rPr>
        <w:t xml:space="preserve">ого дискурса </w:t>
      </w:r>
      <w:r w:rsidRPr="00555846">
        <w:rPr>
          <w:szCs w:val="28"/>
        </w:rPr>
        <w:t>на украинский язык, проанализированы переводческие трансформации</w:t>
      </w:r>
      <w:r>
        <w:rPr>
          <w:szCs w:val="28"/>
        </w:rPr>
        <w:t xml:space="preserve">, </w:t>
      </w:r>
      <w:r w:rsidR="00C22A14">
        <w:rPr>
          <w:szCs w:val="28"/>
        </w:rPr>
        <w:t xml:space="preserve">выполнен </w:t>
      </w:r>
      <w:r>
        <w:rPr>
          <w:szCs w:val="28"/>
        </w:rPr>
        <w:t xml:space="preserve">перевод </w:t>
      </w:r>
      <w:r w:rsidR="00F42A69">
        <w:rPr>
          <w:szCs w:val="28"/>
        </w:rPr>
        <w:t>единиц выборки.</w:t>
      </w:r>
      <w:r w:rsidRPr="00D81E6A">
        <w:rPr>
          <w:szCs w:val="28"/>
        </w:rPr>
        <w:t xml:space="preserve"> С целью </w:t>
      </w:r>
      <w:r w:rsidR="00F42A69">
        <w:rPr>
          <w:szCs w:val="28"/>
        </w:rPr>
        <w:t xml:space="preserve">систематизации и дальнейшего изучения </w:t>
      </w:r>
      <w:r w:rsidRPr="00D81E6A">
        <w:rPr>
          <w:szCs w:val="28"/>
        </w:rPr>
        <w:t xml:space="preserve">предложен проект создания </w:t>
      </w:r>
      <w:r w:rsidR="00F42A69">
        <w:rPr>
          <w:szCs w:val="28"/>
        </w:rPr>
        <w:t>англо-украинского сборника шуток англоязычного академического сообщества</w:t>
      </w:r>
      <w:r w:rsidRPr="00D81E6A">
        <w:rPr>
          <w:szCs w:val="28"/>
        </w:rPr>
        <w:t>.</w:t>
      </w:r>
    </w:p>
    <w:p w:rsidR="008B1470" w:rsidRPr="001909A3" w:rsidRDefault="008B1470" w:rsidP="00E477D3">
      <w:pPr>
        <w:widowControl w:val="0"/>
        <w:shd w:val="clear" w:color="auto" w:fill="FFFFFF"/>
        <w:autoSpaceDE w:val="0"/>
        <w:autoSpaceDN w:val="0"/>
        <w:adjustRightInd w:val="0"/>
        <w:rPr>
          <w:szCs w:val="28"/>
          <w:lang w:val="uk-UA"/>
        </w:rPr>
      </w:pPr>
      <w:r w:rsidRPr="00555846">
        <w:rPr>
          <w:szCs w:val="28"/>
          <w:u w:val="single"/>
        </w:rPr>
        <w:t>Ключевые слова</w:t>
      </w:r>
      <w:r w:rsidRPr="00555846">
        <w:rPr>
          <w:caps/>
          <w:szCs w:val="28"/>
        </w:rPr>
        <w:t xml:space="preserve">: </w:t>
      </w:r>
      <w:r w:rsidR="001909A3">
        <w:rPr>
          <w:szCs w:val="28"/>
        </w:rPr>
        <w:t>академический дискурс,</w:t>
      </w:r>
      <w:r w:rsidR="001909A3">
        <w:rPr>
          <w:szCs w:val="28"/>
          <w:lang w:val="uk-UA"/>
        </w:rPr>
        <w:t xml:space="preserve"> </w:t>
      </w:r>
      <w:r w:rsidRPr="00555846">
        <w:rPr>
          <w:szCs w:val="28"/>
        </w:rPr>
        <w:t xml:space="preserve">переводческие трансформации, </w:t>
      </w:r>
      <w:r w:rsidR="00EB24BF">
        <w:rPr>
          <w:szCs w:val="28"/>
        </w:rPr>
        <w:t>шутка</w:t>
      </w:r>
      <w:r w:rsidR="001909A3">
        <w:rPr>
          <w:szCs w:val="28"/>
          <w:lang w:val="uk-UA"/>
        </w:rPr>
        <w:t xml:space="preserve">, </w:t>
      </w:r>
      <w:r w:rsidR="001909A3">
        <w:rPr>
          <w:szCs w:val="28"/>
        </w:rPr>
        <w:t>юмор</w:t>
      </w:r>
    </w:p>
    <w:p w:rsidR="002E0D84" w:rsidRDefault="002E0D84" w:rsidP="00E477D3">
      <w:pPr>
        <w:jc w:val="center"/>
        <w:rPr>
          <w:b/>
          <w:bCs/>
          <w:color w:val="000000"/>
          <w:szCs w:val="28"/>
          <w:lang w:val="uk-UA"/>
        </w:rPr>
      </w:pPr>
    </w:p>
    <w:p w:rsidR="00F42A69" w:rsidRDefault="00F42A69" w:rsidP="00E477D3">
      <w:pPr>
        <w:jc w:val="center"/>
        <w:rPr>
          <w:b/>
          <w:bCs/>
          <w:color w:val="000000"/>
          <w:szCs w:val="28"/>
          <w:lang w:val="uk-UA"/>
        </w:rPr>
      </w:pPr>
    </w:p>
    <w:p w:rsidR="00F42A69" w:rsidRDefault="00F42A69" w:rsidP="00E477D3">
      <w:pPr>
        <w:jc w:val="center"/>
        <w:rPr>
          <w:b/>
          <w:bCs/>
          <w:color w:val="000000"/>
          <w:szCs w:val="28"/>
          <w:lang w:val="uk-UA"/>
        </w:rPr>
      </w:pPr>
    </w:p>
    <w:p w:rsidR="00F42A69" w:rsidRDefault="00F42A69" w:rsidP="00E477D3">
      <w:pPr>
        <w:jc w:val="center"/>
        <w:rPr>
          <w:b/>
          <w:bCs/>
          <w:color w:val="000000"/>
          <w:szCs w:val="28"/>
          <w:lang w:val="uk-UA"/>
        </w:rPr>
      </w:pPr>
    </w:p>
    <w:p w:rsidR="002E0D84" w:rsidRDefault="002E0D84" w:rsidP="00E477D3">
      <w:pPr>
        <w:jc w:val="center"/>
        <w:rPr>
          <w:b/>
          <w:bCs/>
          <w:color w:val="000000"/>
          <w:szCs w:val="28"/>
          <w:lang w:val="uk-UA"/>
        </w:rPr>
      </w:pPr>
    </w:p>
    <w:p w:rsidR="00F42A69" w:rsidRDefault="00F42A69" w:rsidP="00E477D3">
      <w:pPr>
        <w:jc w:val="center"/>
        <w:rPr>
          <w:b/>
          <w:bCs/>
          <w:color w:val="000000"/>
          <w:szCs w:val="28"/>
          <w:lang w:val="uk-UA"/>
        </w:rPr>
      </w:pPr>
    </w:p>
    <w:p w:rsidR="0004305F" w:rsidRDefault="0004305F" w:rsidP="00E477D3">
      <w:pPr>
        <w:jc w:val="center"/>
        <w:rPr>
          <w:b/>
          <w:bCs/>
          <w:color w:val="000000"/>
          <w:szCs w:val="28"/>
          <w:lang w:val="uk-UA"/>
        </w:rPr>
      </w:pPr>
    </w:p>
    <w:p w:rsidR="008B1470" w:rsidRDefault="008B1470" w:rsidP="00E477D3">
      <w:pPr>
        <w:jc w:val="center"/>
        <w:rPr>
          <w:b/>
          <w:bCs/>
          <w:color w:val="000000"/>
          <w:szCs w:val="28"/>
          <w:lang w:val="uk-UA"/>
        </w:rPr>
      </w:pPr>
      <w:r w:rsidRPr="00555846">
        <w:rPr>
          <w:b/>
          <w:bCs/>
          <w:color w:val="000000"/>
          <w:szCs w:val="28"/>
          <w:lang w:val="uk-UA"/>
        </w:rPr>
        <w:t>СПИСОК УМОВНИХ СКОРОЧЕНЬ</w:t>
      </w:r>
    </w:p>
    <w:p w:rsidR="0004305F" w:rsidRPr="00555846" w:rsidRDefault="0004305F" w:rsidP="00E477D3">
      <w:pPr>
        <w:jc w:val="center"/>
        <w:rPr>
          <w:lang w:val="uk-UA"/>
        </w:rPr>
      </w:pPr>
    </w:p>
    <w:p w:rsidR="008B1470" w:rsidRPr="00555846" w:rsidRDefault="008B1470" w:rsidP="00E477D3">
      <w:pPr>
        <w:rPr>
          <w:color w:val="000000"/>
          <w:szCs w:val="28"/>
          <w:lang w:val="uk-UA"/>
        </w:rPr>
      </w:pPr>
      <w:r w:rsidRPr="00555846">
        <w:rPr>
          <w:color w:val="000000"/>
          <w:szCs w:val="28"/>
          <w:lang w:val="uk-UA"/>
        </w:rPr>
        <w:t>АД – академічний дискурс</w:t>
      </w:r>
    </w:p>
    <w:p w:rsidR="008B1470" w:rsidRPr="00555846" w:rsidRDefault="008B1470" w:rsidP="00E477D3">
      <w:pPr>
        <w:rPr>
          <w:lang w:val="uk-UA"/>
        </w:rPr>
      </w:pPr>
      <w:r w:rsidRPr="00555846">
        <w:rPr>
          <w:color w:val="000000"/>
          <w:szCs w:val="28"/>
          <w:lang w:val="uk-UA"/>
        </w:rPr>
        <w:t>МР – мова реципієнту</w:t>
      </w:r>
    </w:p>
    <w:p w:rsidR="008B1470" w:rsidRDefault="008B1470" w:rsidP="00E477D3">
      <w:pPr>
        <w:tabs>
          <w:tab w:val="left" w:pos="6096"/>
        </w:tabs>
        <w:rPr>
          <w:color w:val="000000"/>
          <w:szCs w:val="28"/>
          <w:lang w:val="uk-UA"/>
        </w:rPr>
      </w:pPr>
      <w:r w:rsidRPr="004303D0">
        <w:rPr>
          <w:color w:val="000000"/>
          <w:szCs w:val="28"/>
          <w:lang w:val="uk-UA"/>
        </w:rPr>
        <w:t>ЗВО – заклад вищої освіти</w:t>
      </w:r>
    </w:p>
    <w:p w:rsidR="008C7E83" w:rsidRPr="00421153" w:rsidRDefault="008C7E83" w:rsidP="00E477D3">
      <w:pPr>
        <w:tabs>
          <w:tab w:val="left" w:pos="6096"/>
        </w:tabs>
        <w:rPr>
          <w:sz w:val="22"/>
        </w:rPr>
      </w:pPr>
    </w:p>
    <w:p w:rsidR="008B1470" w:rsidRDefault="008B1470"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1C741C" w:rsidRDefault="001C741C" w:rsidP="00E477D3">
      <w:pPr>
        <w:spacing w:line="240" w:lineRule="auto"/>
        <w:rPr>
          <w:sz w:val="16"/>
          <w:szCs w:val="16"/>
        </w:rPr>
      </w:pPr>
    </w:p>
    <w:p w:rsidR="008B1470" w:rsidRDefault="008B1470" w:rsidP="00E477D3">
      <w:pPr>
        <w:spacing w:line="240" w:lineRule="auto"/>
        <w:rPr>
          <w:sz w:val="16"/>
          <w:szCs w:val="16"/>
        </w:rPr>
      </w:pPr>
    </w:p>
    <w:p w:rsidR="008B1470" w:rsidRDefault="008B1470" w:rsidP="00E477D3">
      <w:pPr>
        <w:spacing w:line="240" w:lineRule="auto"/>
        <w:rPr>
          <w:sz w:val="16"/>
          <w:szCs w:val="16"/>
        </w:rPr>
      </w:pPr>
    </w:p>
    <w:p w:rsidR="008B1470" w:rsidRDefault="008B1470" w:rsidP="00E477D3">
      <w:pPr>
        <w:spacing w:line="240" w:lineRule="auto"/>
        <w:rPr>
          <w:sz w:val="16"/>
          <w:szCs w:val="16"/>
        </w:rPr>
      </w:pPr>
    </w:p>
    <w:p w:rsidR="008B1470" w:rsidRDefault="008B1470" w:rsidP="00E477D3">
      <w:pPr>
        <w:spacing w:line="240" w:lineRule="auto"/>
        <w:rPr>
          <w:sz w:val="16"/>
          <w:szCs w:val="16"/>
        </w:rPr>
      </w:pPr>
    </w:p>
    <w:p w:rsidR="008B1470" w:rsidRDefault="008B1470" w:rsidP="00E477D3">
      <w:pPr>
        <w:spacing w:line="240" w:lineRule="auto"/>
        <w:rPr>
          <w:sz w:val="16"/>
          <w:szCs w:val="16"/>
        </w:rPr>
      </w:pPr>
    </w:p>
    <w:p w:rsidR="008B1470" w:rsidRDefault="008B1470" w:rsidP="00E477D3">
      <w:pPr>
        <w:spacing w:line="240" w:lineRule="auto"/>
        <w:rPr>
          <w:sz w:val="16"/>
          <w:szCs w:val="16"/>
        </w:rPr>
      </w:pPr>
    </w:p>
    <w:p w:rsidR="008B1470" w:rsidRDefault="008B1470" w:rsidP="00E477D3">
      <w:pPr>
        <w:spacing w:line="240" w:lineRule="auto"/>
        <w:rPr>
          <w:sz w:val="16"/>
          <w:szCs w:val="16"/>
        </w:rPr>
      </w:pPr>
    </w:p>
    <w:p w:rsidR="008B1470" w:rsidRDefault="008B1470" w:rsidP="00E477D3">
      <w:pPr>
        <w:spacing w:line="240" w:lineRule="auto"/>
        <w:rPr>
          <w:sz w:val="16"/>
          <w:szCs w:val="16"/>
        </w:rPr>
      </w:pPr>
    </w:p>
    <w:p w:rsidR="008B1470" w:rsidRDefault="008B1470" w:rsidP="00E477D3">
      <w:pPr>
        <w:spacing w:line="240" w:lineRule="auto"/>
        <w:rPr>
          <w:sz w:val="16"/>
          <w:szCs w:val="16"/>
        </w:rPr>
      </w:pPr>
    </w:p>
    <w:p w:rsidR="008B1470" w:rsidRDefault="008B1470" w:rsidP="00E477D3">
      <w:pPr>
        <w:spacing w:line="240" w:lineRule="auto"/>
        <w:rPr>
          <w:sz w:val="16"/>
          <w:szCs w:val="16"/>
        </w:rPr>
      </w:pPr>
    </w:p>
    <w:p w:rsidR="008B1470" w:rsidRDefault="008B1470" w:rsidP="00E477D3">
      <w:pPr>
        <w:spacing w:line="240" w:lineRule="auto"/>
        <w:rPr>
          <w:sz w:val="16"/>
          <w:szCs w:val="16"/>
        </w:rPr>
      </w:pPr>
    </w:p>
    <w:p w:rsidR="008B1470" w:rsidRDefault="008B1470" w:rsidP="00E477D3">
      <w:pPr>
        <w:spacing w:line="240" w:lineRule="auto"/>
        <w:rPr>
          <w:sz w:val="16"/>
          <w:szCs w:val="16"/>
        </w:rPr>
      </w:pPr>
    </w:p>
    <w:p w:rsidR="008B1470" w:rsidRDefault="008B1470" w:rsidP="00E477D3">
      <w:pPr>
        <w:spacing w:line="240" w:lineRule="auto"/>
        <w:rPr>
          <w:sz w:val="16"/>
          <w:szCs w:val="16"/>
        </w:rPr>
      </w:pPr>
    </w:p>
    <w:p w:rsidR="008B1470" w:rsidRDefault="008B1470" w:rsidP="00E477D3">
      <w:pPr>
        <w:spacing w:line="240" w:lineRule="auto"/>
        <w:rPr>
          <w:sz w:val="16"/>
          <w:szCs w:val="16"/>
        </w:rPr>
      </w:pPr>
    </w:p>
    <w:p w:rsidR="008B1470" w:rsidRDefault="008B1470" w:rsidP="00E477D3">
      <w:pPr>
        <w:spacing w:line="240" w:lineRule="auto"/>
        <w:rPr>
          <w:sz w:val="16"/>
          <w:szCs w:val="16"/>
        </w:rPr>
      </w:pPr>
    </w:p>
    <w:p w:rsidR="008B1470" w:rsidRDefault="008B1470" w:rsidP="00E477D3">
      <w:pPr>
        <w:spacing w:line="240" w:lineRule="auto"/>
        <w:rPr>
          <w:sz w:val="16"/>
          <w:szCs w:val="16"/>
        </w:rPr>
      </w:pPr>
    </w:p>
    <w:p w:rsidR="008B1470" w:rsidRDefault="008B1470" w:rsidP="00E477D3">
      <w:pPr>
        <w:spacing w:line="240" w:lineRule="auto"/>
        <w:rPr>
          <w:sz w:val="16"/>
          <w:szCs w:val="16"/>
        </w:rPr>
      </w:pPr>
    </w:p>
    <w:p w:rsidR="008B1470" w:rsidRDefault="008B1470" w:rsidP="00E477D3">
      <w:pPr>
        <w:spacing w:line="240" w:lineRule="auto"/>
        <w:rPr>
          <w:sz w:val="16"/>
          <w:szCs w:val="16"/>
          <w:lang w:val="uk-UA"/>
        </w:rPr>
      </w:pPr>
    </w:p>
    <w:p w:rsidR="00E477D3" w:rsidRDefault="00E477D3" w:rsidP="00E477D3">
      <w:pPr>
        <w:spacing w:line="240" w:lineRule="auto"/>
        <w:rPr>
          <w:sz w:val="16"/>
          <w:szCs w:val="16"/>
          <w:lang w:val="uk-UA"/>
        </w:rPr>
      </w:pPr>
    </w:p>
    <w:p w:rsidR="008B1470" w:rsidRPr="00E25F9A" w:rsidRDefault="008B1470" w:rsidP="00E477D3">
      <w:pPr>
        <w:spacing w:line="240" w:lineRule="auto"/>
        <w:ind w:firstLine="0"/>
        <w:rPr>
          <w:rFonts w:eastAsia="Times New Roman"/>
          <w:sz w:val="24"/>
          <w:szCs w:val="24"/>
          <w:lang w:val="uk-UA" w:eastAsia="ru-RU"/>
        </w:rPr>
      </w:pPr>
    </w:p>
    <w:sdt>
      <w:sdtPr>
        <w:rPr>
          <w:rFonts w:eastAsia="Calibri" w:cs="Times New Roman"/>
          <w:b/>
          <w:bCs/>
          <w:noProof/>
          <w:szCs w:val="28"/>
          <w:shd w:val="clear" w:color="auto" w:fill="FFFFFF"/>
          <w:lang w:val="uk-UA" w:bidi="en-US"/>
        </w:rPr>
        <w:id w:val="778920680"/>
        <w:docPartObj>
          <w:docPartGallery w:val="Table of Contents"/>
          <w:docPartUnique/>
        </w:docPartObj>
      </w:sdtPr>
      <w:sdtContent>
        <w:p w:rsidR="00E56EB3" w:rsidRPr="00632B3E" w:rsidRDefault="00E56EB3" w:rsidP="00E477D3">
          <w:pPr>
            <w:jc w:val="center"/>
            <w:rPr>
              <w:rFonts w:ascii="Cambria" w:hAnsi="Cambria"/>
              <w:b/>
              <w:bCs/>
              <w:color w:val="365F91"/>
              <w:szCs w:val="28"/>
              <w:lang w:val="uk-UA"/>
            </w:rPr>
          </w:pPr>
          <w:r w:rsidRPr="00632B3E">
            <w:rPr>
              <w:b/>
              <w:bCs/>
              <w:color w:val="000000" w:themeColor="text1"/>
              <w:szCs w:val="28"/>
            </w:rPr>
            <w:t>ЗМІ</w:t>
          </w:r>
          <w:proofErr w:type="gramStart"/>
          <w:r w:rsidRPr="00632B3E">
            <w:rPr>
              <w:b/>
              <w:bCs/>
              <w:color w:val="000000" w:themeColor="text1"/>
              <w:szCs w:val="28"/>
            </w:rPr>
            <w:t>СТ</w:t>
          </w:r>
          <w:proofErr w:type="gramEnd"/>
        </w:p>
        <w:p w:rsidR="00EF618C" w:rsidRDefault="00731C68" w:rsidP="00E477D3">
          <w:pPr>
            <w:pStyle w:val="13"/>
            <w:rPr>
              <w:rFonts w:asciiTheme="minorHAnsi" w:eastAsiaTheme="minorEastAsia" w:hAnsiTheme="minorHAnsi" w:cstheme="minorBidi"/>
              <w:b w:val="0"/>
              <w:bCs w:val="0"/>
              <w:sz w:val="22"/>
              <w:szCs w:val="22"/>
              <w:shd w:val="clear" w:color="auto" w:fill="auto"/>
              <w:lang w:val="ru-RU" w:eastAsia="ru-RU" w:bidi="ar-SA"/>
            </w:rPr>
          </w:pPr>
          <w:r w:rsidRPr="00632B3E">
            <w:fldChar w:fldCharType="begin"/>
          </w:r>
          <w:r w:rsidR="00E56EB3" w:rsidRPr="00632B3E">
            <w:instrText xml:space="preserve"> TOC \o "1-3" \h \z \u </w:instrText>
          </w:r>
          <w:r w:rsidRPr="00632B3E">
            <w:fldChar w:fldCharType="separate"/>
          </w:r>
          <w:hyperlink w:anchor="_Toc93529894" w:history="1">
            <w:r w:rsidR="00EF618C" w:rsidRPr="003932E1">
              <w:rPr>
                <w:rStyle w:val="a3"/>
              </w:rPr>
              <w:t>ВСТУП</w:t>
            </w:r>
            <w:r w:rsidR="00EF618C" w:rsidRPr="00EF618C">
              <w:rPr>
                <w:b w:val="0"/>
                <w:webHidden/>
              </w:rPr>
              <w:tab/>
            </w:r>
            <w:r w:rsidR="008B4BC0">
              <w:rPr>
                <w:b w:val="0"/>
                <w:webHidden/>
              </w:rPr>
              <w:t>7</w:t>
            </w:r>
          </w:hyperlink>
        </w:p>
        <w:p w:rsidR="00EF618C" w:rsidRDefault="00731C68" w:rsidP="00E477D3">
          <w:pPr>
            <w:pStyle w:val="13"/>
            <w:rPr>
              <w:rFonts w:asciiTheme="minorHAnsi" w:eastAsiaTheme="minorEastAsia" w:hAnsiTheme="minorHAnsi" w:cstheme="minorBidi"/>
              <w:b w:val="0"/>
              <w:bCs w:val="0"/>
              <w:sz w:val="22"/>
              <w:szCs w:val="22"/>
              <w:shd w:val="clear" w:color="auto" w:fill="auto"/>
              <w:lang w:val="ru-RU" w:eastAsia="ru-RU" w:bidi="ar-SA"/>
            </w:rPr>
          </w:pPr>
          <w:hyperlink w:anchor="_Toc93529895" w:history="1">
            <w:r w:rsidR="00EF618C" w:rsidRPr="003932E1">
              <w:rPr>
                <w:rStyle w:val="a3"/>
              </w:rPr>
              <w:t>Розділ 1</w:t>
            </w:r>
            <w:r w:rsidR="00EF618C">
              <w:rPr>
                <w:rStyle w:val="a3"/>
              </w:rPr>
              <w:t>.</w:t>
            </w:r>
            <w:r w:rsidR="00EF618C" w:rsidRPr="003932E1">
              <w:rPr>
                <w:rStyle w:val="a3"/>
              </w:rPr>
              <w:t xml:space="preserve"> Теоретичні засади дослідження особливостей перекладу гумору в академічному дискурсі</w:t>
            </w:r>
            <w:r w:rsidR="00EF618C" w:rsidRPr="00EF618C">
              <w:rPr>
                <w:b w:val="0"/>
                <w:webHidden/>
              </w:rPr>
              <w:tab/>
            </w:r>
            <w:r w:rsidRPr="00EF618C">
              <w:rPr>
                <w:b w:val="0"/>
                <w:webHidden/>
              </w:rPr>
              <w:fldChar w:fldCharType="begin"/>
            </w:r>
            <w:r w:rsidR="00EF618C" w:rsidRPr="00EF618C">
              <w:rPr>
                <w:b w:val="0"/>
                <w:webHidden/>
              </w:rPr>
              <w:instrText xml:space="preserve"> PAGEREF _Toc93529895 \h </w:instrText>
            </w:r>
            <w:r w:rsidRPr="00EF618C">
              <w:rPr>
                <w:b w:val="0"/>
                <w:webHidden/>
              </w:rPr>
            </w:r>
            <w:r w:rsidRPr="00EF618C">
              <w:rPr>
                <w:b w:val="0"/>
                <w:webHidden/>
              </w:rPr>
              <w:fldChar w:fldCharType="separate"/>
            </w:r>
            <w:r w:rsidR="004A55BF">
              <w:rPr>
                <w:b w:val="0"/>
                <w:webHidden/>
              </w:rPr>
              <w:t>1</w:t>
            </w:r>
            <w:r w:rsidR="008B4BC0">
              <w:rPr>
                <w:b w:val="0"/>
                <w:webHidden/>
              </w:rPr>
              <w:t>1</w:t>
            </w:r>
            <w:r w:rsidRPr="00EF618C">
              <w:rPr>
                <w:b w:val="0"/>
                <w:webHidden/>
              </w:rPr>
              <w:fldChar w:fldCharType="end"/>
            </w:r>
          </w:hyperlink>
        </w:p>
        <w:p w:rsidR="00EF618C" w:rsidRDefault="00731C68" w:rsidP="00E477D3">
          <w:pPr>
            <w:pStyle w:val="13"/>
            <w:ind w:firstLine="567"/>
            <w:rPr>
              <w:rFonts w:asciiTheme="minorHAnsi" w:eastAsiaTheme="minorEastAsia" w:hAnsiTheme="minorHAnsi" w:cstheme="minorBidi"/>
              <w:b w:val="0"/>
              <w:bCs w:val="0"/>
              <w:sz w:val="22"/>
              <w:szCs w:val="22"/>
              <w:shd w:val="clear" w:color="auto" w:fill="auto"/>
              <w:lang w:val="ru-RU" w:eastAsia="ru-RU" w:bidi="ar-SA"/>
            </w:rPr>
          </w:pPr>
          <w:hyperlink w:anchor="_Toc93529896" w:history="1">
            <w:r w:rsidR="002C49C5">
              <w:rPr>
                <w:rStyle w:val="a3"/>
              </w:rPr>
              <w:t xml:space="preserve">1.1. </w:t>
            </w:r>
            <w:r w:rsidR="00EF618C" w:rsidRPr="00EF618C">
              <w:rPr>
                <w:rStyle w:val="a3"/>
                <w:b w:val="0"/>
                <w:u w:val="none"/>
              </w:rPr>
              <w:t>Гумор як міждисциплінарний феномен та його специфіка в академічної комунікації</w:t>
            </w:r>
            <w:r w:rsidR="00EF618C" w:rsidRPr="00EF618C">
              <w:rPr>
                <w:b w:val="0"/>
                <w:webHidden/>
              </w:rPr>
              <w:tab/>
            </w:r>
            <w:r w:rsidRPr="00EF618C">
              <w:rPr>
                <w:b w:val="0"/>
                <w:webHidden/>
              </w:rPr>
              <w:fldChar w:fldCharType="begin"/>
            </w:r>
            <w:r w:rsidR="00EF618C" w:rsidRPr="00EF618C">
              <w:rPr>
                <w:b w:val="0"/>
                <w:webHidden/>
              </w:rPr>
              <w:instrText xml:space="preserve"> PAGEREF _Toc93529896 \h </w:instrText>
            </w:r>
            <w:r w:rsidRPr="00EF618C">
              <w:rPr>
                <w:b w:val="0"/>
                <w:webHidden/>
              </w:rPr>
            </w:r>
            <w:r w:rsidRPr="00EF618C">
              <w:rPr>
                <w:b w:val="0"/>
                <w:webHidden/>
              </w:rPr>
              <w:fldChar w:fldCharType="separate"/>
            </w:r>
            <w:r w:rsidR="004A55BF">
              <w:rPr>
                <w:b w:val="0"/>
                <w:webHidden/>
              </w:rPr>
              <w:t>1</w:t>
            </w:r>
            <w:r w:rsidR="008B4BC0">
              <w:rPr>
                <w:b w:val="0"/>
                <w:webHidden/>
              </w:rPr>
              <w:t>1</w:t>
            </w:r>
            <w:r w:rsidRPr="00EF618C">
              <w:rPr>
                <w:b w:val="0"/>
                <w:webHidden/>
              </w:rPr>
              <w:fldChar w:fldCharType="end"/>
            </w:r>
          </w:hyperlink>
        </w:p>
        <w:p w:rsidR="00EF618C" w:rsidRDefault="00731C68" w:rsidP="00E477D3">
          <w:pPr>
            <w:pStyle w:val="23"/>
            <w:spacing w:after="0"/>
            <w:rPr>
              <w:rFonts w:asciiTheme="minorHAnsi" w:eastAsiaTheme="minorEastAsia" w:hAnsiTheme="minorHAnsi" w:cstheme="minorBidi"/>
              <w:sz w:val="22"/>
              <w:szCs w:val="22"/>
              <w:shd w:val="clear" w:color="auto" w:fill="auto"/>
              <w:lang w:val="ru-RU" w:bidi="ar-SA"/>
            </w:rPr>
          </w:pPr>
          <w:hyperlink w:anchor="_Toc93529897" w:history="1">
            <w:r w:rsidR="00EF618C" w:rsidRPr="003932E1">
              <w:rPr>
                <w:rStyle w:val="a3"/>
                <w:b/>
                <w:bCs/>
              </w:rPr>
              <w:t>1.1.1.</w:t>
            </w:r>
            <w:r w:rsidR="002C49C5">
              <w:rPr>
                <w:rFonts w:asciiTheme="minorHAnsi" w:eastAsiaTheme="minorEastAsia" w:hAnsiTheme="minorHAnsi" w:cstheme="minorBidi"/>
                <w:sz w:val="22"/>
                <w:szCs w:val="22"/>
                <w:shd w:val="clear" w:color="auto" w:fill="auto"/>
                <w:lang w:val="ru-RU" w:bidi="ar-SA"/>
              </w:rPr>
              <w:t xml:space="preserve"> </w:t>
            </w:r>
            <w:r w:rsidR="00EF618C" w:rsidRPr="00EF618C">
              <w:rPr>
                <w:rStyle w:val="a3"/>
                <w:bCs/>
              </w:rPr>
              <w:t>Національна специфіка гумору</w:t>
            </w:r>
            <w:r w:rsidR="00EF618C">
              <w:rPr>
                <w:webHidden/>
              </w:rPr>
              <w:tab/>
            </w:r>
            <w:r>
              <w:rPr>
                <w:webHidden/>
              </w:rPr>
              <w:fldChar w:fldCharType="begin"/>
            </w:r>
            <w:r w:rsidR="00EF618C">
              <w:rPr>
                <w:webHidden/>
              </w:rPr>
              <w:instrText xml:space="preserve"> PAGEREF _Toc93529897 \h </w:instrText>
            </w:r>
            <w:r>
              <w:rPr>
                <w:webHidden/>
              </w:rPr>
            </w:r>
            <w:r>
              <w:rPr>
                <w:webHidden/>
              </w:rPr>
              <w:fldChar w:fldCharType="separate"/>
            </w:r>
            <w:r w:rsidR="004A55BF">
              <w:rPr>
                <w:webHidden/>
              </w:rPr>
              <w:t>1</w:t>
            </w:r>
            <w:r w:rsidR="008B4BC0">
              <w:rPr>
                <w:webHidden/>
              </w:rPr>
              <w:t>3</w:t>
            </w:r>
            <w:r>
              <w:rPr>
                <w:webHidden/>
              </w:rPr>
              <w:fldChar w:fldCharType="end"/>
            </w:r>
          </w:hyperlink>
        </w:p>
        <w:p w:rsidR="00EF618C" w:rsidRDefault="00731C68" w:rsidP="00E477D3">
          <w:pPr>
            <w:pStyle w:val="23"/>
            <w:spacing w:after="0"/>
            <w:rPr>
              <w:rFonts w:asciiTheme="minorHAnsi" w:eastAsiaTheme="minorEastAsia" w:hAnsiTheme="minorHAnsi" w:cstheme="minorBidi"/>
              <w:sz w:val="22"/>
              <w:szCs w:val="22"/>
              <w:shd w:val="clear" w:color="auto" w:fill="auto"/>
              <w:lang w:val="ru-RU" w:bidi="ar-SA"/>
            </w:rPr>
          </w:pPr>
          <w:hyperlink w:anchor="_Toc93529898" w:history="1">
            <w:r w:rsidR="00EF618C" w:rsidRPr="003932E1">
              <w:rPr>
                <w:rStyle w:val="a3"/>
                <w:b/>
                <w:bCs/>
              </w:rPr>
              <w:t xml:space="preserve">1.1.2. </w:t>
            </w:r>
            <w:r w:rsidR="00EF618C" w:rsidRPr="00EF618C">
              <w:rPr>
                <w:rStyle w:val="a3"/>
                <w:bCs/>
              </w:rPr>
              <w:t>Психологічні і соціально-комунікативні функції й аспекти гумору</w:t>
            </w:r>
            <w:r w:rsidR="00EF618C">
              <w:rPr>
                <w:webHidden/>
              </w:rPr>
              <w:tab/>
            </w:r>
            <w:r>
              <w:rPr>
                <w:webHidden/>
              </w:rPr>
              <w:fldChar w:fldCharType="begin"/>
            </w:r>
            <w:r w:rsidR="00EF618C">
              <w:rPr>
                <w:webHidden/>
              </w:rPr>
              <w:instrText xml:space="preserve"> PAGEREF _Toc93529898 \h </w:instrText>
            </w:r>
            <w:r>
              <w:rPr>
                <w:webHidden/>
              </w:rPr>
            </w:r>
            <w:r>
              <w:rPr>
                <w:webHidden/>
              </w:rPr>
              <w:fldChar w:fldCharType="separate"/>
            </w:r>
            <w:r w:rsidR="004A55BF">
              <w:rPr>
                <w:webHidden/>
              </w:rPr>
              <w:t>1</w:t>
            </w:r>
            <w:r w:rsidR="008B4BC0">
              <w:rPr>
                <w:webHidden/>
              </w:rPr>
              <w:t>7</w:t>
            </w:r>
            <w:r>
              <w:rPr>
                <w:webHidden/>
              </w:rPr>
              <w:fldChar w:fldCharType="end"/>
            </w:r>
          </w:hyperlink>
        </w:p>
        <w:p w:rsidR="00EF618C" w:rsidRDefault="00731C68" w:rsidP="00E477D3">
          <w:pPr>
            <w:pStyle w:val="13"/>
            <w:tabs>
              <w:tab w:val="left" w:pos="660"/>
            </w:tabs>
            <w:ind w:firstLine="567"/>
            <w:rPr>
              <w:rFonts w:asciiTheme="minorHAnsi" w:eastAsiaTheme="minorEastAsia" w:hAnsiTheme="minorHAnsi" w:cstheme="minorBidi"/>
              <w:b w:val="0"/>
              <w:bCs w:val="0"/>
              <w:sz w:val="22"/>
              <w:szCs w:val="22"/>
              <w:shd w:val="clear" w:color="auto" w:fill="auto"/>
              <w:lang w:val="ru-RU" w:eastAsia="ru-RU" w:bidi="ar-SA"/>
            </w:rPr>
          </w:pPr>
          <w:hyperlink w:anchor="_Toc93529899" w:history="1">
            <w:r w:rsidR="00EF618C" w:rsidRPr="003932E1">
              <w:rPr>
                <w:rStyle w:val="a3"/>
              </w:rPr>
              <w:t>1.2.</w:t>
            </w:r>
            <w:r w:rsidR="002C49C5">
              <w:rPr>
                <w:rFonts w:asciiTheme="minorHAnsi" w:eastAsiaTheme="minorEastAsia" w:hAnsiTheme="minorHAnsi" w:cstheme="minorBidi"/>
                <w:b w:val="0"/>
                <w:bCs w:val="0"/>
                <w:sz w:val="22"/>
                <w:szCs w:val="22"/>
                <w:shd w:val="clear" w:color="auto" w:fill="auto"/>
                <w:lang w:val="ru-RU" w:eastAsia="ru-RU" w:bidi="ar-SA"/>
              </w:rPr>
              <w:t xml:space="preserve"> </w:t>
            </w:r>
            <w:r w:rsidR="00EF618C" w:rsidRPr="00EF618C">
              <w:rPr>
                <w:rStyle w:val="a3"/>
                <w:b w:val="0"/>
              </w:rPr>
              <w:t>Сучасні класифікації видів комічного</w:t>
            </w:r>
            <w:r w:rsidR="00EF618C" w:rsidRPr="00EF618C">
              <w:rPr>
                <w:b w:val="0"/>
                <w:webHidden/>
              </w:rPr>
              <w:tab/>
            </w:r>
            <w:r w:rsidR="008B4BC0">
              <w:rPr>
                <w:b w:val="0"/>
                <w:webHidden/>
              </w:rPr>
              <w:t>19</w:t>
            </w:r>
          </w:hyperlink>
        </w:p>
        <w:p w:rsidR="00EF618C" w:rsidRDefault="00731C68" w:rsidP="00E477D3">
          <w:pPr>
            <w:pStyle w:val="13"/>
            <w:ind w:firstLine="567"/>
            <w:rPr>
              <w:rFonts w:asciiTheme="minorHAnsi" w:eastAsiaTheme="minorEastAsia" w:hAnsiTheme="minorHAnsi" w:cstheme="minorBidi"/>
              <w:b w:val="0"/>
              <w:bCs w:val="0"/>
              <w:sz w:val="22"/>
              <w:szCs w:val="22"/>
              <w:shd w:val="clear" w:color="auto" w:fill="auto"/>
              <w:lang w:val="ru-RU" w:eastAsia="ru-RU" w:bidi="ar-SA"/>
            </w:rPr>
          </w:pPr>
          <w:hyperlink w:anchor="_Toc93529900" w:history="1">
            <w:r w:rsidR="00EF618C" w:rsidRPr="003932E1">
              <w:rPr>
                <w:rStyle w:val="a3"/>
              </w:rPr>
              <w:t xml:space="preserve">1.3. </w:t>
            </w:r>
            <w:r w:rsidR="00EF618C" w:rsidRPr="00EF618C">
              <w:rPr>
                <w:rStyle w:val="a3"/>
                <w:b w:val="0"/>
              </w:rPr>
              <w:t>Функціонування гумору в академічному дискурсі як підтипу інституціонального дискурсу</w:t>
            </w:r>
            <w:r w:rsidR="00EF618C" w:rsidRPr="00EF618C">
              <w:rPr>
                <w:b w:val="0"/>
                <w:webHidden/>
              </w:rPr>
              <w:tab/>
            </w:r>
            <w:r w:rsidRPr="00EF618C">
              <w:rPr>
                <w:b w:val="0"/>
                <w:webHidden/>
              </w:rPr>
              <w:fldChar w:fldCharType="begin"/>
            </w:r>
            <w:r w:rsidR="00EF618C" w:rsidRPr="00EF618C">
              <w:rPr>
                <w:b w:val="0"/>
                <w:webHidden/>
              </w:rPr>
              <w:instrText xml:space="preserve"> PAGEREF _Toc93529900 \h </w:instrText>
            </w:r>
            <w:r w:rsidRPr="00EF618C">
              <w:rPr>
                <w:b w:val="0"/>
                <w:webHidden/>
              </w:rPr>
            </w:r>
            <w:r w:rsidRPr="00EF618C">
              <w:rPr>
                <w:b w:val="0"/>
                <w:webHidden/>
              </w:rPr>
              <w:fldChar w:fldCharType="separate"/>
            </w:r>
            <w:r w:rsidR="004A55BF">
              <w:rPr>
                <w:b w:val="0"/>
                <w:webHidden/>
              </w:rPr>
              <w:t>2</w:t>
            </w:r>
            <w:r w:rsidR="008B4BC0">
              <w:rPr>
                <w:b w:val="0"/>
                <w:webHidden/>
              </w:rPr>
              <w:t>3</w:t>
            </w:r>
            <w:r w:rsidRPr="00EF618C">
              <w:rPr>
                <w:b w:val="0"/>
                <w:webHidden/>
              </w:rPr>
              <w:fldChar w:fldCharType="end"/>
            </w:r>
          </w:hyperlink>
        </w:p>
        <w:p w:rsidR="00EF618C" w:rsidRPr="0055462D" w:rsidRDefault="00731C68" w:rsidP="00E477D3">
          <w:pPr>
            <w:pStyle w:val="13"/>
            <w:tabs>
              <w:tab w:val="left" w:pos="660"/>
            </w:tabs>
            <w:ind w:firstLine="567"/>
            <w:rPr>
              <w:rFonts w:asciiTheme="minorHAnsi" w:eastAsiaTheme="minorEastAsia" w:hAnsiTheme="minorHAnsi" w:cstheme="minorBidi"/>
              <w:b w:val="0"/>
              <w:bCs w:val="0"/>
              <w:sz w:val="22"/>
              <w:szCs w:val="22"/>
              <w:shd w:val="clear" w:color="auto" w:fill="auto"/>
              <w:lang w:eastAsia="ru-RU" w:bidi="ar-SA"/>
            </w:rPr>
          </w:pPr>
          <w:hyperlink w:anchor="_Toc93529901" w:history="1">
            <w:r w:rsidR="00EF618C" w:rsidRPr="003932E1">
              <w:rPr>
                <w:rStyle w:val="a3"/>
              </w:rPr>
              <w:t>1.4.</w:t>
            </w:r>
            <w:r w:rsidR="002C49C5">
              <w:rPr>
                <w:rFonts w:asciiTheme="minorHAnsi" w:eastAsiaTheme="minorEastAsia" w:hAnsiTheme="minorHAnsi" w:cstheme="minorBidi"/>
                <w:b w:val="0"/>
                <w:bCs w:val="0"/>
                <w:sz w:val="22"/>
                <w:szCs w:val="22"/>
                <w:shd w:val="clear" w:color="auto" w:fill="auto"/>
                <w:lang w:val="ru-RU" w:eastAsia="ru-RU" w:bidi="ar-SA"/>
              </w:rPr>
              <w:t xml:space="preserve"> </w:t>
            </w:r>
            <w:r w:rsidR="00EF618C" w:rsidRPr="00EF618C">
              <w:rPr>
                <w:rStyle w:val="a3"/>
                <w:b w:val="0"/>
              </w:rPr>
              <w:t>Теоретичні аспекти перекладу англомовного гумору</w:t>
            </w:r>
            <w:r w:rsidR="00EF618C" w:rsidRPr="00EF618C">
              <w:rPr>
                <w:b w:val="0"/>
                <w:webHidden/>
              </w:rPr>
              <w:tab/>
            </w:r>
            <w:r w:rsidRPr="00EF618C">
              <w:rPr>
                <w:b w:val="0"/>
                <w:webHidden/>
              </w:rPr>
              <w:fldChar w:fldCharType="begin"/>
            </w:r>
            <w:r w:rsidR="00EF618C" w:rsidRPr="00EF618C">
              <w:rPr>
                <w:b w:val="0"/>
                <w:webHidden/>
              </w:rPr>
              <w:instrText xml:space="preserve"> PAGEREF _Toc93529901 \h </w:instrText>
            </w:r>
            <w:r w:rsidRPr="00EF618C">
              <w:rPr>
                <w:b w:val="0"/>
                <w:webHidden/>
              </w:rPr>
            </w:r>
            <w:r w:rsidRPr="00EF618C">
              <w:rPr>
                <w:b w:val="0"/>
                <w:webHidden/>
              </w:rPr>
              <w:fldChar w:fldCharType="separate"/>
            </w:r>
            <w:r w:rsidR="004A55BF">
              <w:rPr>
                <w:b w:val="0"/>
                <w:webHidden/>
              </w:rPr>
              <w:t>2</w:t>
            </w:r>
            <w:r w:rsidR="008B4BC0">
              <w:rPr>
                <w:b w:val="0"/>
                <w:webHidden/>
              </w:rPr>
              <w:t>7</w:t>
            </w:r>
            <w:r w:rsidRPr="00EF618C">
              <w:rPr>
                <w:b w:val="0"/>
                <w:webHidden/>
              </w:rPr>
              <w:fldChar w:fldCharType="end"/>
            </w:r>
          </w:hyperlink>
        </w:p>
        <w:p w:rsidR="00EF618C" w:rsidRPr="0055462D" w:rsidRDefault="00731C68" w:rsidP="00E477D3">
          <w:pPr>
            <w:pStyle w:val="13"/>
            <w:ind w:firstLine="567"/>
            <w:rPr>
              <w:rFonts w:asciiTheme="minorHAnsi" w:eastAsiaTheme="minorEastAsia" w:hAnsiTheme="minorHAnsi" w:cstheme="minorBidi"/>
              <w:b w:val="0"/>
              <w:bCs w:val="0"/>
              <w:sz w:val="22"/>
              <w:szCs w:val="22"/>
              <w:shd w:val="clear" w:color="auto" w:fill="auto"/>
              <w:lang w:eastAsia="ru-RU" w:bidi="ar-SA"/>
            </w:rPr>
          </w:pPr>
          <w:hyperlink w:anchor="_Toc93529902" w:history="1">
            <w:r w:rsidR="00EF618C">
              <w:rPr>
                <w:rStyle w:val="a3"/>
              </w:rPr>
              <w:t>Висновки до Р</w:t>
            </w:r>
            <w:r w:rsidR="00EF618C" w:rsidRPr="003932E1">
              <w:rPr>
                <w:rStyle w:val="a3"/>
              </w:rPr>
              <w:t>озділу 1</w:t>
            </w:r>
            <w:r w:rsidR="00EF618C" w:rsidRPr="00EF618C">
              <w:rPr>
                <w:b w:val="0"/>
                <w:webHidden/>
              </w:rPr>
              <w:tab/>
            </w:r>
            <w:r w:rsidRPr="00EF618C">
              <w:rPr>
                <w:b w:val="0"/>
                <w:webHidden/>
              </w:rPr>
              <w:fldChar w:fldCharType="begin"/>
            </w:r>
            <w:r w:rsidR="00EF618C" w:rsidRPr="00EF618C">
              <w:rPr>
                <w:b w:val="0"/>
                <w:webHidden/>
              </w:rPr>
              <w:instrText xml:space="preserve"> PAGEREF _Toc93529902 \h </w:instrText>
            </w:r>
            <w:r w:rsidRPr="00EF618C">
              <w:rPr>
                <w:b w:val="0"/>
                <w:webHidden/>
              </w:rPr>
            </w:r>
            <w:r w:rsidRPr="00EF618C">
              <w:rPr>
                <w:b w:val="0"/>
                <w:webHidden/>
              </w:rPr>
              <w:fldChar w:fldCharType="separate"/>
            </w:r>
            <w:r w:rsidR="004A55BF">
              <w:rPr>
                <w:b w:val="0"/>
                <w:webHidden/>
              </w:rPr>
              <w:t>3</w:t>
            </w:r>
            <w:r w:rsidR="008B4BC0">
              <w:rPr>
                <w:b w:val="0"/>
                <w:webHidden/>
              </w:rPr>
              <w:t>3</w:t>
            </w:r>
            <w:r w:rsidRPr="00EF618C">
              <w:rPr>
                <w:b w:val="0"/>
                <w:webHidden/>
              </w:rPr>
              <w:fldChar w:fldCharType="end"/>
            </w:r>
          </w:hyperlink>
        </w:p>
        <w:p w:rsidR="00EF618C" w:rsidRPr="0055462D" w:rsidRDefault="00731C68" w:rsidP="00E477D3">
          <w:pPr>
            <w:pStyle w:val="13"/>
            <w:rPr>
              <w:rFonts w:asciiTheme="minorHAnsi" w:eastAsiaTheme="minorEastAsia" w:hAnsiTheme="minorHAnsi" w:cstheme="minorBidi"/>
              <w:b w:val="0"/>
              <w:bCs w:val="0"/>
              <w:sz w:val="22"/>
              <w:szCs w:val="22"/>
              <w:shd w:val="clear" w:color="auto" w:fill="auto"/>
              <w:lang w:eastAsia="ru-RU" w:bidi="ar-SA"/>
            </w:rPr>
          </w:pPr>
          <w:hyperlink w:anchor="_Toc93529903" w:history="1">
            <w:r w:rsidR="00EF618C" w:rsidRPr="003932E1">
              <w:rPr>
                <w:rStyle w:val="a3"/>
              </w:rPr>
              <w:t>Розділ 2</w:t>
            </w:r>
            <w:r w:rsidR="00EF618C">
              <w:rPr>
                <w:rStyle w:val="a3"/>
              </w:rPr>
              <w:t>.</w:t>
            </w:r>
          </w:hyperlink>
          <w:r w:rsidR="00EF618C">
            <w:rPr>
              <w:rFonts w:asciiTheme="minorHAnsi" w:eastAsiaTheme="minorEastAsia" w:hAnsiTheme="minorHAnsi" w:cstheme="minorBidi"/>
              <w:b w:val="0"/>
              <w:bCs w:val="0"/>
              <w:sz w:val="22"/>
              <w:szCs w:val="22"/>
              <w:shd w:val="clear" w:color="auto" w:fill="auto"/>
              <w:lang w:val="ru-RU" w:eastAsia="ru-RU" w:bidi="ar-SA"/>
            </w:rPr>
            <w:t xml:space="preserve"> </w:t>
          </w:r>
          <w:hyperlink w:anchor="_Toc93529904" w:history="1">
            <w:r w:rsidR="00EF618C" w:rsidRPr="003932E1">
              <w:rPr>
                <w:rStyle w:val="a3"/>
              </w:rPr>
              <w:t>Мовні засоби створення гумористичного ефекту в текстах академічного дискурсу</w:t>
            </w:r>
            <w:r w:rsidR="00EF618C" w:rsidRPr="00EF618C">
              <w:rPr>
                <w:b w:val="0"/>
                <w:webHidden/>
              </w:rPr>
              <w:tab/>
            </w:r>
            <w:r w:rsidRPr="00EF618C">
              <w:rPr>
                <w:b w:val="0"/>
                <w:webHidden/>
              </w:rPr>
              <w:fldChar w:fldCharType="begin"/>
            </w:r>
            <w:r w:rsidR="00EF618C" w:rsidRPr="00EF618C">
              <w:rPr>
                <w:b w:val="0"/>
                <w:webHidden/>
              </w:rPr>
              <w:instrText xml:space="preserve"> PAGEREF _Toc93529904 \h </w:instrText>
            </w:r>
            <w:r w:rsidRPr="00EF618C">
              <w:rPr>
                <w:b w:val="0"/>
                <w:webHidden/>
              </w:rPr>
            </w:r>
            <w:r w:rsidRPr="00EF618C">
              <w:rPr>
                <w:b w:val="0"/>
                <w:webHidden/>
              </w:rPr>
              <w:fldChar w:fldCharType="separate"/>
            </w:r>
            <w:r w:rsidR="004A55BF">
              <w:rPr>
                <w:b w:val="0"/>
                <w:webHidden/>
              </w:rPr>
              <w:t>3</w:t>
            </w:r>
            <w:r w:rsidR="008B4BC0">
              <w:rPr>
                <w:b w:val="0"/>
                <w:webHidden/>
              </w:rPr>
              <w:t>4</w:t>
            </w:r>
            <w:r w:rsidRPr="00EF618C">
              <w:rPr>
                <w:b w:val="0"/>
                <w:webHidden/>
              </w:rPr>
              <w:fldChar w:fldCharType="end"/>
            </w:r>
          </w:hyperlink>
        </w:p>
        <w:p w:rsidR="00EF618C" w:rsidRDefault="00731C68" w:rsidP="00E477D3">
          <w:pPr>
            <w:pStyle w:val="13"/>
            <w:ind w:firstLine="567"/>
            <w:rPr>
              <w:rFonts w:asciiTheme="minorHAnsi" w:eastAsiaTheme="minorEastAsia" w:hAnsiTheme="minorHAnsi" w:cstheme="minorBidi"/>
              <w:b w:val="0"/>
              <w:bCs w:val="0"/>
              <w:sz w:val="22"/>
              <w:szCs w:val="22"/>
              <w:shd w:val="clear" w:color="auto" w:fill="auto"/>
              <w:lang w:val="ru-RU" w:eastAsia="ru-RU" w:bidi="ar-SA"/>
            </w:rPr>
          </w:pPr>
          <w:hyperlink w:anchor="_Toc93529905" w:history="1">
            <w:r w:rsidR="00EF618C" w:rsidRPr="003932E1">
              <w:rPr>
                <w:rStyle w:val="a3"/>
              </w:rPr>
              <w:t xml:space="preserve">2.1. </w:t>
            </w:r>
            <w:r w:rsidR="00EF618C" w:rsidRPr="002C49C5">
              <w:rPr>
                <w:rStyle w:val="a3"/>
                <w:b w:val="0"/>
              </w:rPr>
              <w:t>Системно-структурні особливості англомовних гумористичних композицій в АД</w:t>
            </w:r>
            <w:r w:rsidR="00EF618C" w:rsidRPr="002C49C5">
              <w:rPr>
                <w:b w:val="0"/>
                <w:webHidden/>
              </w:rPr>
              <w:tab/>
            </w:r>
            <w:r w:rsidRPr="002C49C5">
              <w:rPr>
                <w:b w:val="0"/>
                <w:webHidden/>
              </w:rPr>
              <w:fldChar w:fldCharType="begin"/>
            </w:r>
            <w:r w:rsidR="00EF618C" w:rsidRPr="002C49C5">
              <w:rPr>
                <w:b w:val="0"/>
                <w:webHidden/>
              </w:rPr>
              <w:instrText xml:space="preserve"> PAGEREF _Toc93529905 \h </w:instrText>
            </w:r>
            <w:r w:rsidRPr="002C49C5">
              <w:rPr>
                <w:b w:val="0"/>
                <w:webHidden/>
              </w:rPr>
            </w:r>
            <w:r w:rsidRPr="002C49C5">
              <w:rPr>
                <w:b w:val="0"/>
                <w:webHidden/>
              </w:rPr>
              <w:fldChar w:fldCharType="separate"/>
            </w:r>
            <w:r w:rsidR="004A55BF">
              <w:rPr>
                <w:b w:val="0"/>
                <w:webHidden/>
              </w:rPr>
              <w:t>3</w:t>
            </w:r>
            <w:r w:rsidR="008B4BC0">
              <w:rPr>
                <w:b w:val="0"/>
                <w:webHidden/>
              </w:rPr>
              <w:t>4</w:t>
            </w:r>
            <w:r w:rsidRPr="002C49C5">
              <w:rPr>
                <w:b w:val="0"/>
                <w:webHidden/>
              </w:rPr>
              <w:fldChar w:fldCharType="end"/>
            </w:r>
          </w:hyperlink>
        </w:p>
        <w:p w:rsidR="00EF618C" w:rsidRDefault="00731C68" w:rsidP="00E477D3">
          <w:pPr>
            <w:pStyle w:val="23"/>
            <w:spacing w:after="0"/>
            <w:rPr>
              <w:rFonts w:asciiTheme="minorHAnsi" w:eastAsiaTheme="minorEastAsia" w:hAnsiTheme="minorHAnsi" w:cstheme="minorBidi"/>
              <w:sz w:val="22"/>
              <w:szCs w:val="22"/>
              <w:shd w:val="clear" w:color="auto" w:fill="auto"/>
              <w:lang w:val="ru-RU" w:bidi="ar-SA"/>
            </w:rPr>
          </w:pPr>
          <w:hyperlink w:anchor="_Toc93529906" w:history="1">
            <w:r w:rsidR="00EF618C" w:rsidRPr="003932E1">
              <w:rPr>
                <w:rStyle w:val="a3"/>
                <w:b/>
                <w:bCs/>
              </w:rPr>
              <w:t xml:space="preserve">2.1.1. </w:t>
            </w:r>
            <w:r w:rsidR="00EF618C" w:rsidRPr="002C49C5">
              <w:rPr>
                <w:rStyle w:val="a3"/>
                <w:bCs/>
              </w:rPr>
              <w:t>Структура та форми англомовного жарту в АД</w:t>
            </w:r>
            <w:r w:rsidR="00EF618C" w:rsidRPr="002C49C5">
              <w:rPr>
                <w:webHidden/>
              </w:rPr>
              <w:tab/>
            </w:r>
            <w:r w:rsidRPr="002C49C5">
              <w:rPr>
                <w:webHidden/>
              </w:rPr>
              <w:fldChar w:fldCharType="begin"/>
            </w:r>
            <w:r w:rsidR="00EF618C" w:rsidRPr="002C49C5">
              <w:rPr>
                <w:webHidden/>
              </w:rPr>
              <w:instrText xml:space="preserve"> PAGEREF _Toc93529906 \h </w:instrText>
            </w:r>
            <w:r w:rsidRPr="002C49C5">
              <w:rPr>
                <w:webHidden/>
              </w:rPr>
            </w:r>
            <w:r w:rsidRPr="002C49C5">
              <w:rPr>
                <w:webHidden/>
              </w:rPr>
              <w:fldChar w:fldCharType="separate"/>
            </w:r>
            <w:r w:rsidR="004A55BF">
              <w:rPr>
                <w:webHidden/>
              </w:rPr>
              <w:t>3</w:t>
            </w:r>
            <w:r w:rsidR="008B4BC0">
              <w:rPr>
                <w:webHidden/>
              </w:rPr>
              <w:t>5</w:t>
            </w:r>
            <w:r w:rsidRPr="002C49C5">
              <w:rPr>
                <w:webHidden/>
              </w:rPr>
              <w:fldChar w:fldCharType="end"/>
            </w:r>
          </w:hyperlink>
        </w:p>
        <w:p w:rsidR="00EF618C" w:rsidRDefault="00731C68" w:rsidP="00E477D3">
          <w:pPr>
            <w:pStyle w:val="23"/>
            <w:spacing w:after="0"/>
            <w:rPr>
              <w:rFonts w:asciiTheme="minorHAnsi" w:eastAsiaTheme="minorEastAsia" w:hAnsiTheme="minorHAnsi" w:cstheme="minorBidi"/>
              <w:sz w:val="22"/>
              <w:szCs w:val="22"/>
              <w:shd w:val="clear" w:color="auto" w:fill="auto"/>
              <w:lang w:val="ru-RU" w:bidi="ar-SA"/>
            </w:rPr>
          </w:pPr>
          <w:hyperlink w:anchor="_Toc93529907" w:history="1">
            <w:r w:rsidR="00EF618C" w:rsidRPr="003932E1">
              <w:rPr>
                <w:rStyle w:val="a3"/>
                <w:b/>
                <w:bCs/>
              </w:rPr>
              <w:t xml:space="preserve">2.1.2. </w:t>
            </w:r>
            <w:r w:rsidR="00EF618C" w:rsidRPr="002C49C5">
              <w:rPr>
                <w:rStyle w:val="a3"/>
                <w:bCs/>
              </w:rPr>
              <w:t>Види комічного в текстах АД</w:t>
            </w:r>
            <w:r w:rsidR="00EF618C" w:rsidRPr="002C49C5">
              <w:rPr>
                <w:webHidden/>
              </w:rPr>
              <w:tab/>
            </w:r>
            <w:r w:rsidRPr="002C49C5">
              <w:rPr>
                <w:webHidden/>
              </w:rPr>
              <w:fldChar w:fldCharType="begin"/>
            </w:r>
            <w:r w:rsidR="00EF618C" w:rsidRPr="002C49C5">
              <w:rPr>
                <w:webHidden/>
              </w:rPr>
              <w:instrText xml:space="preserve"> PAGEREF _Toc93529907 \h </w:instrText>
            </w:r>
            <w:r w:rsidRPr="002C49C5">
              <w:rPr>
                <w:webHidden/>
              </w:rPr>
            </w:r>
            <w:r w:rsidRPr="002C49C5">
              <w:rPr>
                <w:webHidden/>
              </w:rPr>
              <w:fldChar w:fldCharType="separate"/>
            </w:r>
            <w:r w:rsidR="004A55BF">
              <w:rPr>
                <w:webHidden/>
              </w:rPr>
              <w:t>3</w:t>
            </w:r>
            <w:r w:rsidR="008B4BC0">
              <w:rPr>
                <w:webHidden/>
              </w:rPr>
              <w:t>7</w:t>
            </w:r>
            <w:r w:rsidRPr="002C49C5">
              <w:rPr>
                <w:webHidden/>
              </w:rPr>
              <w:fldChar w:fldCharType="end"/>
            </w:r>
          </w:hyperlink>
        </w:p>
        <w:p w:rsidR="00EF618C" w:rsidRDefault="00731C68" w:rsidP="00E477D3">
          <w:pPr>
            <w:pStyle w:val="13"/>
            <w:ind w:firstLine="567"/>
            <w:rPr>
              <w:rFonts w:asciiTheme="minorHAnsi" w:eastAsiaTheme="minorEastAsia" w:hAnsiTheme="minorHAnsi" w:cstheme="minorBidi"/>
              <w:b w:val="0"/>
              <w:bCs w:val="0"/>
              <w:sz w:val="22"/>
              <w:szCs w:val="22"/>
              <w:shd w:val="clear" w:color="auto" w:fill="auto"/>
              <w:lang w:val="ru-RU" w:eastAsia="ru-RU" w:bidi="ar-SA"/>
            </w:rPr>
          </w:pPr>
          <w:hyperlink w:anchor="_Toc93529908" w:history="1">
            <w:r w:rsidR="00EF618C" w:rsidRPr="003932E1">
              <w:rPr>
                <w:rStyle w:val="a3"/>
              </w:rPr>
              <w:t xml:space="preserve">2.2. </w:t>
            </w:r>
            <w:r w:rsidR="00EF618C" w:rsidRPr="002C49C5">
              <w:rPr>
                <w:rStyle w:val="a3"/>
                <w:b w:val="0"/>
              </w:rPr>
              <w:t>Засоби створення видів комічного в текстах АД</w:t>
            </w:r>
            <w:r w:rsidR="00EF618C" w:rsidRPr="002C49C5">
              <w:rPr>
                <w:b w:val="0"/>
                <w:webHidden/>
              </w:rPr>
              <w:tab/>
            </w:r>
            <w:r w:rsidRPr="002C49C5">
              <w:rPr>
                <w:b w:val="0"/>
                <w:webHidden/>
              </w:rPr>
              <w:fldChar w:fldCharType="begin"/>
            </w:r>
            <w:r w:rsidR="00EF618C" w:rsidRPr="002C49C5">
              <w:rPr>
                <w:b w:val="0"/>
                <w:webHidden/>
              </w:rPr>
              <w:instrText xml:space="preserve"> PAGEREF _Toc93529908 \h </w:instrText>
            </w:r>
            <w:r w:rsidRPr="002C49C5">
              <w:rPr>
                <w:b w:val="0"/>
                <w:webHidden/>
              </w:rPr>
            </w:r>
            <w:r w:rsidRPr="002C49C5">
              <w:rPr>
                <w:b w:val="0"/>
                <w:webHidden/>
              </w:rPr>
              <w:fldChar w:fldCharType="separate"/>
            </w:r>
            <w:r w:rsidR="004A55BF">
              <w:rPr>
                <w:b w:val="0"/>
                <w:webHidden/>
              </w:rPr>
              <w:t>4</w:t>
            </w:r>
            <w:r w:rsidR="008B4BC0">
              <w:rPr>
                <w:b w:val="0"/>
                <w:webHidden/>
              </w:rPr>
              <w:t>2</w:t>
            </w:r>
            <w:r w:rsidRPr="002C49C5">
              <w:rPr>
                <w:b w:val="0"/>
                <w:webHidden/>
              </w:rPr>
              <w:fldChar w:fldCharType="end"/>
            </w:r>
          </w:hyperlink>
        </w:p>
        <w:p w:rsidR="00EF618C" w:rsidRDefault="00731C68" w:rsidP="00E477D3">
          <w:pPr>
            <w:pStyle w:val="13"/>
            <w:ind w:firstLine="567"/>
            <w:rPr>
              <w:rFonts w:asciiTheme="minorHAnsi" w:eastAsiaTheme="minorEastAsia" w:hAnsiTheme="minorHAnsi" w:cstheme="minorBidi"/>
              <w:b w:val="0"/>
              <w:bCs w:val="0"/>
              <w:sz w:val="22"/>
              <w:szCs w:val="22"/>
              <w:shd w:val="clear" w:color="auto" w:fill="auto"/>
              <w:lang w:val="ru-RU" w:eastAsia="ru-RU" w:bidi="ar-SA"/>
            </w:rPr>
          </w:pPr>
          <w:hyperlink w:anchor="_Toc93529909" w:history="1">
            <w:r w:rsidR="00EF618C" w:rsidRPr="003932E1">
              <w:rPr>
                <w:rStyle w:val="a3"/>
              </w:rPr>
              <w:t xml:space="preserve">2.3 </w:t>
            </w:r>
            <w:r w:rsidR="00EF618C" w:rsidRPr="002C49C5">
              <w:rPr>
                <w:rStyle w:val="a3"/>
                <w:b w:val="0"/>
              </w:rPr>
              <w:t>Лінгвосоціокультурний вимір академічного гумору</w:t>
            </w:r>
            <w:r w:rsidR="00EF618C" w:rsidRPr="002C49C5">
              <w:rPr>
                <w:b w:val="0"/>
                <w:webHidden/>
              </w:rPr>
              <w:tab/>
            </w:r>
            <w:r w:rsidRPr="002C49C5">
              <w:rPr>
                <w:b w:val="0"/>
                <w:webHidden/>
              </w:rPr>
              <w:fldChar w:fldCharType="begin"/>
            </w:r>
            <w:r w:rsidR="00EF618C" w:rsidRPr="002C49C5">
              <w:rPr>
                <w:b w:val="0"/>
                <w:webHidden/>
              </w:rPr>
              <w:instrText xml:space="preserve"> PAGEREF _Toc93529909 \h </w:instrText>
            </w:r>
            <w:r w:rsidRPr="002C49C5">
              <w:rPr>
                <w:b w:val="0"/>
                <w:webHidden/>
              </w:rPr>
            </w:r>
            <w:r w:rsidRPr="002C49C5">
              <w:rPr>
                <w:b w:val="0"/>
                <w:webHidden/>
              </w:rPr>
              <w:fldChar w:fldCharType="separate"/>
            </w:r>
            <w:r w:rsidR="004A55BF">
              <w:rPr>
                <w:b w:val="0"/>
                <w:webHidden/>
              </w:rPr>
              <w:t>5</w:t>
            </w:r>
            <w:r w:rsidR="008B4BC0">
              <w:rPr>
                <w:b w:val="0"/>
                <w:webHidden/>
              </w:rPr>
              <w:t>2</w:t>
            </w:r>
            <w:r w:rsidRPr="002C49C5">
              <w:rPr>
                <w:b w:val="0"/>
                <w:webHidden/>
              </w:rPr>
              <w:fldChar w:fldCharType="end"/>
            </w:r>
          </w:hyperlink>
        </w:p>
        <w:p w:rsidR="00EF618C" w:rsidRDefault="00731C68" w:rsidP="00E477D3">
          <w:pPr>
            <w:pStyle w:val="13"/>
            <w:ind w:firstLine="567"/>
            <w:rPr>
              <w:rFonts w:asciiTheme="minorHAnsi" w:eastAsiaTheme="minorEastAsia" w:hAnsiTheme="minorHAnsi" w:cstheme="minorBidi"/>
              <w:b w:val="0"/>
              <w:bCs w:val="0"/>
              <w:sz w:val="22"/>
              <w:szCs w:val="22"/>
              <w:shd w:val="clear" w:color="auto" w:fill="auto"/>
              <w:lang w:val="ru-RU" w:eastAsia="ru-RU" w:bidi="ar-SA"/>
            </w:rPr>
          </w:pPr>
          <w:hyperlink w:anchor="_Toc93529910" w:history="1">
            <w:r w:rsidR="00EF618C" w:rsidRPr="003932E1">
              <w:rPr>
                <w:rStyle w:val="a3"/>
              </w:rPr>
              <w:t xml:space="preserve">Висновки до </w:t>
            </w:r>
            <w:r w:rsidR="002C49C5">
              <w:rPr>
                <w:rStyle w:val="a3"/>
              </w:rPr>
              <w:t>Р</w:t>
            </w:r>
            <w:r w:rsidR="00EF618C" w:rsidRPr="003932E1">
              <w:rPr>
                <w:rStyle w:val="a3"/>
              </w:rPr>
              <w:t>озділу 2</w:t>
            </w:r>
            <w:r w:rsidR="00EF618C" w:rsidRPr="002C49C5">
              <w:rPr>
                <w:b w:val="0"/>
                <w:webHidden/>
              </w:rPr>
              <w:tab/>
            </w:r>
            <w:r w:rsidR="0055462D">
              <w:rPr>
                <w:b w:val="0"/>
                <w:webHidden/>
              </w:rPr>
              <w:t>5</w:t>
            </w:r>
            <w:r w:rsidR="008B4BC0">
              <w:rPr>
                <w:b w:val="0"/>
                <w:webHidden/>
              </w:rPr>
              <w:t>7</w:t>
            </w:r>
          </w:hyperlink>
        </w:p>
        <w:p w:rsidR="00EF618C" w:rsidRDefault="00731C68" w:rsidP="00E477D3">
          <w:pPr>
            <w:pStyle w:val="13"/>
            <w:rPr>
              <w:rFonts w:asciiTheme="minorHAnsi" w:eastAsiaTheme="minorEastAsia" w:hAnsiTheme="minorHAnsi" w:cstheme="minorBidi"/>
              <w:b w:val="0"/>
              <w:bCs w:val="0"/>
              <w:sz w:val="22"/>
              <w:szCs w:val="22"/>
              <w:shd w:val="clear" w:color="auto" w:fill="auto"/>
              <w:lang w:val="ru-RU" w:eastAsia="ru-RU" w:bidi="ar-SA"/>
            </w:rPr>
          </w:pPr>
          <w:hyperlink w:anchor="_Toc93529911" w:history="1">
            <w:r w:rsidR="00EF618C" w:rsidRPr="003932E1">
              <w:rPr>
                <w:rStyle w:val="a3"/>
              </w:rPr>
              <w:t>Р</w:t>
            </w:r>
            <w:r w:rsidR="002C49C5" w:rsidRPr="003932E1">
              <w:rPr>
                <w:rStyle w:val="a3"/>
              </w:rPr>
              <w:t>озділ</w:t>
            </w:r>
            <w:r w:rsidR="00EF618C" w:rsidRPr="003932E1">
              <w:rPr>
                <w:rStyle w:val="a3"/>
              </w:rPr>
              <w:t xml:space="preserve"> 3</w:t>
            </w:r>
            <w:r w:rsidR="002C49C5">
              <w:rPr>
                <w:rStyle w:val="a3"/>
              </w:rPr>
              <w:t xml:space="preserve">. </w:t>
            </w:r>
          </w:hyperlink>
          <w:hyperlink w:anchor="_Toc93529912" w:history="1">
            <w:r w:rsidR="00EF618C" w:rsidRPr="003932E1">
              <w:rPr>
                <w:rStyle w:val="a3"/>
              </w:rPr>
              <w:t>О</w:t>
            </w:r>
            <w:r w:rsidR="002C49C5" w:rsidRPr="003932E1">
              <w:rPr>
                <w:rStyle w:val="a3"/>
              </w:rPr>
              <w:t>собливості відтворення академічного гумору засобами української мови</w:t>
            </w:r>
            <w:r w:rsidR="00EF618C" w:rsidRPr="002C49C5">
              <w:rPr>
                <w:b w:val="0"/>
                <w:webHidden/>
              </w:rPr>
              <w:tab/>
            </w:r>
            <w:r w:rsidR="008B4BC0">
              <w:rPr>
                <w:b w:val="0"/>
                <w:webHidden/>
              </w:rPr>
              <w:t>59</w:t>
            </w:r>
          </w:hyperlink>
        </w:p>
        <w:p w:rsidR="00EF618C" w:rsidRDefault="00731C68" w:rsidP="00E477D3">
          <w:pPr>
            <w:pStyle w:val="13"/>
            <w:ind w:firstLine="567"/>
            <w:rPr>
              <w:rFonts w:asciiTheme="minorHAnsi" w:eastAsiaTheme="minorEastAsia" w:hAnsiTheme="minorHAnsi" w:cstheme="minorBidi"/>
              <w:b w:val="0"/>
              <w:bCs w:val="0"/>
              <w:sz w:val="22"/>
              <w:szCs w:val="22"/>
              <w:shd w:val="clear" w:color="auto" w:fill="auto"/>
              <w:lang w:val="ru-RU" w:eastAsia="ru-RU" w:bidi="ar-SA"/>
            </w:rPr>
          </w:pPr>
          <w:hyperlink w:anchor="_Toc93529913" w:history="1">
            <w:r w:rsidR="00EF618C" w:rsidRPr="003932E1">
              <w:rPr>
                <w:rStyle w:val="a3"/>
              </w:rPr>
              <w:t xml:space="preserve">3.1. </w:t>
            </w:r>
            <w:r w:rsidR="00EF618C" w:rsidRPr="002C49C5">
              <w:rPr>
                <w:rStyle w:val="a3"/>
                <w:b w:val="0"/>
              </w:rPr>
              <w:t>Визначення стратегії перекладу гумору в академічному дискурсі</w:t>
            </w:r>
            <w:r w:rsidR="00EF618C" w:rsidRPr="002C49C5">
              <w:rPr>
                <w:b w:val="0"/>
                <w:webHidden/>
              </w:rPr>
              <w:tab/>
            </w:r>
            <w:r w:rsidR="008B4BC0">
              <w:rPr>
                <w:b w:val="0"/>
                <w:webHidden/>
              </w:rPr>
              <w:t>59</w:t>
            </w:r>
          </w:hyperlink>
        </w:p>
        <w:p w:rsidR="00EF618C" w:rsidRDefault="00731C68" w:rsidP="00E477D3">
          <w:pPr>
            <w:pStyle w:val="13"/>
            <w:ind w:firstLine="567"/>
            <w:rPr>
              <w:rFonts w:asciiTheme="minorHAnsi" w:eastAsiaTheme="minorEastAsia" w:hAnsiTheme="minorHAnsi" w:cstheme="minorBidi"/>
              <w:b w:val="0"/>
              <w:bCs w:val="0"/>
              <w:sz w:val="22"/>
              <w:szCs w:val="22"/>
              <w:shd w:val="clear" w:color="auto" w:fill="auto"/>
              <w:lang w:val="ru-RU" w:eastAsia="ru-RU" w:bidi="ar-SA"/>
            </w:rPr>
          </w:pPr>
          <w:hyperlink w:anchor="_Toc93529914" w:history="1">
            <w:r w:rsidR="00EF618C" w:rsidRPr="003932E1">
              <w:rPr>
                <w:rStyle w:val="a3"/>
              </w:rPr>
              <w:t xml:space="preserve">3.2. </w:t>
            </w:r>
            <w:r w:rsidR="00EF618C" w:rsidRPr="002C49C5">
              <w:rPr>
                <w:rStyle w:val="a3"/>
                <w:b w:val="0"/>
              </w:rPr>
              <w:t>Перекладацькі трансформації при перекладі комічного ефекту в текстах академічного дискурсу.</w:t>
            </w:r>
            <w:r w:rsidR="00EF618C" w:rsidRPr="002C49C5">
              <w:rPr>
                <w:b w:val="0"/>
                <w:webHidden/>
              </w:rPr>
              <w:tab/>
            </w:r>
            <w:r w:rsidRPr="002C49C5">
              <w:rPr>
                <w:b w:val="0"/>
                <w:webHidden/>
              </w:rPr>
              <w:fldChar w:fldCharType="begin"/>
            </w:r>
            <w:r w:rsidR="00EF618C" w:rsidRPr="002C49C5">
              <w:rPr>
                <w:b w:val="0"/>
                <w:webHidden/>
              </w:rPr>
              <w:instrText xml:space="preserve"> PAGEREF _Toc93529914 \h </w:instrText>
            </w:r>
            <w:r w:rsidRPr="002C49C5">
              <w:rPr>
                <w:b w:val="0"/>
                <w:webHidden/>
              </w:rPr>
            </w:r>
            <w:r w:rsidRPr="002C49C5">
              <w:rPr>
                <w:b w:val="0"/>
                <w:webHidden/>
              </w:rPr>
              <w:fldChar w:fldCharType="separate"/>
            </w:r>
            <w:r w:rsidR="004A55BF">
              <w:rPr>
                <w:b w:val="0"/>
                <w:webHidden/>
              </w:rPr>
              <w:t>6</w:t>
            </w:r>
            <w:r w:rsidR="008B4BC0">
              <w:rPr>
                <w:b w:val="0"/>
                <w:webHidden/>
              </w:rPr>
              <w:t>1</w:t>
            </w:r>
            <w:r w:rsidRPr="002C49C5">
              <w:rPr>
                <w:b w:val="0"/>
                <w:webHidden/>
              </w:rPr>
              <w:fldChar w:fldCharType="end"/>
            </w:r>
          </w:hyperlink>
        </w:p>
        <w:p w:rsidR="00EF618C" w:rsidRDefault="00731C68" w:rsidP="00E477D3">
          <w:pPr>
            <w:pStyle w:val="13"/>
            <w:ind w:firstLine="567"/>
            <w:rPr>
              <w:rFonts w:asciiTheme="minorHAnsi" w:eastAsiaTheme="minorEastAsia" w:hAnsiTheme="minorHAnsi" w:cstheme="minorBidi"/>
              <w:b w:val="0"/>
              <w:bCs w:val="0"/>
              <w:sz w:val="22"/>
              <w:szCs w:val="22"/>
              <w:shd w:val="clear" w:color="auto" w:fill="auto"/>
              <w:lang w:val="ru-RU" w:eastAsia="ru-RU" w:bidi="ar-SA"/>
            </w:rPr>
          </w:pPr>
          <w:hyperlink w:anchor="_Toc93529915" w:history="1">
            <w:r w:rsidR="00EF618C" w:rsidRPr="003932E1">
              <w:rPr>
                <w:rStyle w:val="a3"/>
              </w:rPr>
              <w:t xml:space="preserve">3.3. </w:t>
            </w:r>
            <w:r w:rsidR="00EF618C" w:rsidRPr="002C49C5">
              <w:rPr>
                <w:rStyle w:val="a3"/>
                <w:b w:val="0"/>
              </w:rPr>
              <w:t>Проект «Англійсько-український тематичний збірник жартів академічного дискурсу» / English-Ukrainian Thematic Collection of Humor in Academic discourse</w:t>
            </w:r>
            <w:r w:rsidR="00EF618C" w:rsidRPr="002C49C5">
              <w:rPr>
                <w:b w:val="0"/>
                <w:webHidden/>
              </w:rPr>
              <w:tab/>
            </w:r>
            <w:r w:rsidRPr="002C49C5">
              <w:rPr>
                <w:b w:val="0"/>
                <w:webHidden/>
              </w:rPr>
              <w:fldChar w:fldCharType="begin"/>
            </w:r>
            <w:r w:rsidR="00EF618C" w:rsidRPr="002C49C5">
              <w:rPr>
                <w:b w:val="0"/>
                <w:webHidden/>
              </w:rPr>
              <w:instrText xml:space="preserve"> PAGEREF _Toc93529915 \h </w:instrText>
            </w:r>
            <w:r w:rsidRPr="002C49C5">
              <w:rPr>
                <w:b w:val="0"/>
                <w:webHidden/>
              </w:rPr>
            </w:r>
            <w:r w:rsidRPr="002C49C5">
              <w:rPr>
                <w:b w:val="0"/>
                <w:webHidden/>
              </w:rPr>
              <w:fldChar w:fldCharType="separate"/>
            </w:r>
            <w:r w:rsidR="004A55BF">
              <w:rPr>
                <w:b w:val="0"/>
                <w:webHidden/>
              </w:rPr>
              <w:t>7</w:t>
            </w:r>
            <w:r w:rsidR="008B4BC0">
              <w:rPr>
                <w:b w:val="0"/>
                <w:webHidden/>
              </w:rPr>
              <w:t>2</w:t>
            </w:r>
            <w:r w:rsidRPr="002C49C5">
              <w:rPr>
                <w:b w:val="0"/>
                <w:webHidden/>
              </w:rPr>
              <w:fldChar w:fldCharType="end"/>
            </w:r>
          </w:hyperlink>
        </w:p>
        <w:p w:rsidR="00EF618C" w:rsidRDefault="00731C68" w:rsidP="00E477D3">
          <w:pPr>
            <w:pStyle w:val="13"/>
            <w:rPr>
              <w:rFonts w:asciiTheme="minorHAnsi" w:eastAsiaTheme="minorEastAsia" w:hAnsiTheme="minorHAnsi" w:cstheme="minorBidi"/>
              <w:b w:val="0"/>
              <w:bCs w:val="0"/>
              <w:sz w:val="22"/>
              <w:szCs w:val="22"/>
              <w:shd w:val="clear" w:color="auto" w:fill="auto"/>
              <w:lang w:val="ru-RU" w:eastAsia="ru-RU" w:bidi="ar-SA"/>
            </w:rPr>
          </w:pPr>
          <w:hyperlink w:anchor="_Toc93529918" w:history="1">
            <w:r w:rsidR="008F3795">
              <w:rPr>
                <w:rStyle w:val="a3"/>
              </w:rPr>
              <w:t>Висновки до Р</w:t>
            </w:r>
            <w:r w:rsidR="00EF618C" w:rsidRPr="003932E1">
              <w:rPr>
                <w:rStyle w:val="a3"/>
              </w:rPr>
              <w:t>озділу 3</w:t>
            </w:r>
            <w:r w:rsidR="00EF618C" w:rsidRPr="002C49C5">
              <w:rPr>
                <w:b w:val="0"/>
                <w:webHidden/>
              </w:rPr>
              <w:tab/>
            </w:r>
            <w:r w:rsidR="0055462D">
              <w:rPr>
                <w:b w:val="0"/>
                <w:webHidden/>
              </w:rPr>
              <w:t>7</w:t>
            </w:r>
            <w:r w:rsidR="008B4BC0">
              <w:rPr>
                <w:b w:val="0"/>
                <w:webHidden/>
              </w:rPr>
              <w:t>3</w:t>
            </w:r>
          </w:hyperlink>
        </w:p>
        <w:p w:rsidR="00EF618C" w:rsidRDefault="00731C68" w:rsidP="00E477D3">
          <w:pPr>
            <w:pStyle w:val="13"/>
            <w:rPr>
              <w:rFonts w:asciiTheme="minorHAnsi" w:eastAsiaTheme="minorEastAsia" w:hAnsiTheme="minorHAnsi" w:cstheme="minorBidi"/>
              <w:b w:val="0"/>
              <w:bCs w:val="0"/>
              <w:sz w:val="22"/>
              <w:szCs w:val="22"/>
              <w:shd w:val="clear" w:color="auto" w:fill="auto"/>
              <w:lang w:val="ru-RU" w:eastAsia="ru-RU" w:bidi="ar-SA"/>
            </w:rPr>
          </w:pPr>
          <w:hyperlink w:anchor="_Toc93529919" w:history="1">
            <w:r w:rsidR="00EF618C" w:rsidRPr="003932E1">
              <w:rPr>
                <w:rStyle w:val="a3"/>
              </w:rPr>
              <w:t>З</w:t>
            </w:r>
            <w:r w:rsidR="002C49C5" w:rsidRPr="003932E1">
              <w:rPr>
                <w:rStyle w:val="a3"/>
              </w:rPr>
              <w:t>агальні висновки</w:t>
            </w:r>
            <w:r w:rsidR="00EF618C" w:rsidRPr="002C49C5">
              <w:rPr>
                <w:b w:val="0"/>
                <w:webHidden/>
              </w:rPr>
              <w:tab/>
            </w:r>
            <w:r w:rsidR="0055462D">
              <w:rPr>
                <w:b w:val="0"/>
                <w:webHidden/>
              </w:rPr>
              <w:t>7</w:t>
            </w:r>
            <w:r w:rsidR="008B4BC0">
              <w:rPr>
                <w:b w:val="0"/>
                <w:webHidden/>
              </w:rPr>
              <w:t>5</w:t>
            </w:r>
          </w:hyperlink>
        </w:p>
        <w:p w:rsidR="00EF618C" w:rsidRDefault="00731C68" w:rsidP="00E477D3">
          <w:pPr>
            <w:pStyle w:val="13"/>
            <w:rPr>
              <w:rFonts w:asciiTheme="minorHAnsi" w:eastAsiaTheme="minorEastAsia" w:hAnsiTheme="minorHAnsi" w:cstheme="minorBidi"/>
              <w:b w:val="0"/>
              <w:bCs w:val="0"/>
              <w:sz w:val="22"/>
              <w:szCs w:val="22"/>
              <w:shd w:val="clear" w:color="auto" w:fill="auto"/>
              <w:lang w:val="ru-RU" w:eastAsia="ru-RU" w:bidi="ar-SA"/>
            </w:rPr>
          </w:pPr>
          <w:hyperlink w:anchor="_Toc93529920" w:history="1">
            <w:r w:rsidR="00EF618C" w:rsidRPr="003932E1">
              <w:rPr>
                <w:rStyle w:val="a3"/>
              </w:rPr>
              <w:t>С</w:t>
            </w:r>
            <w:r w:rsidR="002C49C5" w:rsidRPr="003932E1">
              <w:rPr>
                <w:rStyle w:val="a3"/>
              </w:rPr>
              <w:t>писок використаної літератури</w:t>
            </w:r>
            <w:r w:rsidR="00EF618C" w:rsidRPr="002C49C5">
              <w:rPr>
                <w:b w:val="0"/>
                <w:webHidden/>
              </w:rPr>
              <w:tab/>
            </w:r>
            <w:r w:rsidR="005339C9">
              <w:rPr>
                <w:b w:val="0"/>
                <w:webHidden/>
              </w:rPr>
              <w:t>7</w:t>
            </w:r>
            <w:r w:rsidR="008B4BC0">
              <w:rPr>
                <w:b w:val="0"/>
                <w:webHidden/>
              </w:rPr>
              <w:t>8</w:t>
            </w:r>
          </w:hyperlink>
        </w:p>
        <w:p w:rsidR="00E56EB3" w:rsidRDefault="00731C68" w:rsidP="00E477D3">
          <w:pPr>
            <w:pStyle w:val="13"/>
            <w:rPr>
              <w:rFonts w:eastAsiaTheme="minorHAnsi" w:cstheme="minorBidi"/>
              <w:b w:val="0"/>
              <w:bCs w:val="0"/>
              <w:noProof w:val="0"/>
              <w:szCs w:val="22"/>
              <w:shd w:val="clear" w:color="auto" w:fill="auto"/>
              <w:lang w:val="ru-RU" w:bidi="ar-SA"/>
            </w:rPr>
          </w:pPr>
          <w:r w:rsidRPr="00632B3E">
            <w:fldChar w:fldCharType="end"/>
          </w:r>
          <w:r w:rsidR="008F3795">
            <w:t>Додатки в електронній версії диплому</w:t>
          </w:r>
        </w:p>
      </w:sdtContent>
    </w:sdt>
    <w:p w:rsidR="00BA1552" w:rsidRDefault="00BA1552" w:rsidP="00E477D3">
      <w:pPr>
        <w:pStyle w:val="a5"/>
        <w:spacing w:before="0" w:beforeAutospacing="0" w:after="0" w:afterAutospacing="0" w:line="360" w:lineRule="auto"/>
        <w:rPr>
          <w:b/>
          <w:bCs/>
          <w:color w:val="000000"/>
          <w:spacing w:val="-4"/>
          <w:sz w:val="28"/>
          <w:szCs w:val="28"/>
          <w:lang w:val="uk-UA"/>
        </w:rPr>
      </w:pPr>
    </w:p>
    <w:p w:rsidR="00E56EB3" w:rsidRDefault="00E56EB3" w:rsidP="00E477D3">
      <w:pPr>
        <w:pStyle w:val="a5"/>
        <w:spacing w:before="0" w:beforeAutospacing="0" w:after="0" w:afterAutospacing="0" w:line="360" w:lineRule="auto"/>
        <w:rPr>
          <w:b/>
          <w:bCs/>
          <w:color w:val="000000"/>
          <w:spacing w:val="-4"/>
          <w:sz w:val="28"/>
          <w:szCs w:val="28"/>
          <w:lang w:val="uk-UA"/>
        </w:rPr>
      </w:pPr>
    </w:p>
    <w:p w:rsidR="00E56EB3" w:rsidRPr="00E56EB3" w:rsidRDefault="00E56EB3" w:rsidP="00E477D3">
      <w:pPr>
        <w:pStyle w:val="a5"/>
        <w:spacing w:before="0" w:beforeAutospacing="0" w:after="0" w:afterAutospacing="0" w:line="360" w:lineRule="auto"/>
        <w:rPr>
          <w:b/>
          <w:bCs/>
          <w:color w:val="000000"/>
          <w:spacing w:val="-4"/>
          <w:sz w:val="28"/>
          <w:szCs w:val="28"/>
          <w:lang w:val="uk-UA"/>
        </w:rPr>
      </w:pPr>
    </w:p>
    <w:p w:rsidR="00E56EB3" w:rsidRDefault="00E56EB3" w:rsidP="00E477D3">
      <w:pPr>
        <w:pStyle w:val="a5"/>
        <w:spacing w:before="0" w:beforeAutospacing="0" w:after="0" w:afterAutospacing="0" w:line="360" w:lineRule="auto"/>
        <w:jc w:val="center"/>
        <w:rPr>
          <w:rStyle w:val="3"/>
          <w:lang w:val="uk-UA"/>
        </w:rPr>
      </w:pPr>
    </w:p>
    <w:p w:rsidR="00E56EB3" w:rsidRDefault="00E56EB3" w:rsidP="00E477D3">
      <w:pPr>
        <w:pStyle w:val="a5"/>
        <w:spacing w:before="0" w:beforeAutospacing="0" w:after="0" w:afterAutospacing="0" w:line="360" w:lineRule="auto"/>
        <w:jc w:val="center"/>
        <w:rPr>
          <w:rStyle w:val="3"/>
          <w:lang w:val="uk-UA"/>
        </w:rPr>
      </w:pPr>
    </w:p>
    <w:p w:rsidR="00E56EB3" w:rsidRDefault="00E56EB3" w:rsidP="00E477D3">
      <w:pPr>
        <w:pStyle w:val="a5"/>
        <w:spacing w:before="0" w:beforeAutospacing="0" w:after="0" w:afterAutospacing="0" w:line="360" w:lineRule="auto"/>
        <w:jc w:val="center"/>
        <w:rPr>
          <w:rStyle w:val="3"/>
          <w:lang w:val="uk-UA"/>
        </w:rPr>
      </w:pPr>
    </w:p>
    <w:p w:rsidR="00F50768" w:rsidRDefault="00F50768" w:rsidP="00E477D3">
      <w:pPr>
        <w:pStyle w:val="a5"/>
        <w:spacing w:before="0" w:beforeAutospacing="0" w:after="0" w:afterAutospacing="0" w:line="360" w:lineRule="auto"/>
        <w:jc w:val="center"/>
        <w:rPr>
          <w:rStyle w:val="3"/>
          <w:lang w:val="uk-UA"/>
        </w:rPr>
      </w:pPr>
    </w:p>
    <w:p w:rsidR="00F50768" w:rsidRDefault="00F50768" w:rsidP="00E477D3">
      <w:pPr>
        <w:pStyle w:val="a5"/>
        <w:spacing w:before="0" w:beforeAutospacing="0" w:after="0" w:afterAutospacing="0" w:line="360" w:lineRule="auto"/>
        <w:jc w:val="center"/>
        <w:rPr>
          <w:rStyle w:val="3"/>
          <w:lang w:val="uk-UA"/>
        </w:rPr>
      </w:pPr>
    </w:p>
    <w:p w:rsidR="00F50768" w:rsidRDefault="00F50768" w:rsidP="00E477D3">
      <w:pPr>
        <w:pStyle w:val="a5"/>
        <w:spacing w:before="0" w:beforeAutospacing="0" w:after="0" w:afterAutospacing="0" w:line="360" w:lineRule="auto"/>
        <w:jc w:val="center"/>
        <w:rPr>
          <w:rStyle w:val="3"/>
          <w:lang w:val="uk-UA"/>
        </w:rPr>
      </w:pPr>
    </w:p>
    <w:p w:rsidR="00F50768" w:rsidRDefault="00F50768" w:rsidP="00E477D3">
      <w:pPr>
        <w:pStyle w:val="a5"/>
        <w:spacing w:before="0" w:beforeAutospacing="0" w:after="0" w:afterAutospacing="0" w:line="360" w:lineRule="auto"/>
        <w:jc w:val="center"/>
        <w:rPr>
          <w:rStyle w:val="3"/>
          <w:lang w:val="uk-UA"/>
        </w:rPr>
      </w:pPr>
    </w:p>
    <w:p w:rsidR="00F50768" w:rsidRDefault="00F50768" w:rsidP="00E477D3">
      <w:pPr>
        <w:pStyle w:val="a5"/>
        <w:spacing w:before="0" w:beforeAutospacing="0" w:after="0" w:afterAutospacing="0" w:line="360" w:lineRule="auto"/>
        <w:jc w:val="center"/>
        <w:rPr>
          <w:rStyle w:val="3"/>
          <w:lang w:val="uk-UA"/>
        </w:rPr>
      </w:pPr>
    </w:p>
    <w:p w:rsidR="00F50768" w:rsidRDefault="00F50768" w:rsidP="00E477D3">
      <w:pPr>
        <w:pStyle w:val="a5"/>
        <w:spacing w:before="0" w:beforeAutospacing="0" w:after="0" w:afterAutospacing="0" w:line="360" w:lineRule="auto"/>
        <w:jc w:val="center"/>
        <w:rPr>
          <w:rStyle w:val="3"/>
          <w:lang w:val="uk-UA"/>
        </w:rPr>
      </w:pPr>
    </w:p>
    <w:p w:rsidR="00F50768" w:rsidRDefault="00F50768" w:rsidP="00E477D3">
      <w:pPr>
        <w:pStyle w:val="a5"/>
        <w:spacing w:before="0" w:beforeAutospacing="0" w:after="0" w:afterAutospacing="0" w:line="360" w:lineRule="auto"/>
        <w:jc w:val="center"/>
        <w:rPr>
          <w:rStyle w:val="3"/>
          <w:lang w:val="uk-UA"/>
        </w:rPr>
      </w:pPr>
    </w:p>
    <w:p w:rsidR="00F50768" w:rsidRPr="000E291D" w:rsidRDefault="00F50768" w:rsidP="00E477D3">
      <w:pPr>
        <w:pStyle w:val="a5"/>
        <w:spacing w:before="0" w:beforeAutospacing="0" w:after="0" w:afterAutospacing="0" w:line="360" w:lineRule="auto"/>
        <w:jc w:val="center"/>
        <w:rPr>
          <w:rStyle w:val="3"/>
        </w:rPr>
      </w:pPr>
    </w:p>
    <w:p w:rsidR="00F50768" w:rsidRDefault="00F50768" w:rsidP="00E477D3">
      <w:pPr>
        <w:pStyle w:val="a5"/>
        <w:spacing w:before="0" w:beforeAutospacing="0" w:after="0" w:afterAutospacing="0" w:line="360" w:lineRule="auto"/>
        <w:jc w:val="center"/>
        <w:rPr>
          <w:rStyle w:val="3"/>
          <w:lang w:val="uk-UA"/>
        </w:rPr>
      </w:pPr>
    </w:p>
    <w:p w:rsidR="00F50768" w:rsidRDefault="00F50768" w:rsidP="00E477D3">
      <w:pPr>
        <w:pStyle w:val="a5"/>
        <w:spacing w:before="0" w:beforeAutospacing="0" w:after="0" w:afterAutospacing="0" w:line="360" w:lineRule="auto"/>
        <w:jc w:val="center"/>
        <w:rPr>
          <w:rStyle w:val="3"/>
          <w:lang w:val="uk-UA"/>
        </w:rPr>
      </w:pPr>
    </w:p>
    <w:p w:rsidR="00F50768" w:rsidRDefault="00F50768" w:rsidP="00E477D3">
      <w:pPr>
        <w:pStyle w:val="a5"/>
        <w:spacing w:before="0" w:beforeAutospacing="0" w:after="0" w:afterAutospacing="0" w:line="360" w:lineRule="auto"/>
        <w:jc w:val="center"/>
        <w:rPr>
          <w:rStyle w:val="3"/>
          <w:lang w:val="uk-UA"/>
        </w:rPr>
      </w:pPr>
    </w:p>
    <w:p w:rsidR="00F50768" w:rsidRDefault="00F50768" w:rsidP="00E477D3">
      <w:pPr>
        <w:pStyle w:val="a5"/>
        <w:spacing w:before="0" w:beforeAutospacing="0" w:after="0" w:afterAutospacing="0" w:line="360" w:lineRule="auto"/>
        <w:jc w:val="center"/>
        <w:rPr>
          <w:rStyle w:val="3"/>
          <w:lang w:val="uk-UA"/>
        </w:rPr>
      </w:pPr>
    </w:p>
    <w:p w:rsidR="00F50768" w:rsidRDefault="00F50768" w:rsidP="00E477D3">
      <w:pPr>
        <w:pStyle w:val="a5"/>
        <w:spacing w:before="0" w:beforeAutospacing="0" w:after="0" w:afterAutospacing="0" w:line="360" w:lineRule="auto"/>
        <w:jc w:val="center"/>
        <w:rPr>
          <w:rStyle w:val="3"/>
          <w:lang w:val="uk-UA"/>
        </w:rPr>
      </w:pPr>
    </w:p>
    <w:p w:rsidR="00F50768" w:rsidRDefault="00F50768" w:rsidP="00E477D3">
      <w:pPr>
        <w:pStyle w:val="a5"/>
        <w:spacing w:before="0" w:beforeAutospacing="0" w:after="0" w:afterAutospacing="0" w:line="360" w:lineRule="auto"/>
        <w:jc w:val="center"/>
        <w:rPr>
          <w:rStyle w:val="3"/>
          <w:lang w:val="uk-UA"/>
        </w:rPr>
      </w:pPr>
    </w:p>
    <w:p w:rsidR="00C22A14" w:rsidRDefault="00C22A14" w:rsidP="00E477D3">
      <w:pPr>
        <w:pStyle w:val="a5"/>
        <w:spacing w:before="0" w:beforeAutospacing="0" w:after="0" w:afterAutospacing="0" w:line="360" w:lineRule="auto"/>
        <w:jc w:val="center"/>
        <w:rPr>
          <w:rStyle w:val="3"/>
          <w:lang w:val="uk-UA"/>
        </w:rPr>
      </w:pPr>
    </w:p>
    <w:p w:rsidR="00F50768" w:rsidRDefault="00F50768" w:rsidP="0004305F">
      <w:pPr>
        <w:pStyle w:val="a5"/>
        <w:spacing w:before="0" w:beforeAutospacing="0" w:after="0" w:afterAutospacing="0" w:line="360" w:lineRule="auto"/>
        <w:rPr>
          <w:rStyle w:val="3"/>
          <w:lang w:val="uk-UA"/>
        </w:rPr>
      </w:pPr>
    </w:p>
    <w:p w:rsidR="00E25F9A" w:rsidRDefault="00E25F9A" w:rsidP="00E477D3">
      <w:pPr>
        <w:pStyle w:val="a5"/>
        <w:spacing w:before="0" w:beforeAutospacing="0" w:after="0" w:afterAutospacing="0" w:line="360" w:lineRule="auto"/>
        <w:jc w:val="center"/>
        <w:outlineLvl w:val="0"/>
        <w:rPr>
          <w:rStyle w:val="3"/>
          <w:lang w:val="uk-UA"/>
        </w:rPr>
      </w:pPr>
      <w:bookmarkStart w:id="0" w:name="_Toc93529894"/>
    </w:p>
    <w:p w:rsidR="00E25F9A" w:rsidRDefault="00E25F9A" w:rsidP="00E477D3">
      <w:pPr>
        <w:pStyle w:val="a5"/>
        <w:spacing w:before="0" w:beforeAutospacing="0" w:after="0" w:afterAutospacing="0" w:line="360" w:lineRule="auto"/>
        <w:jc w:val="center"/>
        <w:outlineLvl w:val="0"/>
        <w:rPr>
          <w:rStyle w:val="3"/>
          <w:lang w:val="uk-UA"/>
        </w:rPr>
      </w:pPr>
    </w:p>
    <w:p w:rsidR="00E25F9A" w:rsidRDefault="00E25F9A" w:rsidP="00E477D3">
      <w:pPr>
        <w:pStyle w:val="a5"/>
        <w:spacing w:before="0" w:beforeAutospacing="0" w:after="0" w:afterAutospacing="0" w:line="360" w:lineRule="auto"/>
        <w:jc w:val="center"/>
        <w:outlineLvl w:val="0"/>
        <w:rPr>
          <w:rStyle w:val="3"/>
          <w:lang w:val="uk-UA"/>
        </w:rPr>
      </w:pPr>
    </w:p>
    <w:p w:rsidR="008A2CDF" w:rsidRDefault="006A6EB9" w:rsidP="00E25F9A">
      <w:pPr>
        <w:pStyle w:val="a5"/>
        <w:spacing w:before="0" w:beforeAutospacing="0" w:after="0" w:afterAutospacing="0" w:line="360" w:lineRule="auto"/>
        <w:jc w:val="center"/>
        <w:outlineLvl w:val="0"/>
        <w:rPr>
          <w:rStyle w:val="3"/>
          <w:lang w:val="uk-UA"/>
        </w:rPr>
      </w:pPr>
      <w:r w:rsidRPr="00660E78">
        <w:rPr>
          <w:rStyle w:val="3"/>
          <w:lang w:val="uk-UA"/>
        </w:rPr>
        <w:lastRenderedPageBreak/>
        <w:t>В</w:t>
      </w:r>
      <w:r w:rsidR="001909A3" w:rsidRPr="00660E78">
        <w:rPr>
          <w:rStyle w:val="3"/>
          <w:lang w:val="uk-UA"/>
        </w:rPr>
        <w:t>СТУП</w:t>
      </w:r>
      <w:bookmarkEnd w:id="0"/>
    </w:p>
    <w:p w:rsidR="00E25F9A" w:rsidRPr="00660E78" w:rsidRDefault="00E25F9A" w:rsidP="00E25F9A">
      <w:pPr>
        <w:pStyle w:val="a5"/>
        <w:spacing w:before="0" w:beforeAutospacing="0" w:after="0" w:afterAutospacing="0" w:line="360" w:lineRule="auto"/>
        <w:jc w:val="center"/>
        <w:outlineLvl w:val="0"/>
        <w:rPr>
          <w:rStyle w:val="3"/>
          <w:lang w:val="uk-UA"/>
        </w:rPr>
      </w:pPr>
    </w:p>
    <w:p w:rsidR="001F6229" w:rsidRDefault="006A6EB9" w:rsidP="00E477D3">
      <w:pPr>
        <w:rPr>
          <w:lang w:val="uk-UA"/>
        </w:rPr>
      </w:pPr>
      <w:r w:rsidRPr="0060079C">
        <w:rPr>
          <w:b/>
          <w:bCs/>
          <w:lang w:val="uk-UA"/>
        </w:rPr>
        <w:t>Актуальність</w:t>
      </w:r>
      <w:r w:rsidRPr="00CB2697">
        <w:rPr>
          <w:lang w:val="uk-UA"/>
        </w:rPr>
        <w:t xml:space="preserve"> </w:t>
      </w:r>
      <w:r w:rsidR="00807906" w:rsidRPr="00807906">
        <w:rPr>
          <w:b/>
          <w:lang w:val="uk-UA"/>
        </w:rPr>
        <w:t xml:space="preserve">цього </w:t>
      </w:r>
      <w:r w:rsidR="00777BDE" w:rsidRPr="00807906">
        <w:rPr>
          <w:b/>
          <w:lang w:val="uk-UA"/>
        </w:rPr>
        <w:t>дослідження</w:t>
      </w:r>
      <w:r w:rsidR="00777BDE" w:rsidRPr="002E6687">
        <w:rPr>
          <w:lang w:val="uk-UA"/>
        </w:rPr>
        <w:t xml:space="preserve"> </w:t>
      </w:r>
      <w:r w:rsidR="00DB0408">
        <w:rPr>
          <w:lang w:val="uk-UA"/>
        </w:rPr>
        <w:t xml:space="preserve">визначається </w:t>
      </w:r>
      <w:r w:rsidR="00777BDE" w:rsidRPr="002E6687">
        <w:rPr>
          <w:lang w:val="uk-UA"/>
        </w:rPr>
        <w:t xml:space="preserve">недостатнім рівнем теоретичної розробленості проблематики </w:t>
      </w:r>
      <w:r w:rsidR="00DB0408">
        <w:rPr>
          <w:lang w:val="uk-UA"/>
        </w:rPr>
        <w:t xml:space="preserve">гумору </w:t>
      </w:r>
      <w:r w:rsidR="00777BDE" w:rsidRPr="002E6687">
        <w:rPr>
          <w:lang w:val="uk-UA"/>
        </w:rPr>
        <w:t>в лінгвістичних дослідженнях</w:t>
      </w:r>
      <w:r w:rsidR="00054761">
        <w:rPr>
          <w:lang w:val="uk-UA"/>
        </w:rPr>
        <w:t xml:space="preserve">, </w:t>
      </w:r>
      <w:r w:rsidR="00777BDE" w:rsidRPr="002E6687">
        <w:rPr>
          <w:lang w:val="uk-UA"/>
        </w:rPr>
        <w:t>а також практичною метою міжкультурної комунікації</w:t>
      </w:r>
      <w:r w:rsidR="00CF1252">
        <w:rPr>
          <w:lang w:val="uk-UA"/>
        </w:rPr>
        <w:t xml:space="preserve"> –</w:t>
      </w:r>
      <w:r w:rsidR="00777BDE" w:rsidRPr="002E6687">
        <w:rPr>
          <w:lang w:val="uk-UA"/>
        </w:rPr>
        <w:t xml:space="preserve"> необхідністю розробки прийомів досягнення однакової емоційної оцінки гумору в академічному дискурсі при перекладі з англійської мови українською.</w:t>
      </w:r>
    </w:p>
    <w:p w:rsidR="006A6EB9" w:rsidRPr="001F6229" w:rsidRDefault="006A6EB9" w:rsidP="00E477D3">
      <w:pPr>
        <w:rPr>
          <w:lang w:val="uk-UA"/>
        </w:rPr>
      </w:pPr>
      <w:r w:rsidRPr="0060079C">
        <w:rPr>
          <w:b/>
          <w:color w:val="000000"/>
          <w:spacing w:val="4"/>
          <w:szCs w:val="28"/>
          <w:lang w:val="uk-UA"/>
        </w:rPr>
        <w:t>Об’єктом</w:t>
      </w:r>
      <w:r w:rsidRPr="006819C6">
        <w:rPr>
          <w:color w:val="000000"/>
          <w:spacing w:val="4"/>
          <w:szCs w:val="28"/>
          <w:lang w:val="uk-UA"/>
        </w:rPr>
        <w:t xml:space="preserve"> </w:t>
      </w:r>
      <w:r w:rsidRPr="00807906">
        <w:rPr>
          <w:b/>
          <w:color w:val="000000"/>
          <w:spacing w:val="4"/>
          <w:szCs w:val="28"/>
          <w:lang w:val="uk-UA"/>
        </w:rPr>
        <w:t>дослідження</w:t>
      </w:r>
      <w:hyperlink r:id="rId11" w:history="1">
        <w:r w:rsidRPr="00B64605">
          <w:rPr>
            <w:rStyle w:val="a3"/>
            <w:color w:val="000000"/>
            <w:spacing w:val="4"/>
            <w:szCs w:val="28"/>
            <w:u w:val="none"/>
            <w:lang w:val="uk-UA"/>
          </w:rPr>
          <w:t xml:space="preserve"> виступають </w:t>
        </w:r>
      </w:hyperlink>
      <w:r w:rsidRPr="00B64605">
        <w:rPr>
          <w:color w:val="000000"/>
          <w:spacing w:val="4"/>
          <w:szCs w:val="28"/>
          <w:lang w:val="uk-UA"/>
        </w:rPr>
        <w:t xml:space="preserve">англомовні </w:t>
      </w:r>
      <w:r>
        <w:rPr>
          <w:color w:val="000000"/>
          <w:spacing w:val="4"/>
          <w:szCs w:val="28"/>
          <w:lang w:val="uk-UA"/>
        </w:rPr>
        <w:t>жарти в академічному дискурсі</w:t>
      </w:r>
      <w:r w:rsidR="00DB0408">
        <w:rPr>
          <w:color w:val="000000"/>
          <w:spacing w:val="4"/>
          <w:szCs w:val="28"/>
          <w:lang w:val="uk-UA"/>
        </w:rPr>
        <w:t xml:space="preserve"> (АД)</w:t>
      </w:r>
      <w:r w:rsidRPr="00B64605">
        <w:rPr>
          <w:color w:val="000000"/>
          <w:spacing w:val="4"/>
          <w:szCs w:val="28"/>
          <w:lang w:val="uk-UA"/>
        </w:rPr>
        <w:t xml:space="preserve">, </w:t>
      </w:r>
      <w:r w:rsidRPr="0060079C">
        <w:rPr>
          <w:b/>
          <w:color w:val="000000"/>
          <w:spacing w:val="4"/>
          <w:szCs w:val="28"/>
          <w:lang w:val="uk-UA"/>
        </w:rPr>
        <w:t>предметом</w:t>
      </w:r>
      <w:r w:rsidRPr="00B64605">
        <w:rPr>
          <w:color w:val="000000"/>
          <w:spacing w:val="4"/>
          <w:szCs w:val="28"/>
          <w:lang w:val="uk-UA"/>
        </w:rPr>
        <w:t xml:space="preserve"> аналізу – </w:t>
      </w:r>
      <w:hyperlink r:id="rId12" w:history="1">
        <w:r w:rsidRPr="00B64605">
          <w:rPr>
            <w:rStyle w:val="a3"/>
            <w:color w:val="000000"/>
            <w:spacing w:val="4"/>
            <w:szCs w:val="28"/>
            <w:u w:val="none"/>
            <w:lang w:val="uk-UA"/>
          </w:rPr>
          <w:t xml:space="preserve">їх </w:t>
        </w:r>
      </w:hyperlink>
      <w:r w:rsidRPr="00B64605">
        <w:rPr>
          <w:color w:val="000000"/>
          <w:spacing w:val="4"/>
          <w:szCs w:val="28"/>
          <w:lang w:val="uk-UA"/>
        </w:rPr>
        <w:t>системно-структурні</w:t>
      </w:r>
      <w:r w:rsidR="002379A5">
        <w:rPr>
          <w:color w:val="000000"/>
          <w:spacing w:val="4"/>
          <w:szCs w:val="28"/>
          <w:lang w:val="uk-UA"/>
        </w:rPr>
        <w:t>,</w:t>
      </w:r>
      <w:r w:rsidRPr="00B64605">
        <w:rPr>
          <w:color w:val="000000"/>
          <w:spacing w:val="4"/>
          <w:szCs w:val="28"/>
          <w:lang w:val="uk-UA"/>
        </w:rPr>
        <w:t xml:space="preserve"> </w:t>
      </w:r>
      <w:r w:rsidR="002379A5">
        <w:rPr>
          <w:color w:val="000000"/>
          <w:spacing w:val="4"/>
          <w:szCs w:val="28"/>
          <w:lang w:val="uk-UA"/>
        </w:rPr>
        <w:t xml:space="preserve">комунікативні та соціокультуролінгвістичні </w:t>
      </w:r>
      <w:r w:rsidR="002379A5" w:rsidRPr="00B64605">
        <w:rPr>
          <w:color w:val="000000"/>
          <w:spacing w:val="4"/>
          <w:szCs w:val="28"/>
          <w:lang w:val="uk-UA"/>
        </w:rPr>
        <w:t xml:space="preserve">особливості, </w:t>
      </w:r>
      <w:r w:rsidR="007519DD">
        <w:rPr>
          <w:color w:val="000000"/>
          <w:spacing w:val="4"/>
          <w:szCs w:val="28"/>
          <w:lang w:val="uk-UA"/>
        </w:rPr>
        <w:t xml:space="preserve">а також </w:t>
      </w:r>
      <w:r w:rsidRPr="00B64605">
        <w:rPr>
          <w:color w:val="000000"/>
          <w:spacing w:val="4"/>
          <w:szCs w:val="28"/>
          <w:lang w:val="uk-UA"/>
        </w:rPr>
        <w:t xml:space="preserve">способи перекладу англомовних </w:t>
      </w:r>
      <w:r>
        <w:rPr>
          <w:color w:val="000000"/>
          <w:spacing w:val="4"/>
          <w:szCs w:val="28"/>
          <w:lang w:val="uk-UA"/>
        </w:rPr>
        <w:t>жартів</w:t>
      </w:r>
      <w:r w:rsidRPr="00B64605">
        <w:rPr>
          <w:color w:val="000000"/>
          <w:spacing w:val="4"/>
          <w:szCs w:val="28"/>
          <w:lang w:val="uk-UA"/>
        </w:rPr>
        <w:t xml:space="preserve"> українською </w:t>
      </w:r>
      <w:r w:rsidRPr="006819C6">
        <w:rPr>
          <w:color w:val="000000"/>
          <w:spacing w:val="4"/>
          <w:szCs w:val="28"/>
          <w:lang w:val="uk-UA"/>
        </w:rPr>
        <w:t>мовою</w:t>
      </w:r>
      <w:r w:rsidR="007519DD">
        <w:rPr>
          <w:color w:val="000000"/>
          <w:spacing w:val="4"/>
          <w:szCs w:val="28"/>
          <w:lang w:val="uk-UA"/>
        </w:rPr>
        <w:t xml:space="preserve"> й особливості їх реєстраціїї</w:t>
      </w:r>
      <w:r w:rsidRPr="006819C6">
        <w:rPr>
          <w:color w:val="000000"/>
          <w:spacing w:val="4"/>
          <w:szCs w:val="28"/>
          <w:lang w:val="uk-UA"/>
        </w:rPr>
        <w:t>.</w:t>
      </w:r>
    </w:p>
    <w:p w:rsidR="00814D64" w:rsidRPr="00500169" w:rsidRDefault="006A6EB9" w:rsidP="00E477D3">
      <w:pPr>
        <w:rPr>
          <w:szCs w:val="28"/>
        </w:rPr>
      </w:pPr>
      <w:r w:rsidRPr="002E6687">
        <w:rPr>
          <w:b/>
          <w:color w:val="000000"/>
          <w:spacing w:val="4"/>
          <w:szCs w:val="28"/>
          <w:lang w:val="uk-UA"/>
        </w:rPr>
        <w:t>Матеріалом</w:t>
      </w:r>
      <w:r w:rsidRPr="002E6687">
        <w:rPr>
          <w:color w:val="000000"/>
          <w:spacing w:val="4"/>
          <w:szCs w:val="28"/>
          <w:lang w:val="uk-UA"/>
        </w:rPr>
        <w:t xml:space="preserve"> </w:t>
      </w:r>
      <w:r w:rsidR="00777BDE" w:rsidRPr="00807906">
        <w:rPr>
          <w:b/>
          <w:szCs w:val="28"/>
          <w:lang w:val="uk-UA"/>
        </w:rPr>
        <w:t>дослідження</w:t>
      </w:r>
      <w:r w:rsidR="00777BDE" w:rsidRPr="002E6687">
        <w:rPr>
          <w:szCs w:val="28"/>
          <w:lang w:val="uk-UA"/>
        </w:rPr>
        <w:t xml:space="preserve"> </w:t>
      </w:r>
      <w:r w:rsidR="007C5D54">
        <w:rPr>
          <w:szCs w:val="28"/>
          <w:lang w:val="uk-UA"/>
        </w:rPr>
        <w:t xml:space="preserve">обрані </w:t>
      </w:r>
      <w:r w:rsidR="00D47140" w:rsidRPr="00D47140">
        <w:rPr>
          <w:szCs w:val="28"/>
          <w:lang w:val="uk-UA"/>
        </w:rPr>
        <w:t xml:space="preserve">100 </w:t>
      </w:r>
      <w:r w:rsidR="00D47140">
        <w:rPr>
          <w:szCs w:val="28"/>
          <w:lang w:val="uk-UA"/>
        </w:rPr>
        <w:t>гумористичних фрагментів</w:t>
      </w:r>
      <w:r w:rsidR="00E17912">
        <w:rPr>
          <w:szCs w:val="28"/>
          <w:lang w:val="uk-UA"/>
        </w:rPr>
        <w:t xml:space="preserve">, зокрема </w:t>
      </w:r>
      <w:r w:rsidR="00777BDE" w:rsidRPr="002E6687">
        <w:rPr>
          <w:szCs w:val="28"/>
          <w:lang w:val="uk-UA"/>
        </w:rPr>
        <w:t>текст</w:t>
      </w:r>
      <w:r w:rsidR="00D47140">
        <w:rPr>
          <w:szCs w:val="28"/>
          <w:lang w:val="uk-UA"/>
        </w:rPr>
        <w:t>ів</w:t>
      </w:r>
      <w:r w:rsidR="00777BDE" w:rsidRPr="002E6687">
        <w:rPr>
          <w:szCs w:val="28"/>
          <w:lang w:val="uk-UA"/>
        </w:rPr>
        <w:t>, мем</w:t>
      </w:r>
      <w:r w:rsidR="00D47140">
        <w:rPr>
          <w:szCs w:val="28"/>
          <w:lang w:val="uk-UA"/>
        </w:rPr>
        <w:t>ів</w:t>
      </w:r>
      <w:r w:rsidR="00777BDE" w:rsidRPr="002E6687">
        <w:rPr>
          <w:szCs w:val="28"/>
          <w:lang w:val="uk-UA"/>
        </w:rPr>
        <w:t xml:space="preserve"> та відеоматеріал</w:t>
      </w:r>
      <w:r w:rsidR="00D47140">
        <w:rPr>
          <w:szCs w:val="28"/>
          <w:lang w:val="uk-UA"/>
        </w:rPr>
        <w:t>ів</w:t>
      </w:r>
      <w:r w:rsidR="00777BDE" w:rsidRPr="002E6687">
        <w:rPr>
          <w:szCs w:val="28"/>
          <w:lang w:val="uk-UA"/>
        </w:rPr>
        <w:t xml:space="preserve">, що відображають </w:t>
      </w:r>
      <w:r w:rsidR="0083607F">
        <w:rPr>
          <w:szCs w:val="28"/>
          <w:lang w:val="uk-UA"/>
        </w:rPr>
        <w:t xml:space="preserve">сучасний англомовний </w:t>
      </w:r>
      <w:r w:rsidR="00777BDE" w:rsidRPr="002E6687">
        <w:rPr>
          <w:szCs w:val="28"/>
          <w:lang w:val="uk-UA"/>
        </w:rPr>
        <w:t>гумор</w:t>
      </w:r>
      <w:r w:rsidR="0083607F">
        <w:rPr>
          <w:szCs w:val="28"/>
          <w:lang w:val="uk-UA"/>
        </w:rPr>
        <w:t xml:space="preserve"> </w:t>
      </w:r>
      <w:r w:rsidR="00A17255">
        <w:rPr>
          <w:szCs w:val="28"/>
          <w:lang w:val="uk-UA"/>
        </w:rPr>
        <w:t xml:space="preserve">академічного суспільства </w:t>
      </w:r>
      <w:r w:rsidR="00E17912">
        <w:rPr>
          <w:szCs w:val="28"/>
          <w:lang w:val="uk-UA"/>
        </w:rPr>
        <w:t xml:space="preserve">– </w:t>
      </w:r>
      <w:r w:rsidR="00A17255">
        <w:rPr>
          <w:szCs w:val="28"/>
          <w:lang w:val="uk-UA"/>
        </w:rPr>
        <w:t>студентів, викладачів, адміністраторів</w:t>
      </w:r>
      <w:r w:rsidR="00777BDE" w:rsidRPr="002E6687">
        <w:rPr>
          <w:szCs w:val="28"/>
          <w:lang w:val="uk-UA"/>
        </w:rPr>
        <w:t xml:space="preserve">. </w:t>
      </w:r>
      <w:r w:rsidR="00A17255">
        <w:rPr>
          <w:szCs w:val="28"/>
          <w:lang w:val="uk-UA"/>
        </w:rPr>
        <w:t>Д</w:t>
      </w:r>
      <w:r w:rsidR="00777BDE" w:rsidRPr="002E6687">
        <w:rPr>
          <w:szCs w:val="28"/>
          <w:lang w:val="uk-UA"/>
        </w:rPr>
        <w:t>жерела</w:t>
      </w:r>
      <w:r w:rsidR="00A17255">
        <w:rPr>
          <w:szCs w:val="28"/>
          <w:lang w:val="uk-UA"/>
        </w:rPr>
        <w:t xml:space="preserve">ми гумористичних композицій слугували </w:t>
      </w:r>
      <w:r w:rsidR="00777BDE" w:rsidRPr="002E6687">
        <w:rPr>
          <w:szCs w:val="28"/>
          <w:lang w:val="uk-UA"/>
        </w:rPr>
        <w:t xml:space="preserve">соціальні мережі, авторські блоги, </w:t>
      </w:r>
      <w:r w:rsidR="00A17255">
        <w:rPr>
          <w:szCs w:val="28"/>
          <w:lang w:val="uk-UA"/>
        </w:rPr>
        <w:t xml:space="preserve">коментарі до відео епізодів на платформі </w:t>
      </w:r>
      <w:r w:rsidR="00A17255">
        <w:rPr>
          <w:szCs w:val="28"/>
          <w:lang w:val="en-US"/>
        </w:rPr>
        <w:t>youtube</w:t>
      </w:r>
      <w:r w:rsidR="00500169">
        <w:rPr>
          <w:szCs w:val="28"/>
        </w:rPr>
        <w:t>.</w:t>
      </w:r>
    </w:p>
    <w:p w:rsidR="006A6EB9" w:rsidRPr="007D61EA" w:rsidRDefault="006A6EB9" w:rsidP="00E477D3">
      <w:pPr>
        <w:ind w:firstLine="708"/>
        <w:rPr>
          <w:color w:val="000000"/>
          <w:spacing w:val="4"/>
          <w:szCs w:val="28"/>
          <w:lang w:val="uk-UA"/>
        </w:rPr>
      </w:pPr>
      <w:r w:rsidRPr="007D61EA">
        <w:rPr>
          <w:b/>
          <w:color w:val="000000"/>
          <w:spacing w:val="4"/>
          <w:szCs w:val="28"/>
          <w:lang w:val="uk-UA"/>
        </w:rPr>
        <w:t>Мета</w:t>
      </w:r>
      <w:r w:rsidRPr="007D61EA">
        <w:rPr>
          <w:bCs/>
          <w:color w:val="000000"/>
          <w:spacing w:val="4"/>
          <w:szCs w:val="28"/>
          <w:lang w:val="uk-UA"/>
        </w:rPr>
        <w:t xml:space="preserve"> </w:t>
      </w:r>
      <w:r w:rsidR="00807906" w:rsidRPr="00807906">
        <w:rPr>
          <w:b/>
          <w:bCs/>
          <w:color w:val="000000"/>
          <w:spacing w:val="4"/>
          <w:szCs w:val="28"/>
          <w:lang w:val="uk-UA"/>
        </w:rPr>
        <w:t>роботи</w:t>
      </w:r>
      <w:r w:rsidRPr="007D61EA">
        <w:rPr>
          <w:color w:val="000000"/>
          <w:spacing w:val="4"/>
          <w:szCs w:val="28"/>
          <w:lang w:val="uk-UA"/>
        </w:rPr>
        <w:t xml:space="preserve"> </w:t>
      </w:r>
      <w:r w:rsidRPr="007D61EA">
        <w:rPr>
          <w:spacing w:val="4"/>
          <w:szCs w:val="28"/>
          <w:lang w:val="uk-UA"/>
        </w:rPr>
        <w:t>полягає у</w:t>
      </w:r>
      <w:hyperlink r:id="rId13" w:history="1">
        <w:r w:rsidRPr="007D61EA">
          <w:rPr>
            <w:spacing w:val="4"/>
            <w:szCs w:val="28"/>
            <w:lang w:val="uk-UA"/>
          </w:rPr>
          <w:t xml:space="preserve"> визначенні українських </w:t>
        </w:r>
      </w:hyperlink>
      <w:r w:rsidRPr="007D61EA">
        <w:rPr>
          <w:spacing w:val="4"/>
          <w:szCs w:val="28"/>
          <w:lang w:val="uk-UA"/>
        </w:rPr>
        <w:t>еквівалентів англомовних жартів</w:t>
      </w:r>
      <w:r w:rsidR="00D47140" w:rsidRPr="007D61EA">
        <w:rPr>
          <w:spacing w:val="4"/>
          <w:szCs w:val="28"/>
          <w:lang w:val="uk-UA"/>
        </w:rPr>
        <w:t xml:space="preserve"> АД</w:t>
      </w:r>
      <w:r w:rsidRPr="007D61EA">
        <w:rPr>
          <w:color w:val="000000"/>
          <w:spacing w:val="4"/>
          <w:szCs w:val="28"/>
          <w:lang w:val="uk-UA"/>
        </w:rPr>
        <w:t xml:space="preserve">. </w:t>
      </w:r>
      <w:r w:rsidR="00D47140" w:rsidRPr="007D61EA">
        <w:rPr>
          <w:color w:val="000000"/>
          <w:spacing w:val="4"/>
          <w:szCs w:val="28"/>
          <w:lang w:val="uk-UA"/>
        </w:rPr>
        <w:t xml:space="preserve">Для цього виконано </w:t>
      </w:r>
      <w:r w:rsidR="000D59FD" w:rsidRPr="007D61EA">
        <w:rPr>
          <w:color w:val="000000"/>
          <w:spacing w:val="4"/>
          <w:szCs w:val="28"/>
          <w:lang w:val="uk-UA"/>
        </w:rPr>
        <w:t xml:space="preserve">низку </w:t>
      </w:r>
      <w:r w:rsidR="00D47140" w:rsidRPr="007D61EA">
        <w:rPr>
          <w:color w:val="000000"/>
          <w:spacing w:val="4"/>
          <w:szCs w:val="28"/>
          <w:lang w:val="uk-UA"/>
        </w:rPr>
        <w:t>наступн</w:t>
      </w:r>
      <w:r w:rsidR="000D59FD" w:rsidRPr="007D61EA">
        <w:rPr>
          <w:color w:val="000000"/>
          <w:spacing w:val="4"/>
          <w:szCs w:val="28"/>
          <w:lang w:val="uk-UA"/>
        </w:rPr>
        <w:t>их</w:t>
      </w:r>
      <w:r w:rsidR="00D47140" w:rsidRPr="007D61EA">
        <w:rPr>
          <w:color w:val="000000"/>
          <w:spacing w:val="4"/>
          <w:szCs w:val="28"/>
          <w:lang w:val="uk-UA"/>
        </w:rPr>
        <w:t xml:space="preserve"> з</w:t>
      </w:r>
      <w:r w:rsidRPr="007D61EA">
        <w:rPr>
          <w:color w:val="000000"/>
          <w:spacing w:val="4"/>
          <w:szCs w:val="28"/>
          <w:lang w:val="uk-UA"/>
        </w:rPr>
        <w:t>авдан</w:t>
      </w:r>
      <w:r w:rsidR="000D59FD" w:rsidRPr="007D61EA">
        <w:rPr>
          <w:color w:val="000000"/>
          <w:spacing w:val="4"/>
          <w:szCs w:val="28"/>
          <w:lang w:val="uk-UA"/>
        </w:rPr>
        <w:t>ь</w:t>
      </w:r>
      <w:r w:rsidRPr="007D61EA">
        <w:rPr>
          <w:color w:val="000000"/>
          <w:spacing w:val="4"/>
          <w:szCs w:val="28"/>
          <w:lang w:val="uk-UA"/>
        </w:rPr>
        <w:t>:</w:t>
      </w:r>
    </w:p>
    <w:p w:rsidR="006A6EB9" w:rsidRPr="007C5D54" w:rsidRDefault="00183622" w:rsidP="00E477D3">
      <w:pPr>
        <w:pStyle w:val="a5"/>
        <w:numPr>
          <w:ilvl w:val="0"/>
          <w:numId w:val="1"/>
        </w:numPr>
        <w:spacing w:before="0" w:beforeAutospacing="0" w:after="0" w:afterAutospacing="0" w:line="360" w:lineRule="auto"/>
        <w:jc w:val="both"/>
        <w:rPr>
          <w:spacing w:val="4"/>
          <w:sz w:val="28"/>
          <w:szCs w:val="28"/>
          <w:lang w:val="uk-UA"/>
        </w:rPr>
      </w:pPr>
      <w:r>
        <w:rPr>
          <w:spacing w:val="4"/>
          <w:sz w:val="28"/>
          <w:szCs w:val="28"/>
          <w:lang w:val="uk-UA"/>
        </w:rPr>
        <w:t>в</w:t>
      </w:r>
      <w:r w:rsidR="006A6EB9" w:rsidRPr="007C5D54">
        <w:rPr>
          <w:spacing w:val="4"/>
          <w:sz w:val="28"/>
          <w:szCs w:val="28"/>
          <w:lang w:val="uk-UA"/>
        </w:rPr>
        <w:t>изначит</w:t>
      </w:r>
      <w:r w:rsidR="008075C6" w:rsidRPr="007C5D54">
        <w:rPr>
          <w:spacing w:val="4"/>
          <w:sz w:val="28"/>
          <w:szCs w:val="28"/>
          <w:lang w:val="uk-UA"/>
        </w:rPr>
        <w:t>и</w:t>
      </w:r>
      <w:r w:rsidR="006A6EB9" w:rsidRPr="007C5D54">
        <w:rPr>
          <w:spacing w:val="4"/>
          <w:sz w:val="28"/>
          <w:szCs w:val="28"/>
          <w:lang w:val="uk-UA"/>
        </w:rPr>
        <w:t xml:space="preserve"> поняття академічного дискурсу </w:t>
      </w:r>
      <w:r w:rsidR="008075C6" w:rsidRPr="007C5D54">
        <w:rPr>
          <w:spacing w:val="4"/>
          <w:sz w:val="28"/>
          <w:szCs w:val="28"/>
          <w:lang w:val="uk-UA"/>
        </w:rPr>
        <w:t>й</w:t>
      </w:r>
      <w:r w:rsidR="006A6EB9" w:rsidRPr="007C5D54">
        <w:rPr>
          <w:spacing w:val="4"/>
          <w:sz w:val="28"/>
          <w:szCs w:val="28"/>
          <w:lang w:val="uk-UA"/>
        </w:rPr>
        <w:t xml:space="preserve"> академічн</w:t>
      </w:r>
      <w:r w:rsidR="008075C6" w:rsidRPr="007C5D54">
        <w:rPr>
          <w:spacing w:val="4"/>
          <w:sz w:val="28"/>
          <w:szCs w:val="28"/>
          <w:lang w:val="uk-UA"/>
        </w:rPr>
        <w:t>ого</w:t>
      </w:r>
      <w:r w:rsidR="006A6EB9" w:rsidRPr="007C5D54">
        <w:rPr>
          <w:spacing w:val="4"/>
          <w:sz w:val="28"/>
          <w:szCs w:val="28"/>
          <w:lang w:val="uk-UA"/>
        </w:rPr>
        <w:t xml:space="preserve"> гумор</w:t>
      </w:r>
      <w:r w:rsidR="008075C6" w:rsidRPr="007C5D54">
        <w:rPr>
          <w:spacing w:val="4"/>
          <w:sz w:val="28"/>
          <w:szCs w:val="28"/>
          <w:lang w:val="uk-UA"/>
        </w:rPr>
        <w:t>у</w:t>
      </w:r>
      <w:r>
        <w:rPr>
          <w:spacing w:val="4"/>
          <w:sz w:val="28"/>
          <w:szCs w:val="28"/>
          <w:lang w:val="uk-UA"/>
        </w:rPr>
        <w:t>;</w:t>
      </w:r>
    </w:p>
    <w:p w:rsidR="007D61EA" w:rsidRPr="007D61EA" w:rsidRDefault="00183622" w:rsidP="00E477D3">
      <w:pPr>
        <w:pStyle w:val="a5"/>
        <w:numPr>
          <w:ilvl w:val="0"/>
          <w:numId w:val="1"/>
        </w:numPr>
        <w:spacing w:before="0" w:beforeAutospacing="0" w:after="0" w:afterAutospacing="0" w:line="360" w:lineRule="auto"/>
        <w:jc w:val="both"/>
        <w:rPr>
          <w:iCs/>
          <w:sz w:val="22"/>
          <w:szCs w:val="22"/>
          <w:lang w:val="uk-UA"/>
        </w:rPr>
      </w:pPr>
      <w:r w:rsidRPr="007D61EA">
        <w:rPr>
          <w:spacing w:val="4"/>
          <w:sz w:val="28"/>
          <w:szCs w:val="28"/>
          <w:lang w:val="uk-UA"/>
        </w:rPr>
        <w:t xml:space="preserve">виявити </w:t>
      </w:r>
      <w:r w:rsidR="00327FC6" w:rsidRPr="007D61EA">
        <w:rPr>
          <w:spacing w:val="4"/>
          <w:sz w:val="28"/>
          <w:szCs w:val="28"/>
          <w:lang w:val="uk-UA"/>
        </w:rPr>
        <w:t>системно-структурні</w:t>
      </w:r>
      <w:r w:rsidR="00D413D8">
        <w:rPr>
          <w:spacing w:val="4"/>
          <w:sz w:val="28"/>
          <w:szCs w:val="28"/>
          <w:lang w:val="uk-UA"/>
        </w:rPr>
        <w:t xml:space="preserve">, </w:t>
      </w:r>
      <w:r w:rsidR="00327FC6" w:rsidRPr="007D61EA">
        <w:rPr>
          <w:spacing w:val="4"/>
          <w:sz w:val="28"/>
          <w:szCs w:val="28"/>
          <w:lang w:val="uk-UA"/>
        </w:rPr>
        <w:t>комунікативні</w:t>
      </w:r>
      <w:r w:rsidR="00D413D8">
        <w:rPr>
          <w:spacing w:val="4"/>
          <w:sz w:val="28"/>
          <w:szCs w:val="28"/>
          <w:lang w:val="uk-UA"/>
        </w:rPr>
        <w:t xml:space="preserve"> та </w:t>
      </w:r>
      <w:r w:rsidR="00D413D8">
        <w:rPr>
          <w:color w:val="000000"/>
          <w:spacing w:val="4"/>
          <w:sz w:val="28"/>
          <w:szCs w:val="28"/>
          <w:lang w:val="uk-UA"/>
        </w:rPr>
        <w:t xml:space="preserve">соціокультуролінгвістичні </w:t>
      </w:r>
      <w:r w:rsidR="00D413D8" w:rsidRPr="00B64605">
        <w:rPr>
          <w:color w:val="000000"/>
          <w:spacing w:val="4"/>
          <w:sz w:val="28"/>
          <w:szCs w:val="28"/>
          <w:lang w:val="uk-UA"/>
        </w:rPr>
        <w:t>особливості</w:t>
      </w:r>
      <w:r w:rsidR="00327FC6" w:rsidRPr="007D61EA">
        <w:rPr>
          <w:spacing w:val="4"/>
          <w:sz w:val="28"/>
          <w:szCs w:val="28"/>
          <w:lang w:val="uk-UA"/>
        </w:rPr>
        <w:t xml:space="preserve"> англомовних жартів в АД</w:t>
      </w:r>
      <w:r w:rsidR="006A6EB9" w:rsidRPr="007D61EA">
        <w:rPr>
          <w:sz w:val="28"/>
          <w:szCs w:val="28"/>
          <w:lang w:val="uk-UA"/>
        </w:rPr>
        <w:t>;</w:t>
      </w:r>
    </w:p>
    <w:p w:rsidR="003642A6" w:rsidRPr="007D61EA" w:rsidRDefault="003642A6" w:rsidP="00E477D3">
      <w:pPr>
        <w:pStyle w:val="a5"/>
        <w:numPr>
          <w:ilvl w:val="0"/>
          <w:numId w:val="1"/>
        </w:numPr>
        <w:spacing w:before="0" w:beforeAutospacing="0" w:after="0" w:afterAutospacing="0" w:line="360" w:lineRule="auto"/>
        <w:jc w:val="both"/>
        <w:rPr>
          <w:iCs/>
          <w:sz w:val="22"/>
          <w:szCs w:val="22"/>
          <w:lang w:val="uk-UA"/>
        </w:rPr>
      </w:pPr>
      <w:r w:rsidRPr="007D61EA">
        <w:rPr>
          <w:sz w:val="28"/>
          <w:szCs w:val="28"/>
          <w:lang w:val="uk-UA"/>
        </w:rPr>
        <w:t>визначити стратегію перекладу академічного гумору;</w:t>
      </w:r>
    </w:p>
    <w:p w:rsidR="006A6EB9" w:rsidRPr="007C5D54" w:rsidRDefault="00327FC6" w:rsidP="00E477D3">
      <w:pPr>
        <w:pStyle w:val="a5"/>
        <w:numPr>
          <w:ilvl w:val="0"/>
          <w:numId w:val="1"/>
        </w:numPr>
        <w:spacing w:before="0" w:beforeAutospacing="0" w:after="0" w:afterAutospacing="0" w:line="360" w:lineRule="auto"/>
        <w:jc w:val="both"/>
        <w:rPr>
          <w:spacing w:val="4"/>
          <w:sz w:val="28"/>
          <w:szCs w:val="28"/>
          <w:lang w:val="uk-UA"/>
        </w:rPr>
      </w:pPr>
      <w:r>
        <w:rPr>
          <w:sz w:val="28"/>
          <w:szCs w:val="28"/>
          <w:lang w:val="uk-UA"/>
        </w:rPr>
        <w:t xml:space="preserve">ідентифікувати засоби </w:t>
      </w:r>
      <w:r w:rsidRPr="007C5D54">
        <w:rPr>
          <w:sz w:val="28"/>
          <w:szCs w:val="28"/>
          <w:lang w:val="uk-UA"/>
        </w:rPr>
        <w:t xml:space="preserve">створення гумористичного ефекту в </w:t>
      </w:r>
      <w:r w:rsidR="0079150D">
        <w:rPr>
          <w:spacing w:val="4"/>
          <w:sz w:val="28"/>
          <w:szCs w:val="28"/>
          <w:lang w:val="uk-UA"/>
        </w:rPr>
        <w:t xml:space="preserve">АД; </w:t>
      </w:r>
    </w:p>
    <w:p w:rsidR="0079150D" w:rsidRDefault="0079150D" w:rsidP="00E477D3">
      <w:pPr>
        <w:pStyle w:val="a5"/>
        <w:numPr>
          <w:ilvl w:val="0"/>
          <w:numId w:val="1"/>
        </w:numPr>
        <w:spacing w:before="0" w:beforeAutospacing="0" w:after="0" w:afterAutospacing="0" w:line="360" w:lineRule="auto"/>
        <w:jc w:val="both"/>
        <w:rPr>
          <w:iCs/>
          <w:sz w:val="28"/>
          <w:szCs w:val="28"/>
          <w:lang w:val="uk-UA"/>
        </w:rPr>
      </w:pPr>
      <w:r w:rsidRPr="0079150D">
        <w:rPr>
          <w:sz w:val="28"/>
          <w:szCs w:val="28"/>
          <w:lang w:val="uk-UA"/>
        </w:rPr>
        <w:t xml:space="preserve">обгрунтувати та розробити </w:t>
      </w:r>
      <w:r w:rsidRPr="0079150D">
        <w:rPr>
          <w:iCs/>
          <w:sz w:val="28"/>
          <w:szCs w:val="28"/>
          <w:lang w:val="uk-UA"/>
        </w:rPr>
        <w:t xml:space="preserve">«Збірник англомовних жартів в академічному дискурсі для україномовного читача» / </w:t>
      </w:r>
      <w:r w:rsidRPr="0079150D">
        <w:rPr>
          <w:iCs/>
          <w:sz w:val="28"/>
          <w:szCs w:val="28"/>
          <w:lang w:val="en-US"/>
        </w:rPr>
        <w:t>Collection</w:t>
      </w:r>
      <w:r w:rsidRPr="0079150D">
        <w:rPr>
          <w:iCs/>
          <w:sz w:val="28"/>
          <w:szCs w:val="28"/>
          <w:lang w:val="uk-UA"/>
        </w:rPr>
        <w:t xml:space="preserve"> </w:t>
      </w:r>
      <w:r w:rsidRPr="0079150D">
        <w:rPr>
          <w:iCs/>
          <w:sz w:val="28"/>
          <w:szCs w:val="28"/>
          <w:lang w:val="en-US"/>
        </w:rPr>
        <w:t>of</w:t>
      </w:r>
      <w:r w:rsidRPr="0079150D">
        <w:rPr>
          <w:iCs/>
          <w:sz w:val="28"/>
          <w:szCs w:val="28"/>
          <w:lang w:val="uk-UA"/>
        </w:rPr>
        <w:t xml:space="preserve"> </w:t>
      </w:r>
      <w:r w:rsidRPr="0079150D">
        <w:rPr>
          <w:iCs/>
          <w:sz w:val="28"/>
          <w:szCs w:val="28"/>
          <w:lang w:val="en-US"/>
        </w:rPr>
        <w:t>Humor</w:t>
      </w:r>
      <w:r w:rsidRPr="0079150D">
        <w:rPr>
          <w:iCs/>
          <w:sz w:val="28"/>
          <w:szCs w:val="28"/>
          <w:lang w:val="uk-UA"/>
        </w:rPr>
        <w:t xml:space="preserve"> </w:t>
      </w:r>
      <w:r w:rsidRPr="0079150D">
        <w:rPr>
          <w:iCs/>
          <w:sz w:val="28"/>
          <w:szCs w:val="28"/>
          <w:lang w:val="en-US"/>
        </w:rPr>
        <w:t>in</w:t>
      </w:r>
      <w:r w:rsidRPr="0079150D">
        <w:rPr>
          <w:iCs/>
          <w:sz w:val="28"/>
          <w:szCs w:val="28"/>
          <w:lang w:val="uk-UA"/>
        </w:rPr>
        <w:t xml:space="preserve"> </w:t>
      </w:r>
      <w:r w:rsidRPr="0079150D">
        <w:rPr>
          <w:iCs/>
          <w:sz w:val="28"/>
          <w:szCs w:val="28"/>
          <w:lang w:val="en-US"/>
        </w:rPr>
        <w:t>Academic</w:t>
      </w:r>
      <w:r w:rsidRPr="0079150D">
        <w:rPr>
          <w:iCs/>
          <w:sz w:val="28"/>
          <w:szCs w:val="28"/>
          <w:lang w:val="uk-UA"/>
        </w:rPr>
        <w:t xml:space="preserve"> </w:t>
      </w:r>
      <w:r w:rsidRPr="0079150D">
        <w:rPr>
          <w:iCs/>
          <w:sz w:val="28"/>
          <w:szCs w:val="28"/>
          <w:lang w:val="en-US"/>
        </w:rPr>
        <w:t>discourse</w:t>
      </w:r>
      <w:r w:rsidRPr="0079150D">
        <w:rPr>
          <w:iCs/>
          <w:sz w:val="28"/>
          <w:szCs w:val="28"/>
          <w:lang w:val="uk-UA"/>
        </w:rPr>
        <w:t xml:space="preserve"> </w:t>
      </w:r>
      <w:r w:rsidRPr="0079150D">
        <w:rPr>
          <w:iCs/>
          <w:sz w:val="28"/>
          <w:szCs w:val="28"/>
          <w:lang w:val="en-US"/>
        </w:rPr>
        <w:t>for</w:t>
      </w:r>
      <w:r w:rsidRPr="0079150D">
        <w:rPr>
          <w:iCs/>
          <w:sz w:val="28"/>
          <w:szCs w:val="28"/>
          <w:lang w:val="uk-UA"/>
        </w:rPr>
        <w:t xml:space="preserve"> </w:t>
      </w:r>
      <w:r w:rsidRPr="0079150D">
        <w:rPr>
          <w:iCs/>
          <w:sz w:val="28"/>
          <w:szCs w:val="28"/>
          <w:lang w:val="en-US"/>
        </w:rPr>
        <w:t>the</w:t>
      </w:r>
      <w:r w:rsidRPr="0079150D">
        <w:rPr>
          <w:iCs/>
          <w:sz w:val="28"/>
          <w:szCs w:val="28"/>
          <w:lang w:val="uk-UA"/>
        </w:rPr>
        <w:t xml:space="preserve"> </w:t>
      </w:r>
      <w:r w:rsidRPr="0079150D">
        <w:rPr>
          <w:iCs/>
          <w:sz w:val="28"/>
          <w:szCs w:val="28"/>
          <w:lang w:val="en-US"/>
        </w:rPr>
        <w:t>Ukrainian</w:t>
      </w:r>
      <w:r w:rsidRPr="0079150D">
        <w:rPr>
          <w:iCs/>
          <w:sz w:val="28"/>
          <w:szCs w:val="28"/>
          <w:lang w:val="uk-UA"/>
        </w:rPr>
        <w:t xml:space="preserve"> </w:t>
      </w:r>
      <w:r w:rsidRPr="00FE654B">
        <w:rPr>
          <w:iCs/>
          <w:sz w:val="28"/>
          <w:szCs w:val="28"/>
          <w:lang w:val="en-US"/>
        </w:rPr>
        <w:t>readers</w:t>
      </w:r>
      <w:r w:rsidR="00FE654B" w:rsidRPr="00FE654B">
        <w:rPr>
          <w:iCs/>
          <w:sz w:val="28"/>
          <w:szCs w:val="28"/>
          <w:lang w:val="uk-UA"/>
        </w:rPr>
        <w:t>.</w:t>
      </w:r>
    </w:p>
    <w:p w:rsidR="00C677A3" w:rsidRPr="008C3A02" w:rsidRDefault="00C677A3" w:rsidP="00C677A3">
      <w:pPr>
        <w:pStyle w:val="a5"/>
        <w:spacing w:before="0" w:beforeAutospacing="0" w:after="0" w:afterAutospacing="0" w:line="360" w:lineRule="auto"/>
        <w:ind w:firstLine="708"/>
        <w:jc w:val="both"/>
        <w:rPr>
          <w:sz w:val="28"/>
          <w:szCs w:val="28"/>
          <w:lang w:val="uk-UA"/>
        </w:rPr>
      </w:pPr>
      <w:r>
        <w:rPr>
          <w:b/>
          <w:sz w:val="28"/>
          <w:szCs w:val="28"/>
          <w:lang w:val="uk-UA"/>
        </w:rPr>
        <w:lastRenderedPageBreak/>
        <w:t>Новизна роботи</w:t>
      </w:r>
      <w:r w:rsidRPr="008C3A02">
        <w:rPr>
          <w:sz w:val="28"/>
          <w:szCs w:val="28"/>
          <w:lang w:val="uk-UA"/>
        </w:rPr>
        <w:t xml:space="preserve"> полягає в комплексному аналізу англомовних гумористичних композицій, авторами яких є учасники англомовного академічного суспільства (студенти, викладачі, адміністратори), розробці стратегії перекладу англомовного академічного шумору та способу реєстрації гумористичних фрагментів у </w:t>
      </w:r>
      <w:r>
        <w:rPr>
          <w:sz w:val="28"/>
          <w:szCs w:val="28"/>
          <w:lang w:val="uk-UA"/>
        </w:rPr>
        <w:t xml:space="preserve">пропонуємому </w:t>
      </w:r>
      <w:r w:rsidRPr="008C3A02">
        <w:rPr>
          <w:sz w:val="28"/>
          <w:szCs w:val="28"/>
          <w:lang w:val="uk-UA"/>
        </w:rPr>
        <w:t xml:space="preserve">виданні </w:t>
      </w:r>
      <w:r w:rsidRPr="008C3A02">
        <w:rPr>
          <w:iCs/>
          <w:sz w:val="28"/>
          <w:szCs w:val="28"/>
          <w:lang w:val="uk-UA"/>
        </w:rPr>
        <w:t>«Збірник англомовних жартів в академічному дискурсі для україномовного читача»</w:t>
      </w:r>
      <w:r w:rsidRPr="008C3A02">
        <w:rPr>
          <w:sz w:val="28"/>
          <w:szCs w:val="28"/>
          <w:lang w:val="uk-UA"/>
        </w:rPr>
        <w:t>.</w:t>
      </w:r>
    </w:p>
    <w:p w:rsidR="00C677A3" w:rsidRPr="00FE654B" w:rsidRDefault="00C677A3" w:rsidP="00C677A3">
      <w:pPr>
        <w:pStyle w:val="a5"/>
        <w:spacing w:before="0" w:beforeAutospacing="0" w:after="0" w:afterAutospacing="0" w:line="360" w:lineRule="auto"/>
        <w:ind w:firstLine="708"/>
        <w:jc w:val="both"/>
        <w:rPr>
          <w:sz w:val="28"/>
          <w:szCs w:val="28"/>
          <w:shd w:val="clear" w:color="auto" w:fill="FFFFFF"/>
          <w:lang w:val="uk-UA"/>
        </w:rPr>
      </w:pPr>
      <w:r w:rsidRPr="00FE654B">
        <w:rPr>
          <w:b/>
          <w:sz w:val="28"/>
          <w:szCs w:val="28"/>
          <w:lang w:val="uk-UA"/>
        </w:rPr>
        <w:t>Методи</w:t>
      </w:r>
      <w:r>
        <w:rPr>
          <w:b/>
          <w:sz w:val="28"/>
          <w:szCs w:val="28"/>
          <w:lang w:val="uk-UA"/>
        </w:rPr>
        <w:t xml:space="preserve"> дослідження</w:t>
      </w:r>
      <w:r w:rsidRPr="00FE654B">
        <w:rPr>
          <w:b/>
          <w:sz w:val="28"/>
          <w:szCs w:val="28"/>
          <w:lang w:val="uk-UA"/>
        </w:rPr>
        <w:t xml:space="preserve"> </w:t>
      </w:r>
      <w:r w:rsidRPr="00FE654B">
        <w:rPr>
          <w:sz w:val="28"/>
          <w:szCs w:val="28"/>
          <w:lang w:val="uk-UA"/>
        </w:rPr>
        <w:t xml:space="preserve">наукового дослідження зумовлені його метою та завданнями та включають такі: </w:t>
      </w:r>
      <w:r w:rsidRPr="00FE654B">
        <w:rPr>
          <w:i/>
          <w:color w:val="000000" w:themeColor="text1"/>
          <w:spacing w:val="4"/>
          <w:sz w:val="28"/>
          <w:szCs w:val="28"/>
          <w:lang w:val="uk-UA"/>
        </w:rPr>
        <w:t>аналітичний метод</w:t>
      </w:r>
      <w:r w:rsidRPr="00FE654B">
        <w:rPr>
          <w:iCs/>
          <w:color w:val="000000" w:themeColor="text1"/>
          <w:spacing w:val="4"/>
          <w:sz w:val="28"/>
          <w:szCs w:val="28"/>
          <w:lang w:val="uk-UA"/>
        </w:rPr>
        <w:t>, який є основою для вивчення українських та</w:t>
      </w:r>
      <w:hyperlink r:id="rId14" w:history="1">
        <w:r w:rsidRPr="00FE654B">
          <w:rPr>
            <w:rStyle w:val="a3"/>
            <w:iCs/>
            <w:color w:val="000000" w:themeColor="text1"/>
            <w:spacing w:val="4"/>
            <w:sz w:val="28"/>
            <w:szCs w:val="28"/>
            <w:u w:val="none"/>
            <w:lang w:val="uk-UA"/>
          </w:rPr>
          <w:t xml:space="preserve"> зарубіжних </w:t>
        </w:r>
      </w:hyperlink>
      <w:r w:rsidRPr="00FE654B">
        <w:rPr>
          <w:iCs/>
          <w:color w:val="000000" w:themeColor="text1"/>
          <w:spacing w:val="4"/>
          <w:sz w:val="28"/>
          <w:szCs w:val="28"/>
          <w:lang w:val="uk-UA"/>
        </w:rPr>
        <w:t xml:space="preserve">джерел із використанням системного аналізу фактів та явищ; </w:t>
      </w:r>
      <w:r w:rsidRPr="00FE654B">
        <w:rPr>
          <w:i/>
          <w:color w:val="000000" w:themeColor="text1"/>
          <w:spacing w:val="4"/>
          <w:sz w:val="28"/>
          <w:szCs w:val="28"/>
          <w:lang w:val="uk-UA"/>
        </w:rPr>
        <w:t>синтез</w:t>
      </w:r>
      <w:r w:rsidRPr="00FE654B">
        <w:rPr>
          <w:iCs/>
          <w:color w:val="000000" w:themeColor="text1"/>
          <w:spacing w:val="4"/>
          <w:sz w:val="28"/>
          <w:szCs w:val="28"/>
          <w:lang w:val="uk-UA"/>
        </w:rPr>
        <w:t xml:space="preserve">, що потрібен для об’єднання характеристик певних одиниць у єдине ціле; </w:t>
      </w:r>
      <w:r w:rsidRPr="00FE654B">
        <w:rPr>
          <w:i/>
          <w:color w:val="000000" w:themeColor="text1"/>
          <w:spacing w:val="4"/>
          <w:sz w:val="28"/>
          <w:szCs w:val="28"/>
          <w:lang w:val="uk-UA"/>
        </w:rPr>
        <w:t>метод теоретичного узагальнення</w:t>
      </w:r>
      <w:r w:rsidRPr="00FE654B">
        <w:rPr>
          <w:iCs/>
          <w:color w:val="000000" w:themeColor="text1"/>
          <w:spacing w:val="4"/>
          <w:sz w:val="28"/>
          <w:szCs w:val="28"/>
          <w:lang w:val="uk-UA"/>
        </w:rPr>
        <w:t xml:space="preserve">, який використовується для формулювання висновків; </w:t>
      </w:r>
      <w:r w:rsidRPr="00FE654B">
        <w:rPr>
          <w:i/>
          <w:sz w:val="28"/>
          <w:szCs w:val="28"/>
          <w:lang w:val="uk-UA"/>
        </w:rPr>
        <w:t>метод суцільної вибірки</w:t>
      </w:r>
      <w:r w:rsidRPr="00FE654B">
        <w:rPr>
          <w:sz w:val="28"/>
          <w:szCs w:val="28"/>
          <w:lang w:val="uk-UA"/>
        </w:rPr>
        <w:t xml:space="preserve"> для формування матеріалу дослідження, </w:t>
      </w:r>
      <w:r w:rsidRPr="00FE654B">
        <w:rPr>
          <w:i/>
          <w:sz w:val="28"/>
          <w:szCs w:val="28"/>
          <w:lang w:val="uk-UA"/>
        </w:rPr>
        <w:t xml:space="preserve">структурний аналіз, семантичний аналіз – </w:t>
      </w:r>
      <w:r w:rsidRPr="00FE654B">
        <w:rPr>
          <w:sz w:val="28"/>
          <w:szCs w:val="28"/>
          <w:lang w:val="uk-UA"/>
        </w:rPr>
        <w:t xml:space="preserve">для визначення структурних та семантичних особливостей одиниць вибірки, елементи статистичного аналізу; </w:t>
      </w:r>
      <w:r w:rsidRPr="00FE654B">
        <w:rPr>
          <w:i/>
          <w:color w:val="000000" w:themeColor="text1"/>
          <w:spacing w:val="4"/>
          <w:sz w:val="28"/>
          <w:szCs w:val="28"/>
          <w:lang w:val="uk-UA"/>
        </w:rPr>
        <w:t>типологізація, класифікація</w:t>
      </w:r>
      <w:r w:rsidRPr="00FE654B">
        <w:rPr>
          <w:iCs/>
          <w:color w:val="000000" w:themeColor="text1"/>
          <w:spacing w:val="4"/>
          <w:sz w:val="28"/>
          <w:szCs w:val="28"/>
          <w:lang w:val="uk-UA"/>
        </w:rPr>
        <w:t xml:space="preserve">; </w:t>
      </w:r>
      <w:r w:rsidRPr="00FE654B">
        <w:rPr>
          <w:i/>
          <w:sz w:val="28"/>
          <w:szCs w:val="28"/>
          <w:lang w:val="uk-UA"/>
        </w:rPr>
        <w:t xml:space="preserve">перекладацький аналіз </w:t>
      </w:r>
      <w:r w:rsidRPr="00FE654B">
        <w:rPr>
          <w:color w:val="000000" w:themeColor="text1"/>
          <w:spacing w:val="4"/>
          <w:sz w:val="28"/>
          <w:szCs w:val="28"/>
          <w:lang w:val="uk-UA"/>
        </w:rPr>
        <w:t>для</w:t>
      </w:r>
      <w:hyperlink r:id="rId15" w:history="1">
        <w:r w:rsidRPr="00FE654B">
          <w:rPr>
            <w:rStyle w:val="a3"/>
            <w:color w:val="000000" w:themeColor="text1"/>
            <w:spacing w:val="4"/>
            <w:sz w:val="28"/>
            <w:szCs w:val="28"/>
            <w:u w:val="none"/>
            <w:lang w:val="uk-UA"/>
          </w:rPr>
          <w:t xml:space="preserve"> визначення </w:t>
        </w:r>
      </w:hyperlink>
      <w:r w:rsidRPr="00FE654B">
        <w:rPr>
          <w:color w:val="000000" w:themeColor="text1"/>
          <w:spacing w:val="4"/>
          <w:sz w:val="28"/>
          <w:szCs w:val="28"/>
          <w:lang w:val="uk-UA"/>
        </w:rPr>
        <w:t xml:space="preserve">способів перекладу </w:t>
      </w:r>
      <w:r w:rsidRPr="00FE654B">
        <w:rPr>
          <w:sz w:val="28"/>
          <w:szCs w:val="28"/>
          <w:lang w:val="uk-UA"/>
        </w:rPr>
        <w:t xml:space="preserve">гумористичних композицій; </w:t>
      </w:r>
      <w:r w:rsidRPr="00FE654B">
        <w:rPr>
          <w:i/>
          <w:sz w:val="28"/>
          <w:szCs w:val="28"/>
          <w:lang w:val="uk-UA"/>
        </w:rPr>
        <w:t xml:space="preserve">лексикографічний аналіз </w:t>
      </w:r>
      <w:r w:rsidRPr="00FE654B">
        <w:rPr>
          <w:sz w:val="28"/>
          <w:szCs w:val="28"/>
          <w:lang w:val="uk-UA"/>
        </w:rPr>
        <w:t xml:space="preserve">– для </w:t>
      </w:r>
      <w:r w:rsidRPr="00FE654B">
        <w:rPr>
          <w:sz w:val="28"/>
          <w:szCs w:val="28"/>
          <w:shd w:val="clear" w:color="auto" w:fill="FFFFFF"/>
          <w:lang w:val="uk-UA"/>
        </w:rPr>
        <w:t xml:space="preserve">визначення способу реєстрації гумористичних фрагментів АД. </w:t>
      </w:r>
    </w:p>
    <w:p w:rsidR="006A6EB9" w:rsidRPr="0053791D" w:rsidRDefault="006A6EB9" w:rsidP="00E477D3">
      <w:pPr>
        <w:pStyle w:val="a5"/>
        <w:spacing w:before="0" w:beforeAutospacing="0" w:after="0" w:afterAutospacing="0" w:line="360" w:lineRule="auto"/>
        <w:ind w:firstLine="860"/>
        <w:jc w:val="both"/>
        <w:rPr>
          <w:b/>
          <w:bCs/>
          <w:color w:val="000000" w:themeColor="text1"/>
          <w:spacing w:val="4"/>
          <w:sz w:val="28"/>
          <w:szCs w:val="28"/>
          <w:lang w:val="uk-UA"/>
        </w:rPr>
      </w:pPr>
      <w:r w:rsidRPr="0053791D">
        <w:rPr>
          <w:b/>
          <w:bCs/>
          <w:color w:val="000000" w:themeColor="text1"/>
          <w:spacing w:val="4"/>
          <w:sz w:val="28"/>
          <w:szCs w:val="28"/>
          <w:lang w:val="uk-UA"/>
        </w:rPr>
        <w:t>Положенн</w:t>
      </w:r>
      <w:r w:rsidR="0053791D" w:rsidRPr="0053791D">
        <w:rPr>
          <w:b/>
          <w:bCs/>
          <w:color w:val="000000" w:themeColor="text1"/>
          <w:spacing w:val="4"/>
          <w:sz w:val="28"/>
          <w:szCs w:val="28"/>
          <w:lang w:val="uk-UA"/>
        </w:rPr>
        <w:t>я</w:t>
      </w:r>
      <w:r w:rsidR="00807906">
        <w:rPr>
          <w:b/>
          <w:bCs/>
          <w:color w:val="000000" w:themeColor="text1"/>
          <w:spacing w:val="4"/>
          <w:sz w:val="28"/>
          <w:szCs w:val="28"/>
          <w:lang w:val="uk-UA"/>
        </w:rPr>
        <w:t>, що виносяться</w:t>
      </w:r>
      <w:r w:rsidR="0053791D" w:rsidRPr="0053791D">
        <w:rPr>
          <w:b/>
          <w:bCs/>
          <w:color w:val="000000" w:themeColor="text1"/>
          <w:spacing w:val="4"/>
          <w:sz w:val="28"/>
          <w:szCs w:val="28"/>
          <w:lang w:val="uk-UA"/>
        </w:rPr>
        <w:t xml:space="preserve"> на захист: </w:t>
      </w:r>
    </w:p>
    <w:p w:rsidR="0099172F" w:rsidRPr="00851E20" w:rsidRDefault="0099172F" w:rsidP="00E477D3">
      <w:pPr>
        <w:pStyle w:val="a4"/>
        <w:numPr>
          <w:ilvl w:val="0"/>
          <w:numId w:val="18"/>
        </w:numPr>
        <w:rPr>
          <w:b/>
          <w:bCs/>
          <w:lang w:val="uk-UA"/>
        </w:rPr>
      </w:pPr>
      <w:r w:rsidRPr="00851E20">
        <w:rPr>
          <w:rFonts w:cs="Times New Roman"/>
          <w:szCs w:val="28"/>
          <w:lang w:val="uk-UA"/>
        </w:rPr>
        <w:t>О</w:t>
      </w:r>
      <w:r w:rsidR="0053791D" w:rsidRPr="00851E20">
        <w:rPr>
          <w:rFonts w:cs="Times New Roman"/>
          <w:szCs w:val="28"/>
          <w:lang w:val="uk-UA"/>
        </w:rPr>
        <w:t xml:space="preserve">сновними видами жартів АД є </w:t>
      </w:r>
      <w:hyperlink r:id="rId16" w:tooltip="Іронія" w:history="1">
        <w:r w:rsidR="0053791D" w:rsidRPr="00851E20">
          <w:rPr>
            <w:rStyle w:val="a3"/>
            <w:rFonts w:cs="Times New Roman"/>
            <w:color w:val="auto"/>
            <w:szCs w:val="28"/>
            <w:u w:val="none"/>
            <w:lang w:val="uk-UA"/>
          </w:rPr>
          <w:t>іронія</w:t>
        </w:r>
      </w:hyperlink>
      <w:r w:rsidR="0053791D" w:rsidRPr="00851E20">
        <w:rPr>
          <w:rFonts w:cs="Times New Roman"/>
          <w:szCs w:val="28"/>
          <w:lang w:val="uk-UA"/>
        </w:rPr>
        <w:t>, самоіронія,  </w:t>
      </w:r>
      <w:hyperlink r:id="rId17" w:tooltip="Пародія" w:history="1">
        <w:r w:rsidR="0053791D" w:rsidRPr="00851E20">
          <w:rPr>
            <w:rStyle w:val="a3"/>
            <w:rFonts w:cs="Times New Roman"/>
            <w:color w:val="auto"/>
            <w:szCs w:val="28"/>
            <w:u w:val="none"/>
            <w:lang w:val="uk-UA"/>
          </w:rPr>
          <w:t>пародія</w:t>
        </w:r>
      </w:hyperlink>
      <w:r w:rsidR="0053791D" w:rsidRPr="00851E20">
        <w:rPr>
          <w:rFonts w:cs="Times New Roman"/>
          <w:szCs w:val="28"/>
          <w:lang w:val="uk-UA"/>
        </w:rPr>
        <w:t>, </w:t>
      </w:r>
      <w:hyperlink r:id="rId18" w:tooltip="Сарказм" w:history="1">
        <w:r w:rsidR="0053791D" w:rsidRPr="00851E20">
          <w:rPr>
            <w:rStyle w:val="a3"/>
            <w:rFonts w:cs="Times New Roman"/>
            <w:color w:val="auto"/>
            <w:szCs w:val="28"/>
            <w:u w:val="none"/>
            <w:lang w:val="uk-UA"/>
          </w:rPr>
          <w:t>сарказм</w:t>
        </w:r>
      </w:hyperlink>
      <w:r w:rsidR="0053791D" w:rsidRPr="00851E20">
        <w:rPr>
          <w:rFonts w:cs="Times New Roman"/>
          <w:szCs w:val="28"/>
          <w:lang w:val="uk-UA"/>
        </w:rPr>
        <w:t xml:space="preserve">, чорний гумор та меми. </w:t>
      </w:r>
      <w:r w:rsidR="0053791D" w:rsidRPr="00851E20">
        <w:rPr>
          <w:szCs w:val="28"/>
          <w:lang w:val="uk-UA"/>
        </w:rPr>
        <w:t xml:space="preserve">Жарти в АД будуються за допомогою наступних конструкцій: </w:t>
      </w:r>
      <w:r w:rsidR="0053791D" w:rsidRPr="00851E20">
        <w:rPr>
          <w:i/>
          <w:iCs/>
          <w:szCs w:val="28"/>
          <w:lang w:val="uk-UA"/>
        </w:rPr>
        <w:t>«питання – відповідь», риторичні питання</w:t>
      </w:r>
      <w:r w:rsidR="0053791D" w:rsidRPr="00851E20">
        <w:rPr>
          <w:szCs w:val="28"/>
          <w:lang w:val="uk-UA"/>
        </w:rPr>
        <w:t xml:space="preserve">; застосування </w:t>
      </w:r>
      <w:r w:rsidR="0053791D" w:rsidRPr="00851E20">
        <w:rPr>
          <w:i/>
          <w:iCs/>
          <w:szCs w:val="28"/>
          <w:lang w:val="en-US"/>
        </w:rPr>
        <w:t>When</w:t>
      </w:r>
      <w:r w:rsidR="0053791D" w:rsidRPr="00851E20">
        <w:rPr>
          <w:i/>
          <w:iCs/>
          <w:szCs w:val="28"/>
          <w:lang w:val="uk-UA"/>
        </w:rPr>
        <w:t>-</w:t>
      </w:r>
      <w:r w:rsidR="0053791D" w:rsidRPr="00851E20">
        <w:rPr>
          <w:szCs w:val="28"/>
          <w:lang w:val="uk-UA"/>
        </w:rPr>
        <w:t xml:space="preserve">конструкції та </w:t>
      </w:r>
      <w:r w:rsidR="0053791D" w:rsidRPr="00851E20">
        <w:rPr>
          <w:lang w:val="uk-UA"/>
        </w:rPr>
        <w:t xml:space="preserve">конструкції з </w:t>
      </w:r>
      <w:r w:rsidR="0053791D" w:rsidRPr="00851E20">
        <w:rPr>
          <w:i/>
          <w:iCs/>
          <w:lang w:val="uk-UA"/>
        </w:rPr>
        <w:t>повторами</w:t>
      </w:r>
      <w:r w:rsidR="0053791D" w:rsidRPr="00851E20">
        <w:rPr>
          <w:szCs w:val="28"/>
          <w:lang w:val="uk-UA"/>
        </w:rPr>
        <w:t xml:space="preserve">. </w:t>
      </w:r>
      <w:r w:rsidR="00534E76" w:rsidRPr="00851E20">
        <w:rPr>
          <w:lang w:val="uk-UA"/>
        </w:rPr>
        <w:t xml:space="preserve">Досягнення комічного ефекту створюється за рахунок використання низки мовностилістичних прийомів на лексико-семантичному, стилістичному, синтаксичному, текстово-змістовному рівнях. </w:t>
      </w:r>
      <w:r w:rsidRPr="00851E20">
        <w:rPr>
          <w:szCs w:val="28"/>
          <w:lang w:val="uk-UA"/>
        </w:rPr>
        <w:t xml:space="preserve">Жарти в академічному комунікативному просторі представлені наступними видами: іронія (42%), самоіронія (27%), гумор (21%), сарказм (3%) і чорний гумор (2%), мемів (20%). </w:t>
      </w:r>
    </w:p>
    <w:p w:rsidR="00534E76" w:rsidRPr="00534E76" w:rsidRDefault="002E133C" w:rsidP="00E477D3">
      <w:pPr>
        <w:pStyle w:val="a4"/>
        <w:numPr>
          <w:ilvl w:val="0"/>
          <w:numId w:val="18"/>
        </w:numPr>
        <w:rPr>
          <w:rFonts w:cs="Times New Roman"/>
          <w:szCs w:val="28"/>
          <w:lang w:val="uk-UA"/>
        </w:rPr>
      </w:pPr>
      <w:r>
        <w:rPr>
          <w:szCs w:val="28"/>
          <w:lang w:val="uk-UA"/>
        </w:rPr>
        <w:lastRenderedPageBreak/>
        <w:t xml:space="preserve">Жарти </w:t>
      </w:r>
      <w:r w:rsidR="0053791D" w:rsidRPr="00534E76">
        <w:rPr>
          <w:szCs w:val="28"/>
          <w:lang w:val="uk-UA"/>
        </w:rPr>
        <w:t xml:space="preserve">в англомовному АД </w:t>
      </w:r>
      <w:r>
        <w:rPr>
          <w:szCs w:val="28"/>
          <w:lang w:val="uk-UA"/>
        </w:rPr>
        <w:t>класифіковані за наступними темами:</w:t>
      </w:r>
      <w:r w:rsidR="0053791D" w:rsidRPr="00534E76">
        <w:rPr>
          <w:szCs w:val="28"/>
          <w:lang w:val="uk-UA"/>
        </w:rPr>
        <w:t xml:space="preserve"> </w:t>
      </w:r>
      <w:r w:rsidR="0053791D" w:rsidRPr="00534E76">
        <w:rPr>
          <w:color w:val="000000"/>
          <w:szCs w:val="28"/>
          <w:lang w:val="uk-UA"/>
        </w:rPr>
        <w:t xml:space="preserve">Абітурієнти, Студент і релігія, Студенти і батьки, Студенти і диплом,  Студенти і перша пара, Студенти та емоції, Студентська неуважність, Студентський ранок, </w:t>
      </w:r>
      <w:r w:rsidR="0053791D" w:rsidRPr="00534E76">
        <w:rPr>
          <w:szCs w:val="28"/>
          <w:lang w:val="uk-UA"/>
        </w:rPr>
        <w:t>Гарвард, Стенфорд, Двірник та престижний університет, Дистанційне навчання, Ковід-19, Робота викладача та ін</w:t>
      </w:r>
      <w:r w:rsidR="0053791D" w:rsidRPr="00534E76">
        <w:rPr>
          <w:color w:val="000000"/>
          <w:szCs w:val="28"/>
          <w:lang w:val="uk-UA"/>
        </w:rPr>
        <w:t xml:space="preserve">. </w:t>
      </w:r>
    </w:p>
    <w:p w:rsidR="00534E76" w:rsidRPr="00534E76" w:rsidRDefault="00534E76" w:rsidP="00E477D3">
      <w:pPr>
        <w:pStyle w:val="a4"/>
        <w:numPr>
          <w:ilvl w:val="0"/>
          <w:numId w:val="18"/>
        </w:numPr>
        <w:rPr>
          <w:lang w:val="uk-UA"/>
        </w:rPr>
      </w:pPr>
      <w:r w:rsidRPr="00534E76">
        <w:rPr>
          <w:color w:val="000000"/>
          <w:szCs w:val="28"/>
          <w:lang w:val="uk-UA"/>
        </w:rPr>
        <w:t>І</w:t>
      </w:r>
      <w:r w:rsidR="0053791D" w:rsidRPr="00534E76">
        <w:rPr>
          <w:rFonts w:cs="Times New Roman"/>
          <w:szCs w:val="28"/>
          <w:lang w:val="uk-UA"/>
        </w:rPr>
        <w:t xml:space="preserve">нтерпретація жарту базується на вирішенні труднощів, які складають гумористичні композиції. Завдання перекладача – реконструкція задуму, ідеї жарту, максимально відтворюючи пуант, розуміючи конфлікт планів, оптимізуючи лінгвальні та екстралінгвальні знання. </w:t>
      </w:r>
    </w:p>
    <w:p w:rsidR="0037658D" w:rsidRPr="0037658D" w:rsidRDefault="0053791D" w:rsidP="00E477D3">
      <w:pPr>
        <w:pStyle w:val="a4"/>
        <w:numPr>
          <w:ilvl w:val="0"/>
          <w:numId w:val="18"/>
        </w:numPr>
        <w:rPr>
          <w:rFonts w:cs="Times New Roman"/>
          <w:szCs w:val="28"/>
          <w:lang w:val="uk-UA"/>
        </w:rPr>
      </w:pPr>
      <w:r w:rsidRPr="0037658D">
        <w:rPr>
          <w:szCs w:val="28"/>
          <w:lang w:val="uk-UA"/>
        </w:rPr>
        <w:t xml:space="preserve">Для </w:t>
      </w:r>
      <w:r w:rsidR="008451D3" w:rsidRPr="0037658D">
        <w:rPr>
          <w:szCs w:val="28"/>
          <w:lang w:val="uk-UA"/>
        </w:rPr>
        <w:t>відтворен</w:t>
      </w:r>
      <w:r w:rsidR="008451D3" w:rsidRPr="0037658D">
        <w:rPr>
          <w:lang w:val="uk-UA"/>
        </w:rPr>
        <w:t>ня</w:t>
      </w:r>
      <w:r w:rsidR="008451D3" w:rsidRPr="0037658D">
        <w:rPr>
          <w:szCs w:val="28"/>
          <w:lang w:val="uk-UA"/>
        </w:rPr>
        <w:t xml:space="preserve"> </w:t>
      </w:r>
      <w:r w:rsidRPr="0037658D">
        <w:rPr>
          <w:szCs w:val="28"/>
          <w:lang w:val="uk-UA"/>
        </w:rPr>
        <w:t xml:space="preserve">жартів в АД </w:t>
      </w:r>
      <w:r w:rsidR="008451D3">
        <w:rPr>
          <w:szCs w:val="28"/>
          <w:lang w:val="uk-UA"/>
        </w:rPr>
        <w:t xml:space="preserve">українською мовою </w:t>
      </w:r>
      <w:r w:rsidRPr="0037658D">
        <w:rPr>
          <w:szCs w:val="28"/>
          <w:lang w:val="uk-UA"/>
        </w:rPr>
        <w:t>найпоширенішим</w:t>
      </w:r>
      <w:r w:rsidR="008451D3">
        <w:rPr>
          <w:szCs w:val="28"/>
          <w:lang w:val="uk-UA"/>
        </w:rPr>
        <w:t>и</w:t>
      </w:r>
      <w:r w:rsidRPr="0037658D">
        <w:rPr>
          <w:szCs w:val="28"/>
          <w:lang w:val="uk-UA"/>
        </w:rPr>
        <w:t xml:space="preserve"> перекладацьким</w:t>
      </w:r>
      <w:r w:rsidR="008451D3">
        <w:rPr>
          <w:szCs w:val="28"/>
          <w:lang w:val="uk-UA"/>
        </w:rPr>
        <w:t>и</w:t>
      </w:r>
      <w:r w:rsidRPr="0037658D">
        <w:rPr>
          <w:szCs w:val="28"/>
          <w:lang w:val="uk-UA"/>
        </w:rPr>
        <w:t xml:space="preserve"> </w:t>
      </w:r>
      <w:r w:rsidR="008451D3">
        <w:rPr>
          <w:szCs w:val="28"/>
          <w:lang w:val="uk-UA"/>
        </w:rPr>
        <w:t>п</w:t>
      </w:r>
      <w:r w:rsidRPr="0037658D">
        <w:rPr>
          <w:szCs w:val="28"/>
          <w:lang w:val="uk-UA"/>
        </w:rPr>
        <w:t>рийом</w:t>
      </w:r>
      <w:r w:rsidR="008451D3">
        <w:rPr>
          <w:szCs w:val="28"/>
          <w:lang w:val="uk-UA"/>
        </w:rPr>
        <w:t>ами</w:t>
      </w:r>
      <w:r w:rsidRPr="0037658D">
        <w:rPr>
          <w:szCs w:val="28"/>
          <w:lang w:val="uk-UA"/>
        </w:rPr>
        <w:t xml:space="preserve"> </w:t>
      </w:r>
      <w:r w:rsidR="008451D3">
        <w:rPr>
          <w:szCs w:val="28"/>
          <w:lang w:val="uk-UA"/>
        </w:rPr>
        <w:t xml:space="preserve">виявилися </w:t>
      </w:r>
      <w:r w:rsidRPr="0037658D">
        <w:rPr>
          <w:lang w:val="uk-UA"/>
        </w:rPr>
        <w:t>калькування, а також комбінування перекладацьких засобів для розуміння жартів українським читачем.</w:t>
      </w:r>
    </w:p>
    <w:p w:rsidR="006A6EB9" w:rsidRDefault="0053791D" w:rsidP="00E477D3">
      <w:pPr>
        <w:pStyle w:val="a4"/>
        <w:numPr>
          <w:ilvl w:val="0"/>
          <w:numId w:val="18"/>
        </w:numPr>
        <w:rPr>
          <w:color w:val="000000" w:themeColor="text1"/>
          <w:spacing w:val="4"/>
          <w:szCs w:val="28"/>
          <w:lang w:val="uk-UA"/>
        </w:rPr>
      </w:pPr>
      <w:r w:rsidRPr="0037658D">
        <w:rPr>
          <w:rFonts w:cs="Times New Roman"/>
          <w:szCs w:val="28"/>
          <w:lang w:val="uk-UA"/>
        </w:rPr>
        <w:t>З метою систематизації та подальшого вивчення гумору в академічному комунікативному середовищі пропонується створення</w:t>
      </w:r>
      <w:r w:rsidRPr="0037658D">
        <w:rPr>
          <w:rFonts w:cs="Times New Roman"/>
          <w:i/>
          <w:iCs/>
          <w:szCs w:val="28"/>
          <w:lang w:val="uk-UA"/>
        </w:rPr>
        <w:t xml:space="preserve"> Англійсько-українського збірнику жартів</w:t>
      </w:r>
      <w:r w:rsidRPr="0037658D">
        <w:rPr>
          <w:rFonts w:cs="Times New Roman"/>
          <w:szCs w:val="28"/>
          <w:lang w:val="uk-UA"/>
        </w:rPr>
        <w:t xml:space="preserve"> </w:t>
      </w:r>
      <w:r w:rsidRPr="0037658D">
        <w:rPr>
          <w:rFonts w:cs="Times New Roman"/>
          <w:i/>
          <w:iCs/>
          <w:szCs w:val="28"/>
          <w:lang w:val="uk-UA"/>
        </w:rPr>
        <w:t>академічного дискурсу</w:t>
      </w:r>
      <w:r w:rsidRPr="0037658D">
        <w:rPr>
          <w:rFonts w:cs="Times New Roman"/>
          <w:szCs w:val="28"/>
          <w:lang w:val="uk-UA"/>
        </w:rPr>
        <w:t xml:space="preserve">, який містить понад 100 жартів, 50 тематичних заголовків і підзаголовків. У збірки гумористичні фрагменти об’єднані в угруповання за темами. </w:t>
      </w:r>
    </w:p>
    <w:p w:rsidR="008C3A02" w:rsidRPr="008C3A02" w:rsidRDefault="008C3A02" w:rsidP="00E477D3">
      <w:pPr>
        <w:rPr>
          <w:szCs w:val="28"/>
          <w:lang w:val="uk-UA"/>
        </w:rPr>
      </w:pPr>
      <w:r w:rsidRPr="008C3A02">
        <w:rPr>
          <w:b/>
          <w:szCs w:val="28"/>
          <w:lang w:val="uk-UA"/>
        </w:rPr>
        <w:t>Теоретичне</w:t>
      </w:r>
      <w:r w:rsidRPr="008C3A02">
        <w:rPr>
          <w:szCs w:val="28"/>
          <w:lang w:val="uk-UA"/>
        </w:rPr>
        <w:t xml:space="preserve"> </w:t>
      </w:r>
      <w:r w:rsidRPr="008C3A02">
        <w:rPr>
          <w:b/>
          <w:szCs w:val="28"/>
          <w:lang w:val="uk-UA"/>
        </w:rPr>
        <w:t xml:space="preserve">значення </w:t>
      </w:r>
      <w:r w:rsidRPr="008C3A02">
        <w:rPr>
          <w:szCs w:val="28"/>
          <w:lang w:val="uk-UA"/>
        </w:rPr>
        <w:t xml:space="preserve">роботи полягає в тому, що вона запроваджує комплексний підхід до визначення специфіки перекладу </w:t>
      </w:r>
      <w:r w:rsidR="00A8334F">
        <w:rPr>
          <w:szCs w:val="28"/>
          <w:lang w:val="uk-UA"/>
        </w:rPr>
        <w:t xml:space="preserve">англомовних гумористичних композицій </w:t>
      </w:r>
      <w:r w:rsidR="00CC74E3">
        <w:rPr>
          <w:szCs w:val="28"/>
          <w:lang w:val="uk-UA"/>
        </w:rPr>
        <w:t xml:space="preserve">АД </w:t>
      </w:r>
      <w:r w:rsidRPr="008C3A02">
        <w:rPr>
          <w:szCs w:val="28"/>
          <w:lang w:val="uk-UA"/>
        </w:rPr>
        <w:t xml:space="preserve">на основі </w:t>
      </w:r>
      <w:r w:rsidR="008D2F8C">
        <w:rPr>
          <w:szCs w:val="28"/>
          <w:lang w:val="uk-UA"/>
        </w:rPr>
        <w:t xml:space="preserve">оптимізації </w:t>
      </w:r>
      <w:r w:rsidR="00A8334F">
        <w:rPr>
          <w:szCs w:val="28"/>
          <w:lang w:val="uk-UA"/>
        </w:rPr>
        <w:t>лінгвістичного (</w:t>
      </w:r>
      <w:r w:rsidRPr="008C3A02">
        <w:rPr>
          <w:szCs w:val="28"/>
          <w:lang w:val="uk-UA"/>
        </w:rPr>
        <w:t>структурно-семантичної організації</w:t>
      </w:r>
      <w:r w:rsidR="00A8334F">
        <w:rPr>
          <w:szCs w:val="28"/>
          <w:lang w:val="uk-UA"/>
        </w:rPr>
        <w:t>,</w:t>
      </w:r>
      <w:r w:rsidR="00A8334F" w:rsidRPr="00A8334F">
        <w:rPr>
          <w:szCs w:val="28"/>
          <w:lang w:val="uk-UA"/>
        </w:rPr>
        <w:t xml:space="preserve"> </w:t>
      </w:r>
      <w:r w:rsidR="00A8334F">
        <w:rPr>
          <w:szCs w:val="28"/>
          <w:lang w:val="uk-UA"/>
        </w:rPr>
        <w:t>комунікативно-</w:t>
      </w:r>
      <w:r w:rsidR="00A8334F" w:rsidRPr="008C3A02">
        <w:rPr>
          <w:szCs w:val="28"/>
          <w:lang w:val="uk-UA"/>
        </w:rPr>
        <w:t>прагматичного навантаження</w:t>
      </w:r>
      <w:r w:rsidR="00A8334F">
        <w:rPr>
          <w:szCs w:val="28"/>
          <w:lang w:val="uk-UA"/>
        </w:rPr>
        <w:t>)</w:t>
      </w:r>
      <w:r w:rsidR="008D2F8C">
        <w:rPr>
          <w:szCs w:val="28"/>
          <w:lang w:val="uk-UA"/>
        </w:rPr>
        <w:t xml:space="preserve"> </w:t>
      </w:r>
      <w:r w:rsidR="00CC74E3">
        <w:rPr>
          <w:szCs w:val="28"/>
          <w:lang w:val="uk-UA"/>
        </w:rPr>
        <w:t>й</w:t>
      </w:r>
      <w:r w:rsidR="008D2F8C">
        <w:rPr>
          <w:szCs w:val="28"/>
          <w:lang w:val="uk-UA"/>
        </w:rPr>
        <w:t xml:space="preserve"> екстралінгвістичного планів</w:t>
      </w:r>
      <w:r w:rsidRPr="008C3A02">
        <w:rPr>
          <w:szCs w:val="28"/>
          <w:lang w:val="uk-UA"/>
        </w:rPr>
        <w:t>.</w:t>
      </w:r>
    </w:p>
    <w:p w:rsidR="00413A21" w:rsidRPr="00B64605" w:rsidRDefault="008C3A02" w:rsidP="00E477D3">
      <w:pPr>
        <w:pStyle w:val="a5"/>
        <w:spacing w:before="0" w:beforeAutospacing="0" w:after="0" w:afterAutospacing="0" w:line="360" w:lineRule="auto"/>
        <w:ind w:firstLine="860"/>
        <w:jc w:val="both"/>
        <w:rPr>
          <w:color w:val="000000" w:themeColor="text1"/>
          <w:spacing w:val="4"/>
          <w:lang w:val="uk-UA"/>
        </w:rPr>
      </w:pPr>
      <w:r w:rsidRPr="00413A21">
        <w:rPr>
          <w:b/>
          <w:sz w:val="28"/>
          <w:szCs w:val="28"/>
          <w:lang w:val="uk-UA"/>
        </w:rPr>
        <w:t>Практичне значенн</w:t>
      </w:r>
      <w:r w:rsidRPr="00027134">
        <w:rPr>
          <w:b/>
          <w:sz w:val="28"/>
          <w:szCs w:val="28"/>
          <w:lang w:val="uk-UA"/>
        </w:rPr>
        <w:t>я</w:t>
      </w:r>
      <w:r w:rsidRPr="00027134">
        <w:rPr>
          <w:sz w:val="28"/>
          <w:szCs w:val="28"/>
          <w:lang w:val="uk-UA"/>
        </w:rPr>
        <w:t xml:space="preserve"> роботи полягає в тому, що її методологія та отримані результати можуть стати у принаді викладачам курсів порівняльної лексикології англійської та української мов та вступу до перекладознавства, </w:t>
      </w:r>
      <w:r w:rsidR="00413A21">
        <w:rPr>
          <w:sz w:val="28"/>
          <w:szCs w:val="28"/>
          <w:lang w:val="uk-UA"/>
        </w:rPr>
        <w:t xml:space="preserve">лінгвокультурознавчих дисциплін, </w:t>
      </w:r>
      <w:r w:rsidRPr="00027134">
        <w:rPr>
          <w:sz w:val="28"/>
          <w:szCs w:val="28"/>
          <w:lang w:val="uk-UA"/>
        </w:rPr>
        <w:t xml:space="preserve">а також молодим науковцям при проведенні досліджень. </w:t>
      </w:r>
      <w:r w:rsidR="00FD235B" w:rsidRPr="00FD235B">
        <w:rPr>
          <w:i/>
          <w:sz w:val="28"/>
          <w:szCs w:val="28"/>
          <w:lang w:val="uk-UA"/>
        </w:rPr>
        <w:t xml:space="preserve">Збірник англомовних </w:t>
      </w:r>
      <w:r w:rsidR="00FD235B" w:rsidRPr="00651BB2">
        <w:rPr>
          <w:i/>
          <w:sz w:val="28"/>
          <w:szCs w:val="28"/>
          <w:lang w:val="uk-UA"/>
        </w:rPr>
        <w:t>жартів в академічному дискурсі</w:t>
      </w:r>
      <w:r w:rsidR="00FD235B" w:rsidRPr="0079150D">
        <w:rPr>
          <w:iCs/>
          <w:sz w:val="28"/>
          <w:szCs w:val="28"/>
          <w:lang w:val="uk-UA"/>
        </w:rPr>
        <w:t xml:space="preserve"> </w:t>
      </w:r>
      <w:r w:rsidR="003138B9">
        <w:rPr>
          <w:sz w:val="28"/>
          <w:szCs w:val="28"/>
          <w:lang w:val="uk-UA"/>
        </w:rPr>
        <w:t xml:space="preserve">дасте змогу </w:t>
      </w:r>
      <w:r w:rsidR="003138B9" w:rsidRPr="0079150D">
        <w:rPr>
          <w:iCs/>
          <w:sz w:val="28"/>
          <w:szCs w:val="28"/>
          <w:lang w:val="uk-UA"/>
        </w:rPr>
        <w:t>україномовн</w:t>
      </w:r>
      <w:r w:rsidR="003138B9">
        <w:rPr>
          <w:iCs/>
          <w:sz w:val="28"/>
          <w:szCs w:val="28"/>
          <w:lang w:val="uk-UA"/>
        </w:rPr>
        <w:t>им</w:t>
      </w:r>
      <w:r w:rsidR="003138B9" w:rsidRPr="0079150D">
        <w:rPr>
          <w:iCs/>
          <w:sz w:val="28"/>
          <w:szCs w:val="28"/>
          <w:lang w:val="uk-UA"/>
        </w:rPr>
        <w:t xml:space="preserve"> читача</w:t>
      </w:r>
      <w:r w:rsidR="003138B9">
        <w:rPr>
          <w:iCs/>
          <w:sz w:val="28"/>
          <w:szCs w:val="28"/>
          <w:lang w:val="uk-UA"/>
        </w:rPr>
        <w:t>м</w:t>
      </w:r>
      <w:r w:rsidR="003138B9">
        <w:rPr>
          <w:sz w:val="28"/>
          <w:szCs w:val="28"/>
          <w:lang w:val="uk-UA"/>
        </w:rPr>
        <w:t xml:space="preserve"> розуміти жарти даної групи, </w:t>
      </w:r>
      <w:r w:rsidR="00FD235B">
        <w:rPr>
          <w:sz w:val="28"/>
          <w:szCs w:val="28"/>
          <w:lang w:val="uk-UA"/>
        </w:rPr>
        <w:lastRenderedPageBreak/>
        <w:t xml:space="preserve">сприятиме партнерстві в контексті академічної взаємодії, розумінню трендів і процесів в системі вищої освіти англомовних суспільств. </w:t>
      </w:r>
    </w:p>
    <w:p w:rsidR="00B527C6" w:rsidRDefault="006A6EB9" w:rsidP="00807906">
      <w:pPr>
        <w:pStyle w:val="af4"/>
        <w:spacing w:before="0" w:beforeAutospacing="0" w:after="0" w:afterAutospacing="0" w:line="360" w:lineRule="auto"/>
        <w:ind w:firstLine="426"/>
        <w:jc w:val="both"/>
        <w:rPr>
          <w:sz w:val="28"/>
          <w:szCs w:val="28"/>
          <w:lang w:val="uk-UA"/>
        </w:rPr>
      </w:pPr>
      <w:r w:rsidRPr="008C3A02">
        <w:rPr>
          <w:b/>
          <w:color w:val="000000"/>
          <w:spacing w:val="-4"/>
          <w:sz w:val="28"/>
          <w:szCs w:val="28"/>
          <w:lang w:val="uk-UA"/>
        </w:rPr>
        <w:t>Апробація</w:t>
      </w:r>
      <w:r w:rsidR="00807906">
        <w:rPr>
          <w:b/>
          <w:color w:val="000000"/>
          <w:spacing w:val="-4"/>
          <w:sz w:val="28"/>
          <w:szCs w:val="28"/>
          <w:lang w:val="uk-UA"/>
        </w:rPr>
        <w:t xml:space="preserve"> результатів дослідження</w:t>
      </w:r>
      <w:r w:rsidRPr="008C3A02">
        <w:rPr>
          <w:b/>
          <w:color w:val="000000"/>
          <w:spacing w:val="-4"/>
          <w:sz w:val="28"/>
          <w:szCs w:val="28"/>
          <w:lang w:val="uk-UA"/>
        </w:rPr>
        <w:t>.</w:t>
      </w:r>
      <w:r w:rsidR="00F231DE" w:rsidRPr="00F231DE">
        <w:rPr>
          <w:szCs w:val="28"/>
          <w:lang w:val="uk-UA"/>
        </w:rPr>
        <w:t xml:space="preserve"> </w:t>
      </w:r>
      <w:r w:rsidR="00F231DE" w:rsidRPr="00F231DE">
        <w:rPr>
          <w:sz w:val="28"/>
          <w:szCs w:val="28"/>
          <w:lang w:val="uk-UA"/>
        </w:rPr>
        <w:t xml:space="preserve">Головні результати дослідження викладені у доповіді на міжнародної науковій </w:t>
      </w:r>
      <w:r w:rsidR="00B527C6" w:rsidRPr="00F231DE">
        <w:rPr>
          <w:sz w:val="28"/>
          <w:szCs w:val="28"/>
          <w:lang w:val="uk-UA"/>
        </w:rPr>
        <w:t>студен</w:t>
      </w:r>
      <w:r w:rsidR="00B527C6">
        <w:rPr>
          <w:sz w:val="28"/>
          <w:szCs w:val="28"/>
          <w:lang w:val="uk-UA"/>
        </w:rPr>
        <w:t>тс</w:t>
      </w:r>
      <w:r w:rsidR="00B527C6" w:rsidRPr="00F231DE">
        <w:rPr>
          <w:sz w:val="28"/>
          <w:szCs w:val="28"/>
          <w:lang w:val="uk-UA"/>
        </w:rPr>
        <w:t>ької</w:t>
      </w:r>
      <w:r w:rsidR="00F231DE" w:rsidRPr="00F231DE">
        <w:rPr>
          <w:sz w:val="28"/>
          <w:szCs w:val="28"/>
          <w:lang w:val="uk-UA"/>
        </w:rPr>
        <w:t xml:space="preserve"> конференції ХГУ «НУА» (квітень 20</w:t>
      </w:r>
      <w:r w:rsidR="00F231DE">
        <w:rPr>
          <w:szCs w:val="28"/>
          <w:lang w:val="uk-UA"/>
        </w:rPr>
        <w:t>21</w:t>
      </w:r>
      <w:r w:rsidR="00F231DE" w:rsidRPr="00F231DE">
        <w:rPr>
          <w:sz w:val="28"/>
          <w:szCs w:val="28"/>
          <w:lang w:val="uk-UA"/>
        </w:rPr>
        <w:t xml:space="preserve">); </w:t>
      </w:r>
      <w:r w:rsidR="00B527C6" w:rsidRPr="00555846">
        <w:rPr>
          <w:sz w:val="28"/>
          <w:szCs w:val="28"/>
          <w:lang w:val="uk-UA"/>
        </w:rPr>
        <w:t>опублікована стаття у «Збірнику праць молодих учених НУА» (2020 р., м. Харків). Результати дослідження також представлені на Всеукраїнському конкурсу студентських наукових робіт зі спеціальності «Переклад» (20</w:t>
      </w:r>
      <w:r w:rsidR="00B527C6">
        <w:rPr>
          <w:sz w:val="28"/>
          <w:szCs w:val="28"/>
          <w:lang w:val="uk-UA"/>
        </w:rPr>
        <w:t>19</w:t>
      </w:r>
      <w:r w:rsidR="00B527C6" w:rsidRPr="00555846">
        <w:rPr>
          <w:sz w:val="28"/>
          <w:szCs w:val="28"/>
          <w:lang w:val="uk-UA"/>
        </w:rPr>
        <w:t xml:space="preserve"> р., м. Львів), </w:t>
      </w:r>
      <w:r w:rsidR="00B527C6">
        <w:rPr>
          <w:sz w:val="28"/>
          <w:szCs w:val="28"/>
          <w:lang w:val="uk-UA"/>
        </w:rPr>
        <w:t xml:space="preserve">робота пройшла до другого туру, </w:t>
      </w:r>
      <w:r w:rsidR="00B527C6" w:rsidRPr="00555846">
        <w:rPr>
          <w:sz w:val="28"/>
          <w:szCs w:val="28"/>
          <w:lang w:val="uk-UA"/>
        </w:rPr>
        <w:t xml:space="preserve">отримано </w:t>
      </w:r>
      <w:r w:rsidR="00B527C6">
        <w:rPr>
          <w:sz w:val="28"/>
          <w:szCs w:val="28"/>
          <w:lang w:val="uk-UA"/>
        </w:rPr>
        <w:t xml:space="preserve">сертифікат учасника. </w:t>
      </w:r>
      <w:r w:rsidR="00B527C6" w:rsidRPr="00555846">
        <w:rPr>
          <w:sz w:val="28"/>
          <w:szCs w:val="28"/>
          <w:lang w:val="uk-UA"/>
        </w:rPr>
        <w:t xml:space="preserve">Загальний об’єм публікацій складає </w:t>
      </w:r>
      <w:r w:rsidR="00B527C6" w:rsidRPr="007110CC">
        <w:rPr>
          <w:sz w:val="28"/>
          <w:szCs w:val="28"/>
          <w:lang w:val="uk-UA"/>
        </w:rPr>
        <w:t>4 п.л.</w:t>
      </w:r>
      <w:bookmarkStart w:id="1" w:name="_Hlk60401061"/>
    </w:p>
    <w:p w:rsidR="00807906" w:rsidRPr="00807906" w:rsidRDefault="00807906" w:rsidP="00807906">
      <w:pPr>
        <w:pStyle w:val="a5"/>
        <w:spacing w:before="0" w:beforeAutospacing="0" w:after="0" w:afterAutospacing="0"/>
        <w:rPr>
          <w:lang w:val="uk-UA"/>
        </w:rPr>
      </w:pPr>
      <w:r w:rsidRPr="00A355E4">
        <w:rPr>
          <w:sz w:val="28"/>
          <w:szCs w:val="28"/>
          <w:lang w:eastAsia="uk-UA"/>
        </w:rPr>
        <w:t xml:space="preserve">Мета та завдання роботи визначили її </w:t>
      </w:r>
      <w:r w:rsidRPr="00A355E4">
        <w:rPr>
          <w:b/>
          <w:sz w:val="28"/>
          <w:szCs w:val="28"/>
          <w:lang w:eastAsia="uk-UA"/>
        </w:rPr>
        <w:t>структуру</w:t>
      </w:r>
      <w:r w:rsidRPr="00A355E4">
        <w:rPr>
          <w:sz w:val="28"/>
          <w:szCs w:val="28"/>
          <w:lang w:eastAsia="uk-UA"/>
        </w:rPr>
        <w:t>:</w:t>
      </w:r>
    </w:p>
    <w:bookmarkEnd w:id="1"/>
    <w:p w:rsidR="00807906" w:rsidRPr="00C677A3" w:rsidRDefault="00807906" w:rsidP="005137CE">
      <w:pPr>
        <w:pStyle w:val="ac"/>
        <w:spacing w:line="360" w:lineRule="auto"/>
        <w:rPr>
          <w:szCs w:val="28"/>
          <w:lang w:val="uk-UA"/>
        </w:rPr>
      </w:pPr>
      <w:r w:rsidRPr="00C677A3">
        <w:rPr>
          <w:szCs w:val="28"/>
          <w:lang w:val="uk-UA"/>
        </w:rPr>
        <w:t>Вступ</w:t>
      </w:r>
    </w:p>
    <w:p w:rsidR="00807906" w:rsidRPr="00C677A3" w:rsidRDefault="00807906" w:rsidP="005137CE">
      <w:pPr>
        <w:pStyle w:val="ac"/>
        <w:spacing w:line="360" w:lineRule="auto"/>
        <w:rPr>
          <w:szCs w:val="28"/>
          <w:lang w:val="uk-UA"/>
        </w:rPr>
      </w:pPr>
      <w:r w:rsidRPr="00C677A3">
        <w:rPr>
          <w:szCs w:val="28"/>
          <w:lang w:val="uk-UA"/>
        </w:rPr>
        <w:t>Розділ 1. Теоретичні засади дослідження особливостей перекладу гумору в академічному дискурсі.</w:t>
      </w:r>
    </w:p>
    <w:p w:rsidR="00807906" w:rsidRPr="00C677A3" w:rsidRDefault="00807906" w:rsidP="005137CE">
      <w:pPr>
        <w:pStyle w:val="ac"/>
        <w:spacing w:line="360" w:lineRule="auto"/>
        <w:rPr>
          <w:szCs w:val="28"/>
          <w:lang w:val="uk-UA"/>
        </w:rPr>
      </w:pPr>
      <w:r w:rsidRPr="00C677A3">
        <w:rPr>
          <w:color w:val="000000" w:themeColor="text1"/>
          <w:szCs w:val="28"/>
          <w:shd w:val="clear" w:color="auto" w:fill="FFFFFF"/>
          <w:lang w:val="uk-UA"/>
        </w:rPr>
        <w:t>Р</w:t>
      </w:r>
      <w:r w:rsidR="008F3795" w:rsidRPr="00C677A3">
        <w:rPr>
          <w:color w:val="000000" w:themeColor="text1"/>
          <w:szCs w:val="28"/>
          <w:shd w:val="clear" w:color="auto" w:fill="FFFFFF"/>
          <w:lang w:val="uk-UA"/>
        </w:rPr>
        <w:t>озділ</w:t>
      </w:r>
      <w:r w:rsidRPr="00C677A3">
        <w:rPr>
          <w:color w:val="000000" w:themeColor="text1"/>
          <w:szCs w:val="28"/>
          <w:shd w:val="clear" w:color="auto" w:fill="FFFFFF"/>
          <w:lang w:val="uk-UA"/>
        </w:rPr>
        <w:t xml:space="preserve"> 2. </w:t>
      </w:r>
      <w:r w:rsidRPr="00C677A3">
        <w:rPr>
          <w:szCs w:val="28"/>
          <w:lang w:val="uk-UA"/>
        </w:rPr>
        <w:t xml:space="preserve">Мовні засоби створення гумористичного ефекту в текстах академічного дискурсу.  </w:t>
      </w:r>
    </w:p>
    <w:p w:rsidR="00807906" w:rsidRPr="00C677A3" w:rsidRDefault="00807906" w:rsidP="005137CE">
      <w:pPr>
        <w:pStyle w:val="ac"/>
        <w:spacing w:line="360" w:lineRule="auto"/>
        <w:rPr>
          <w:szCs w:val="28"/>
          <w:lang w:val="uk-UA"/>
        </w:rPr>
      </w:pPr>
      <w:r w:rsidRPr="00C677A3">
        <w:rPr>
          <w:szCs w:val="28"/>
          <w:lang w:val="uk-UA"/>
        </w:rPr>
        <w:t xml:space="preserve">Розділ 3. Особливості відтворення академічного гумору засобами української мови. </w:t>
      </w:r>
    </w:p>
    <w:p w:rsidR="00807906" w:rsidRDefault="00807906" w:rsidP="005137CE">
      <w:pPr>
        <w:pStyle w:val="ac"/>
        <w:spacing w:line="360" w:lineRule="auto"/>
        <w:rPr>
          <w:color w:val="000000" w:themeColor="text1"/>
          <w:szCs w:val="28"/>
          <w:shd w:val="clear" w:color="auto" w:fill="FFFFFF"/>
          <w:lang w:val="uk-UA"/>
        </w:rPr>
      </w:pPr>
      <w:r w:rsidRPr="00C677A3">
        <w:rPr>
          <w:color w:val="000000" w:themeColor="text1"/>
          <w:szCs w:val="28"/>
          <w:shd w:val="clear" w:color="auto" w:fill="FFFFFF"/>
          <w:lang w:val="uk-UA"/>
        </w:rPr>
        <w:t>Загальні висновки</w:t>
      </w:r>
    </w:p>
    <w:p w:rsidR="00C677A3" w:rsidRPr="004032C7" w:rsidRDefault="00C677A3" w:rsidP="005137CE">
      <w:pPr>
        <w:tabs>
          <w:tab w:val="left" w:pos="709"/>
          <w:tab w:val="left" w:pos="1440"/>
        </w:tabs>
        <w:rPr>
          <w:rFonts w:eastAsia="Times New Roman"/>
          <w:bCs/>
          <w:szCs w:val="28"/>
          <w:lang w:val="uk-UA" w:eastAsia="uk-UA"/>
        </w:rPr>
      </w:pPr>
      <w:r w:rsidRPr="004032C7">
        <w:rPr>
          <w:rFonts w:eastAsia="Times New Roman"/>
          <w:bCs/>
          <w:szCs w:val="28"/>
          <w:lang w:val="uk-UA" w:eastAsia="uk-UA"/>
        </w:rPr>
        <w:t>Список використан</w:t>
      </w:r>
      <w:r>
        <w:rPr>
          <w:rFonts w:eastAsia="Times New Roman"/>
          <w:bCs/>
          <w:szCs w:val="28"/>
          <w:lang w:val="uk-UA" w:eastAsia="uk-UA"/>
        </w:rPr>
        <w:t>ої літератури</w:t>
      </w:r>
    </w:p>
    <w:p w:rsidR="00C677A3" w:rsidRPr="00C677A3" w:rsidRDefault="00C677A3" w:rsidP="005137CE">
      <w:pPr>
        <w:pStyle w:val="ac"/>
        <w:spacing w:line="360" w:lineRule="auto"/>
        <w:rPr>
          <w:color w:val="000000" w:themeColor="text1"/>
          <w:szCs w:val="28"/>
          <w:shd w:val="clear" w:color="auto" w:fill="FFFFFF"/>
          <w:lang w:val="uk-UA"/>
        </w:rPr>
      </w:pPr>
    </w:p>
    <w:p w:rsidR="00C677A3" w:rsidRDefault="00C677A3" w:rsidP="00E477D3">
      <w:pPr>
        <w:pStyle w:val="a5"/>
        <w:spacing w:before="0" w:beforeAutospacing="0" w:after="0" w:afterAutospacing="0" w:line="360" w:lineRule="auto"/>
        <w:ind w:firstLine="567"/>
        <w:jc w:val="center"/>
        <w:outlineLvl w:val="0"/>
        <w:rPr>
          <w:rStyle w:val="3"/>
        </w:rPr>
      </w:pPr>
      <w:bookmarkStart w:id="2" w:name="_Toc93529895"/>
    </w:p>
    <w:p w:rsidR="00C677A3" w:rsidRDefault="00C677A3" w:rsidP="00E477D3">
      <w:pPr>
        <w:pStyle w:val="a5"/>
        <w:spacing w:before="0" w:beforeAutospacing="0" w:after="0" w:afterAutospacing="0" w:line="360" w:lineRule="auto"/>
        <w:ind w:firstLine="567"/>
        <w:jc w:val="center"/>
        <w:outlineLvl w:val="0"/>
        <w:rPr>
          <w:rStyle w:val="3"/>
        </w:rPr>
      </w:pPr>
    </w:p>
    <w:p w:rsidR="00C677A3" w:rsidRDefault="00C677A3" w:rsidP="00E477D3">
      <w:pPr>
        <w:pStyle w:val="a5"/>
        <w:spacing w:before="0" w:beforeAutospacing="0" w:after="0" w:afterAutospacing="0" w:line="360" w:lineRule="auto"/>
        <w:ind w:firstLine="567"/>
        <w:jc w:val="center"/>
        <w:outlineLvl w:val="0"/>
        <w:rPr>
          <w:rStyle w:val="3"/>
        </w:rPr>
      </w:pPr>
    </w:p>
    <w:p w:rsidR="00C677A3" w:rsidRDefault="00C677A3" w:rsidP="00E477D3">
      <w:pPr>
        <w:pStyle w:val="a5"/>
        <w:spacing w:before="0" w:beforeAutospacing="0" w:after="0" w:afterAutospacing="0" w:line="360" w:lineRule="auto"/>
        <w:ind w:firstLine="567"/>
        <w:jc w:val="center"/>
        <w:outlineLvl w:val="0"/>
        <w:rPr>
          <w:rStyle w:val="3"/>
        </w:rPr>
      </w:pPr>
    </w:p>
    <w:p w:rsidR="00C677A3" w:rsidRDefault="00C677A3" w:rsidP="00E477D3">
      <w:pPr>
        <w:pStyle w:val="a5"/>
        <w:spacing w:before="0" w:beforeAutospacing="0" w:after="0" w:afterAutospacing="0" w:line="360" w:lineRule="auto"/>
        <w:ind w:firstLine="567"/>
        <w:jc w:val="center"/>
        <w:outlineLvl w:val="0"/>
        <w:rPr>
          <w:rStyle w:val="3"/>
        </w:rPr>
      </w:pPr>
    </w:p>
    <w:p w:rsidR="005137CE" w:rsidRDefault="005137CE" w:rsidP="00E477D3">
      <w:pPr>
        <w:pStyle w:val="a5"/>
        <w:spacing w:before="0" w:beforeAutospacing="0" w:after="0" w:afterAutospacing="0" w:line="360" w:lineRule="auto"/>
        <w:ind w:firstLine="567"/>
        <w:jc w:val="center"/>
        <w:outlineLvl w:val="0"/>
        <w:rPr>
          <w:rStyle w:val="3"/>
        </w:rPr>
      </w:pPr>
    </w:p>
    <w:p w:rsidR="005137CE" w:rsidRDefault="005137CE" w:rsidP="00E477D3">
      <w:pPr>
        <w:pStyle w:val="a5"/>
        <w:spacing w:before="0" w:beforeAutospacing="0" w:after="0" w:afterAutospacing="0" w:line="360" w:lineRule="auto"/>
        <w:ind w:firstLine="567"/>
        <w:jc w:val="center"/>
        <w:outlineLvl w:val="0"/>
        <w:rPr>
          <w:rStyle w:val="3"/>
        </w:rPr>
      </w:pPr>
    </w:p>
    <w:p w:rsidR="00C677A3" w:rsidRDefault="00C677A3" w:rsidP="00E477D3">
      <w:pPr>
        <w:pStyle w:val="a5"/>
        <w:spacing w:before="0" w:beforeAutospacing="0" w:after="0" w:afterAutospacing="0" w:line="360" w:lineRule="auto"/>
        <w:ind w:firstLine="567"/>
        <w:jc w:val="center"/>
        <w:outlineLvl w:val="0"/>
        <w:rPr>
          <w:rStyle w:val="3"/>
        </w:rPr>
      </w:pPr>
    </w:p>
    <w:p w:rsidR="00660E78" w:rsidRDefault="00145681" w:rsidP="00E477D3">
      <w:pPr>
        <w:pStyle w:val="a5"/>
        <w:spacing w:before="0" w:beforeAutospacing="0" w:after="0" w:afterAutospacing="0" w:line="360" w:lineRule="auto"/>
        <w:ind w:firstLine="567"/>
        <w:jc w:val="center"/>
        <w:outlineLvl w:val="0"/>
        <w:rPr>
          <w:rStyle w:val="3"/>
          <w:lang w:val="uk-UA"/>
        </w:rPr>
      </w:pPr>
      <w:r w:rsidRPr="00BC0C53">
        <w:rPr>
          <w:rStyle w:val="3"/>
        </w:rPr>
        <w:lastRenderedPageBreak/>
        <w:t>РОЗДІЛ 1</w:t>
      </w:r>
      <w:r w:rsidR="006A2325">
        <w:rPr>
          <w:rStyle w:val="3"/>
          <w:lang w:val="uk-UA"/>
        </w:rPr>
        <w:t xml:space="preserve"> </w:t>
      </w:r>
    </w:p>
    <w:p w:rsidR="00AC01A5" w:rsidRPr="006A2325" w:rsidRDefault="00B1751C" w:rsidP="00E477D3">
      <w:pPr>
        <w:pStyle w:val="a5"/>
        <w:spacing w:before="0" w:beforeAutospacing="0" w:after="0" w:afterAutospacing="0" w:line="360" w:lineRule="auto"/>
        <w:ind w:firstLine="567"/>
        <w:jc w:val="center"/>
        <w:outlineLvl w:val="0"/>
        <w:rPr>
          <w:b/>
          <w:bCs/>
          <w:color w:val="000000" w:themeColor="text1"/>
          <w:sz w:val="28"/>
          <w:szCs w:val="20"/>
        </w:rPr>
      </w:pPr>
      <w:r w:rsidRPr="00BC0C53">
        <w:rPr>
          <w:rStyle w:val="3"/>
        </w:rPr>
        <w:t xml:space="preserve">ТЕОРЕТИЧНІ ЗАСАДИ </w:t>
      </w:r>
      <w:proofErr w:type="gramStart"/>
      <w:r w:rsidRPr="00BC0C53">
        <w:rPr>
          <w:rStyle w:val="3"/>
        </w:rPr>
        <w:t>ДОСЛ</w:t>
      </w:r>
      <w:proofErr w:type="gramEnd"/>
      <w:r w:rsidRPr="00BC0C53">
        <w:rPr>
          <w:rStyle w:val="3"/>
        </w:rPr>
        <w:t>ІДЖЕННЯ ОСОБЛИВОСТЕЙ ПЕРЕКЛАДУ ГУМОРУ В АКАДЕМІЧНОМУ ДИСКУРСІ</w:t>
      </w:r>
      <w:bookmarkEnd w:id="2"/>
    </w:p>
    <w:p w:rsidR="00832A6C" w:rsidRPr="00AC01A5" w:rsidRDefault="00832A6C" w:rsidP="00E477D3">
      <w:pPr>
        <w:pStyle w:val="a5"/>
        <w:spacing w:before="0" w:beforeAutospacing="0" w:after="0" w:afterAutospacing="0" w:line="276" w:lineRule="auto"/>
        <w:ind w:firstLine="567"/>
        <w:jc w:val="center"/>
        <w:rPr>
          <w:b/>
          <w:bCs/>
          <w:color w:val="000000"/>
          <w:spacing w:val="-4"/>
          <w:sz w:val="28"/>
          <w:szCs w:val="28"/>
          <w:lang w:val="uk-UA"/>
        </w:rPr>
      </w:pPr>
    </w:p>
    <w:p w:rsidR="0004305F" w:rsidRPr="00CA11B8" w:rsidRDefault="00832A6C" w:rsidP="00CA11B8">
      <w:pPr>
        <w:pStyle w:val="a5"/>
        <w:numPr>
          <w:ilvl w:val="1"/>
          <w:numId w:val="25"/>
        </w:numPr>
        <w:spacing w:before="0" w:beforeAutospacing="0" w:after="0" w:afterAutospacing="0" w:line="360" w:lineRule="auto"/>
        <w:outlineLvl w:val="0"/>
        <w:rPr>
          <w:rStyle w:val="3"/>
          <w:lang w:val="uk-UA"/>
        </w:rPr>
      </w:pPr>
      <w:bookmarkStart w:id="3" w:name="_Toc93529896"/>
      <w:r w:rsidRPr="00543005">
        <w:rPr>
          <w:rStyle w:val="3"/>
          <w:lang w:val="uk-UA"/>
        </w:rPr>
        <w:t>Гумор</w:t>
      </w:r>
      <w:r w:rsidR="006158A5" w:rsidRPr="00543005">
        <w:rPr>
          <w:rStyle w:val="3"/>
          <w:lang w:val="uk-UA"/>
        </w:rPr>
        <w:t xml:space="preserve"> як міждисциплінарний феномен </w:t>
      </w:r>
      <w:r w:rsidRPr="00543005">
        <w:rPr>
          <w:rStyle w:val="3"/>
          <w:lang w:val="uk-UA"/>
        </w:rPr>
        <w:t xml:space="preserve">та його специфіка </w:t>
      </w:r>
      <w:r w:rsidR="00AA6637" w:rsidRPr="00543005">
        <w:rPr>
          <w:rStyle w:val="3"/>
          <w:lang w:val="uk-UA"/>
        </w:rPr>
        <w:t>в академічної комунікації</w:t>
      </w:r>
      <w:bookmarkEnd w:id="3"/>
    </w:p>
    <w:p w:rsidR="00D62EA2" w:rsidRDefault="00777E85" w:rsidP="00E477D3">
      <w:pPr>
        <w:rPr>
          <w:lang w:val="uk-UA"/>
        </w:rPr>
      </w:pPr>
      <w:r w:rsidRPr="005C0210">
        <w:rPr>
          <w:szCs w:val="28"/>
          <w:lang w:val="uk-UA"/>
        </w:rPr>
        <w:t>Гумор – це позитивний душевний стан, який виникає, коли будь-яка людина говорить</w:t>
      </w:r>
      <w:r w:rsidRPr="006A6EB9">
        <w:rPr>
          <w:lang w:val="uk-UA"/>
        </w:rPr>
        <w:t xml:space="preserve"> або робить щось безглузде або абсурдне, і люди з цього починають сміятися. Від жартів люди відчувають радість, ось чому дана здатність важлива для щастя. Жарти сприяють  позитивного настрою. </w:t>
      </w:r>
      <w:r w:rsidR="003A7E2D">
        <w:rPr>
          <w:lang w:val="uk-UA"/>
        </w:rPr>
        <w:t>Б</w:t>
      </w:r>
      <w:r w:rsidRPr="006A6EB9">
        <w:rPr>
          <w:lang w:val="uk-UA"/>
        </w:rPr>
        <w:t xml:space="preserve">ажання бути щасливим або, принаймні, перебувати в гарному настрої – досить поширене явище, і засоби масової інформації охоче досягають такої мети за допомогою гумору. </w:t>
      </w:r>
      <w:r w:rsidR="001440C3" w:rsidRPr="001440C3">
        <w:rPr>
          <w:lang w:val="uk-UA"/>
        </w:rPr>
        <w:t xml:space="preserve">Надзвичайна важливість гумору робить його об’єктом сучасних досліджень. </w:t>
      </w:r>
    </w:p>
    <w:p w:rsidR="00DE1A68" w:rsidRDefault="00777BDE" w:rsidP="00E477D3">
      <w:pPr>
        <w:tabs>
          <w:tab w:val="left" w:pos="900"/>
        </w:tabs>
        <w:ind w:firstLine="540"/>
        <w:rPr>
          <w:lang w:val="uk-UA"/>
        </w:rPr>
      </w:pPr>
      <w:r w:rsidRPr="002E6687">
        <w:rPr>
          <w:lang w:val="uk-UA"/>
        </w:rPr>
        <w:t>Питання «сміхового» сприйняття світу в англомовній лінгвокульт</w:t>
      </w:r>
      <w:r w:rsidR="00AF6489">
        <w:rPr>
          <w:lang w:val="uk-UA"/>
        </w:rPr>
        <w:t xml:space="preserve">ур </w:t>
      </w:r>
      <w:r w:rsidRPr="002E6687">
        <w:rPr>
          <w:lang w:val="uk-UA"/>
        </w:rPr>
        <w:t xml:space="preserve">невіддільні від лінгвістичної інтерпретації </w:t>
      </w:r>
      <w:r w:rsidR="00AF6489">
        <w:rPr>
          <w:lang w:val="uk-UA"/>
        </w:rPr>
        <w:t>англомовних жартів</w:t>
      </w:r>
      <w:r w:rsidRPr="002E6687">
        <w:rPr>
          <w:lang w:val="uk-UA"/>
        </w:rPr>
        <w:t xml:space="preserve">, в якій знайшли прояв особливості менталітету представників англо-саксонської культури. Гумор, широко використовується в академічному дискурсі, і властивий всім суб'єктам академічної спільноти: студентам, професорсько-викладацькому складу, адміністрації </w:t>
      </w:r>
      <w:r w:rsidR="00AF6489">
        <w:rPr>
          <w:lang w:val="uk-UA"/>
        </w:rPr>
        <w:t>ВНЗ</w:t>
      </w:r>
      <w:r w:rsidRPr="002E6687">
        <w:rPr>
          <w:lang w:val="uk-UA"/>
        </w:rPr>
        <w:t>.</w:t>
      </w:r>
      <w:r w:rsidR="00DE1A68">
        <w:rPr>
          <w:lang w:val="uk-UA"/>
        </w:rPr>
        <w:t xml:space="preserve"> </w:t>
      </w:r>
    </w:p>
    <w:p w:rsidR="00634995" w:rsidRDefault="00AF6489" w:rsidP="00E477D3">
      <w:pPr>
        <w:rPr>
          <w:lang w:val="uk-UA"/>
        </w:rPr>
      </w:pPr>
      <w:r>
        <w:rPr>
          <w:lang w:val="uk-UA"/>
        </w:rPr>
        <w:t>Відповідно до словника</w:t>
      </w:r>
      <w:r w:rsidR="00634995">
        <w:rPr>
          <w:lang w:val="uk-UA"/>
        </w:rPr>
        <w:t xml:space="preserve"> </w:t>
      </w:r>
      <w:r w:rsidR="00D33AAA">
        <w:rPr>
          <w:lang w:val="uk-UA"/>
        </w:rPr>
        <w:t>гумор</w:t>
      </w:r>
      <w:r w:rsidR="00634995" w:rsidRPr="006A6EB9">
        <w:rPr>
          <w:lang w:val="uk-UA"/>
        </w:rPr>
        <w:t xml:space="preserve"> (англ. humour – настрій, вдача, натура, від лат. humor – волога, рідина) – різновид комічного, </w:t>
      </w:r>
      <w:r>
        <w:rPr>
          <w:lang w:val="uk-UA"/>
        </w:rPr>
        <w:t>відбивання</w:t>
      </w:r>
      <w:r w:rsidR="00634995" w:rsidRPr="006A6EB9">
        <w:rPr>
          <w:lang w:val="uk-UA"/>
        </w:rPr>
        <w:t xml:space="preserve"> смішного у життєвих ситуаціях та рисах людського характеру. Г</w:t>
      </w:r>
      <w:r w:rsidR="000D6F1B">
        <w:rPr>
          <w:lang w:val="uk-UA"/>
        </w:rPr>
        <w:t>умор –</w:t>
      </w:r>
      <w:r w:rsidR="00634995" w:rsidRPr="006A6EB9">
        <w:rPr>
          <w:lang w:val="uk-UA"/>
        </w:rPr>
        <w:t xml:space="preserve"> здатність людини, а також певних об’єктів чи ситуацій викликати сміх</w:t>
      </w:r>
      <w:r w:rsidR="00FF58D8">
        <w:rPr>
          <w:lang w:val="uk-UA"/>
        </w:rPr>
        <w:t xml:space="preserve">. </w:t>
      </w:r>
      <w:r w:rsidR="00FF58D8" w:rsidRPr="006A6EB9">
        <w:rPr>
          <w:lang w:val="uk-UA"/>
        </w:rPr>
        <w:t>Г</w:t>
      </w:r>
      <w:r w:rsidR="000D6F1B">
        <w:rPr>
          <w:lang w:val="uk-UA"/>
        </w:rPr>
        <w:t>умор –</w:t>
      </w:r>
      <w:r w:rsidR="00FF58D8" w:rsidRPr="006A6EB9">
        <w:rPr>
          <w:lang w:val="uk-UA"/>
        </w:rPr>
        <w:t xml:space="preserve"> одна з форм людського спілкування, його призначення – знімати напруження, стрес, нівелювати агресію; він є передумовою виникнення позитивних емоцій: радості, веселості тощо</w:t>
      </w:r>
      <w:r w:rsidR="00FF58D8">
        <w:rPr>
          <w:lang w:val="uk-UA"/>
        </w:rPr>
        <w:t xml:space="preserve"> </w:t>
      </w:r>
      <w:r w:rsidR="000D6F1B" w:rsidRPr="000D6F1B">
        <w:rPr>
          <w:lang w:val="uk-UA"/>
        </w:rPr>
        <w:t>[</w:t>
      </w:r>
      <w:r w:rsidR="000D6F1B">
        <w:rPr>
          <w:lang w:val="uk-UA"/>
        </w:rPr>
        <w:t>42</w:t>
      </w:r>
      <w:r w:rsidR="000D6F1B" w:rsidRPr="000D6F1B">
        <w:rPr>
          <w:lang w:val="uk-UA"/>
        </w:rPr>
        <w:t>; 45]</w:t>
      </w:r>
      <w:r w:rsidR="00634995" w:rsidRPr="000D6F1B">
        <w:rPr>
          <w:lang w:val="uk-UA"/>
        </w:rPr>
        <w:t>.</w:t>
      </w:r>
      <w:r w:rsidR="00634995">
        <w:rPr>
          <w:lang w:val="uk-UA"/>
        </w:rPr>
        <w:t xml:space="preserve"> </w:t>
      </w:r>
    </w:p>
    <w:p w:rsidR="00311662" w:rsidRDefault="00777BDE" w:rsidP="00E477D3">
      <w:pPr>
        <w:rPr>
          <w:lang w:val="uk-UA"/>
        </w:rPr>
      </w:pPr>
      <w:r w:rsidRPr="002E6687">
        <w:rPr>
          <w:lang w:val="uk-UA"/>
        </w:rPr>
        <w:t xml:space="preserve">Гумор, жарт повністю антропоцентричні: в них homo ridens (людина сміється) і homo ludens (людина </w:t>
      </w:r>
      <w:r w:rsidR="00AF6489">
        <w:rPr>
          <w:lang w:val="uk-UA"/>
        </w:rPr>
        <w:t>гравець</w:t>
      </w:r>
      <w:r w:rsidRPr="002E6687">
        <w:rPr>
          <w:lang w:val="uk-UA"/>
        </w:rPr>
        <w:t xml:space="preserve">) </w:t>
      </w:r>
      <w:r w:rsidR="00CF684A">
        <w:rPr>
          <w:lang w:val="uk-UA"/>
        </w:rPr>
        <w:t>–</w:t>
      </w:r>
      <w:r w:rsidRPr="002E6687">
        <w:rPr>
          <w:lang w:val="uk-UA"/>
        </w:rPr>
        <w:t xml:space="preserve"> основні антропоцентри. Аналіз </w:t>
      </w:r>
      <w:r w:rsidRPr="002E6687">
        <w:rPr>
          <w:lang w:val="uk-UA"/>
        </w:rPr>
        <w:lastRenderedPageBreak/>
        <w:t>специфіки англомовного гумору сприяє розкриттю національної психології, національного характеру, соціального забарвлення гумору, його зв'язків з історією, з настроєм нації. Соціальні типи дискурсу, в яких беруть участь адресант і адресат мовного жанру жарти – дружнє спілкування, розмова колег, офіційні ситуації спілкування комунікантів з різним соціальним статусом.</w:t>
      </w:r>
      <w:r w:rsidR="00311662">
        <w:rPr>
          <w:lang w:val="uk-UA"/>
        </w:rPr>
        <w:t xml:space="preserve"> </w:t>
      </w:r>
    </w:p>
    <w:p w:rsidR="000D6F1B" w:rsidRDefault="00777E85" w:rsidP="00E477D3">
      <w:pPr>
        <w:rPr>
          <w:lang w:val="uk-UA"/>
        </w:rPr>
      </w:pPr>
      <w:r w:rsidRPr="002E6687">
        <w:rPr>
          <w:lang w:val="uk-UA"/>
        </w:rPr>
        <w:t xml:space="preserve">Почуття </w:t>
      </w:r>
      <w:r w:rsidR="00D62EA2" w:rsidRPr="002E6687">
        <w:rPr>
          <w:lang w:val="uk-UA"/>
        </w:rPr>
        <w:t xml:space="preserve">гумору </w:t>
      </w:r>
      <w:r w:rsidRPr="002E6687">
        <w:rPr>
          <w:lang w:val="uk-UA"/>
        </w:rPr>
        <w:t xml:space="preserve">тією чи </w:t>
      </w:r>
      <w:r w:rsidR="00D62EA2" w:rsidRPr="002E6687">
        <w:rPr>
          <w:lang w:val="uk-UA"/>
        </w:rPr>
        <w:t>іншою</w:t>
      </w:r>
      <w:r w:rsidRPr="002E6687">
        <w:rPr>
          <w:lang w:val="uk-UA"/>
        </w:rPr>
        <w:t xml:space="preserve"> мірою</w:t>
      </w:r>
      <w:r w:rsidRPr="006A6EB9">
        <w:rPr>
          <w:lang w:val="uk-UA"/>
        </w:rPr>
        <w:t xml:space="preserve"> притаманне майже кожній людині. Особи, в яких воно відсутнє, досить часто стають об’єктом глузування, іронії. Здатність людини сприймати гумор, тобто наявність у неї почуття гумору, залежить від її інтелектуального розвитку. </w:t>
      </w:r>
      <w:r w:rsidR="00311662">
        <w:rPr>
          <w:lang w:val="uk-UA"/>
        </w:rPr>
        <w:t>«Людина розумна» (</w:t>
      </w:r>
      <w:r w:rsidR="00311662">
        <w:t>homo</w:t>
      </w:r>
      <w:r w:rsidR="00311662" w:rsidRPr="00311662">
        <w:rPr>
          <w:lang w:val="uk-UA"/>
        </w:rPr>
        <w:t xml:space="preserve"> </w:t>
      </w:r>
      <w:r w:rsidR="00311662">
        <w:t>sapiens</w:t>
      </w:r>
      <w:r w:rsidR="00311662">
        <w:rPr>
          <w:lang w:val="uk-UA"/>
        </w:rPr>
        <w:t>)</w:t>
      </w:r>
      <w:r w:rsidR="00311662" w:rsidRPr="00311662">
        <w:rPr>
          <w:lang w:val="uk-UA"/>
        </w:rPr>
        <w:t xml:space="preserve"> </w:t>
      </w:r>
      <w:r w:rsidR="00311662">
        <w:rPr>
          <w:lang w:val="uk-UA"/>
        </w:rPr>
        <w:t>це «</w:t>
      </w:r>
      <w:r w:rsidR="00311662" w:rsidRPr="00311662">
        <w:rPr>
          <w:lang w:val="uk-UA"/>
        </w:rPr>
        <w:t>людин</w:t>
      </w:r>
      <w:r w:rsidR="00311662">
        <w:rPr>
          <w:lang w:val="uk-UA"/>
        </w:rPr>
        <w:t>а</w:t>
      </w:r>
      <w:r w:rsidR="00311662" w:rsidRPr="00311662">
        <w:rPr>
          <w:lang w:val="uk-UA"/>
        </w:rPr>
        <w:t>, яка сміється</w:t>
      </w:r>
      <w:r w:rsidR="00311662">
        <w:rPr>
          <w:lang w:val="uk-UA"/>
        </w:rPr>
        <w:t>»</w:t>
      </w:r>
      <w:r w:rsidR="00311662" w:rsidRPr="00311662">
        <w:rPr>
          <w:lang w:val="uk-UA"/>
        </w:rPr>
        <w:t xml:space="preserve"> </w:t>
      </w:r>
      <w:r w:rsidR="00311662">
        <w:rPr>
          <w:lang w:val="uk-UA"/>
        </w:rPr>
        <w:t>(</w:t>
      </w:r>
      <w:r w:rsidR="00311662">
        <w:t>homo</w:t>
      </w:r>
      <w:r w:rsidR="00311662" w:rsidRPr="00311662">
        <w:rPr>
          <w:lang w:val="uk-UA"/>
        </w:rPr>
        <w:t xml:space="preserve"> </w:t>
      </w:r>
      <w:r w:rsidR="00311662">
        <w:t>ridens</w:t>
      </w:r>
      <w:r w:rsidR="00311662">
        <w:rPr>
          <w:lang w:val="uk-UA"/>
        </w:rPr>
        <w:t>)</w:t>
      </w:r>
      <w:r w:rsidR="00311662" w:rsidRPr="00311662">
        <w:rPr>
          <w:lang w:val="uk-UA"/>
        </w:rPr>
        <w:t xml:space="preserve">. </w:t>
      </w:r>
      <w:proofErr w:type="gramStart"/>
      <w:r w:rsidR="00311662">
        <w:t>См</w:t>
      </w:r>
      <w:proofErr w:type="gramEnd"/>
      <w:r w:rsidR="00311662">
        <w:t xml:space="preserve">іх – це </w:t>
      </w:r>
      <w:r w:rsidR="00311662">
        <w:rPr>
          <w:lang w:val="uk-UA"/>
        </w:rPr>
        <w:t>«</w:t>
      </w:r>
      <w:r w:rsidR="00311662">
        <w:t xml:space="preserve">емоція, </w:t>
      </w:r>
      <w:r w:rsidR="00311662">
        <w:rPr>
          <w:lang w:val="uk-UA"/>
        </w:rPr>
        <w:t xml:space="preserve">яка </w:t>
      </w:r>
      <w:r w:rsidR="00311662">
        <w:t>пронизана інтелектом</w:t>
      </w:r>
      <w:r w:rsidR="00311662">
        <w:rPr>
          <w:lang w:val="uk-UA"/>
        </w:rPr>
        <w:t>»</w:t>
      </w:r>
      <w:r w:rsidR="00311662">
        <w:t xml:space="preserve"> [</w:t>
      </w:r>
      <w:r w:rsidR="006022F2">
        <w:rPr>
          <w:rFonts w:cs="Times New Roman"/>
          <w:color w:val="000000"/>
          <w:szCs w:val="28"/>
          <w:lang w:val="uk-UA" w:eastAsia="ru-RU"/>
        </w:rPr>
        <w:t xml:space="preserve">40, </w:t>
      </w:r>
      <w:r w:rsidR="00311662">
        <w:t>с.</w:t>
      </w:r>
      <w:r w:rsidR="00311662">
        <w:rPr>
          <w:lang w:val="uk-UA"/>
        </w:rPr>
        <w:t xml:space="preserve"> </w:t>
      </w:r>
      <w:r w:rsidR="00311662">
        <w:t>5]</w:t>
      </w:r>
      <w:r w:rsidR="00311662">
        <w:rPr>
          <w:lang w:val="uk-UA"/>
        </w:rPr>
        <w:t>.</w:t>
      </w:r>
      <w:r w:rsidR="00311662" w:rsidRPr="00311662">
        <w:t xml:space="preserve"> </w:t>
      </w:r>
      <w:r w:rsidR="00311662">
        <w:rPr>
          <w:lang w:val="uk-UA"/>
        </w:rPr>
        <w:t xml:space="preserve">Здібність до жарту співвідноситься з інтелектом. </w:t>
      </w:r>
      <w:r w:rsidR="000D6F1B">
        <w:rPr>
          <w:lang w:val="uk-UA"/>
        </w:rPr>
        <w:t>«</w:t>
      </w:r>
      <w:r w:rsidR="00311662" w:rsidRPr="006022F2">
        <w:rPr>
          <w:lang w:val="uk-UA"/>
        </w:rPr>
        <w:t>Комічне – це продукт роботи людського мозку</w:t>
      </w:r>
      <w:r w:rsidR="000D6F1B">
        <w:rPr>
          <w:lang w:val="uk-UA"/>
        </w:rPr>
        <w:t>»</w:t>
      </w:r>
      <w:r w:rsidR="00311662" w:rsidRPr="006022F2">
        <w:rPr>
          <w:lang w:val="uk-UA"/>
        </w:rPr>
        <w:t xml:space="preserve"> [</w:t>
      </w:r>
      <w:r w:rsidR="006022F2">
        <w:rPr>
          <w:lang w:val="uk-UA"/>
        </w:rPr>
        <w:t xml:space="preserve">4, </w:t>
      </w:r>
      <w:r w:rsidR="00311662" w:rsidRPr="006022F2">
        <w:rPr>
          <w:lang w:val="uk-UA"/>
        </w:rPr>
        <w:t>с. 28]</w:t>
      </w:r>
      <w:r w:rsidR="00311662">
        <w:rPr>
          <w:lang w:val="uk-UA"/>
        </w:rPr>
        <w:t xml:space="preserve">. </w:t>
      </w:r>
      <w:r w:rsidR="000D6F1B">
        <w:rPr>
          <w:lang w:val="uk-UA"/>
        </w:rPr>
        <w:t>«</w:t>
      </w:r>
      <w:r w:rsidR="00AD509A" w:rsidRPr="00AD509A">
        <w:rPr>
          <w:lang w:val="uk-UA"/>
        </w:rPr>
        <w:t>Гумор є складною естетико-розумовою категорією</w:t>
      </w:r>
      <w:r w:rsidR="000D6F1B">
        <w:rPr>
          <w:lang w:val="uk-UA"/>
        </w:rPr>
        <w:t>»</w:t>
      </w:r>
      <w:r w:rsidR="00AD509A" w:rsidRPr="00AD509A">
        <w:rPr>
          <w:lang w:val="uk-UA"/>
        </w:rPr>
        <w:t>], це – розпад раціоналістичного мислення і встановлення рефлексивної свідомості, яка ламає раціональну, розсудну свідомість. Процес гумору включає такі елементи:  соціальний контекст – це контекст гри (сміх один з одним, у суспільстві);  когнітивно-перцептивний контекст (перероб</w:t>
      </w:r>
      <w:r w:rsidR="00AF6489">
        <w:rPr>
          <w:lang w:val="uk-UA"/>
        </w:rPr>
        <w:t>лювання</w:t>
      </w:r>
      <w:r w:rsidR="00AD509A" w:rsidRPr="00AD509A">
        <w:rPr>
          <w:lang w:val="uk-UA"/>
        </w:rPr>
        <w:t xml:space="preserve"> інформації);  емоційна реакція (гумор – це емоція); вокально-поведінкове вираження сміху</w:t>
      </w:r>
      <w:r w:rsidR="00AD509A">
        <w:rPr>
          <w:lang w:val="uk-UA"/>
        </w:rPr>
        <w:t xml:space="preserve"> </w:t>
      </w:r>
      <w:r w:rsidR="000D6F1B" w:rsidRPr="000D6F1B">
        <w:rPr>
          <w:lang w:val="uk-UA"/>
        </w:rPr>
        <w:t xml:space="preserve">[43, </w:t>
      </w:r>
      <w:r w:rsidR="000D6F1B">
        <w:rPr>
          <w:lang w:val="en-US"/>
        </w:rPr>
        <w:t>c</w:t>
      </w:r>
      <w:r w:rsidR="000D6F1B" w:rsidRPr="000D6F1B">
        <w:rPr>
          <w:lang w:val="uk-UA"/>
        </w:rPr>
        <w:t>. 88]</w:t>
      </w:r>
      <w:r w:rsidR="00AD509A" w:rsidRPr="00AD509A">
        <w:rPr>
          <w:lang w:val="uk-UA"/>
        </w:rPr>
        <w:t>.</w:t>
      </w:r>
    </w:p>
    <w:p w:rsidR="000D6F1B" w:rsidRPr="000D6F1B" w:rsidRDefault="000D6F1B" w:rsidP="00E477D3">
      <w:pPr>
        <w:rPr>
          <w:lang w:val="uk-UA"/>
        </w:rPr>
      </w:pPr>
      <w:r w:rsidRPr="001440C3">
        <w:rPr>
          <w:lang w:val="uk-UA"/>
        </w:rPr>
        <w:t>Існу</w:t>
      </w:r>
      <w:r>
        <w:rPr>
          <w:lang w:val="uk-UA"/>
        </w:rPr>
        <w:t>ють</w:t>
      </w:r>
      <w:r w:rsidRPr="001440C3">
        <w:rPr>
          <w:lang w:val="uk-UA"/>
        </w:rPr>
        <w:t xml:space="preserve"> </w:t>
      </w:r>
      <w:r w:rsidRPr="00B97851">
        <w:rPr>
          <w:lang w:val="uk-UA"/>
        </w:rPr>
        <w:t>теорії виникнення гумору</w:t>
      </w:r>
      <w:r>
        <w:rPr>
          <w:lang w:val="uk-UA"/>
        </w:rPr>
        <w:t>. Зазначимо наступні</w:t>
      </w:r>
      <w:r w:rsidRPr="001440C3">
        <w:rPr>
          <w:lang w:val="uk-UA"/>
        </w:rPr>
        <w:t>: теорія втіхи (</w:t>
      </w:r>
      <w:r>
        <w:t>relief</w:t>
      </w:r>
      <w:r w:rsidRPr="001440C3">
        <w:rPr>
          <w:lang w:val="uk-UA"/>
        </w:rPr>
        <w:t xml:space="preserve"> </w:t>
      </w:r>
      <w:r>
        <w:t>theory</w:t>
      </w:r>
      <w:r w:rsidRPr="001440C3">
        <w:rPr>
          <w:lang w:val="uk-UA"/>
        </w:rPr>
        <w:t>), яка ґрунтується на зменшенні фізичного напруження; теорія абсурду (</w:t>
      </w:r>
      <w:r>
        <w:t>incongruity</w:t>
      </w:r>
      <w:r w:rsidRPr="001440C3">
        <w:rPr>
          <w:lang w:val="uk-UA"/>
        </w:rPr>
        <w:t xml:space="preserve"> </w:t>
      </w:r>
      <w:r>
        <w:t>theory</w:t>
      </w:r>
      <w:r w:rsidRPr="001440C3">
        <w:rPr>
          <w:lang w:val="uk-UA"/>
        </w:rPr>
        <w:t>), що полягає у порушенні загальноприйнятих норм поведінки; теорія переваги/першості (</w:t>
      </w:r>
      <w:r>
        <w:t>superiority</w:t>
      </w:r>
      <w:r w:rsidRPr="001440C3">
        <w:rPr>
          <w:lang w:val="uk-UA"/>
        </w:rPr>
        <w:t xml:space="preserve"> </w:t>
      </w:r>
      <w:r>
        <w:t>theory</w:t>
      </w:r>
      <w:r w:rsidRPr="001440C3">
        <w:rPr>
          <w:lang w:val="uk-UA"/>
        </w:rPr>
        <w:t>), головним компонентом виникнення якої є досягнення перемоги чи тріумфу</w:t>
      </w:r>
      <w:r w:rsidR="00B84E22" w:rsidRPr="00B84E22">
        <w:rPr>
          <w:lang w:val="uk-UA"/>
        </w:rPr>
        <w:t xml:space="preserve"> [46; 43]</w:t>
      </w:r>
      <w:r w:rsidRPr="000D6F1B">
        <w:rPr>
          <w:lang w:val="uk-UA"/>
        </w:rPr>
        <w:t>.</w:t>
      </w:r>
    </w:p>
    <w:p w:rsidR="008A2CDF" w:rsidRDefault="000D6F1B" w:rsidP="008F3795">
      <w:pPr>
        <w:rPr>
          <w:lang w:val="uk-UA"/>
        </w:rPr>
      </w:pPr>
      <w:r w:rsidRPr="000D6F1B">
        <w:rPr>
          <w:lang w:val="uk-UA"/>
        </w:rPr>
        <w:t xml:space="preserve">Гумор виявляється у здатності особи бачити, розуміти і відображати смішне, ставитися до нього доброзичливо і жартома. Для кожної етнічної культури характерний свій гумор, тому часто те, що викликає посмішку у представників однієї етнічної групи, в іншої не сприймається як смішне. </w:t>
      </w:r>
      <w:r w:rsidRPr="000D6F1B">
        <w:rPr>
          <w:lang w:val="uk-UA"/>
        </w:rPr>
        <w:lastRenderedPageBreak/>
        <w:t>Об</w:t>
      </w:r>
      <w:r w:rsidR="00500169" w:rsidRPr="00834C08">
        <w:rPr>
          <w:rFonts w:cs="Times New Roman"/>
          <w:szCs w:val="28"/>
          <w:lang w:val="uk-UA"/>
        </w:rPr>
        <w:t>'</w:t>
      </w:r>
      <w:r w:rsidRPr="000D6F1B">
        <w:rPr>
          <w:lang w:val="uk-UA"/>
        </w:rPr>
        <w:t>єктом гумору є окремі недоліки, вади у характері чи поведінці особи,  спрямований на вдосконалення людини і суспільних відносин. На відміну від сатири та сарказму, це тактовний сміх, що має доброзичливий характер. Саме почуття гумору і здатність до жартів, за визначенням древніх філософів, відрізняє людину від тварини. Зазначається, що перше квітня у культурі різних країн – це зайвий привід усміхнутись самому собі, не переймаючись глобальними проблемами.</w:t>
      </w:r>
    </w:p>
    <w:p w:rsidR="008F3795" w:rsidRPr="000D6F1B" w:rsidRDefault="008F3795" w:rsidP="008F3795">
      <w:pPr>
        <w:rPr>
          <w:lang w:val="uk-UA"/>
        </w:rPr>
      </w:pPr>
    </w:p>
    <w:p w:rsidR="0004305F" w:rsidRPr="00CA11B8" w:rsidRDefault="008075C6" w:rsidP="00CA11B8">
      <w:pPr>
        <w:pStyle w:val="a4"/>
        <w:numPr>
          <w:ilvl w:val="2"/>
          <w:numId w:val="25"/>
        </w:numPr>
        <w:outlineLvl w:val="1"/>
        <w:rPr>
          <w:rStyle w:val="3"/>
          <w:rFonts w:eastAsiaTheme="minorHAnsi"/>
          <w:lang w:val="uk-UA"/>
        </w:rPr>
      </w:pPr>
      <w:bookmarkStart w:id="4" w:name="_Toc93529897"/>
      <w:r w:rsidRPr="0004305F">
        <w:rPr>
          <w:rStyle w:val="3"/>
          <w:rFonts w:eastAsiaTheme="minorHAnsi"/>
          <w:lang w:val="uk-UA"/>
        </w:rPr>
        <w:t>Національна специфіка гумору</w:t>
      </w:r>
      <w:bookmarkEnd w:id="4"/>
    </w:p>
    <w:p w:rsidR="008A2225" w:rsidRPr="00B84E22" w:rsidRDefault="00B84E22" w:rsidP="00E477D3">
      <w:pPr>
        <w:rPr>
          <w:rFonts w:cs="Times New Roman"/>
          <w:b/>
          <w:bCs/>
          <w:szCs w:val="28"/>
        </w:rPr>
      </w:pPr>
      <w:r w:rsidRPr="00834C08">
        <w:rPr>
          <w:rFonts w:cs="Times New Roman"/>
          <w:szCs w:val="28"/>
          <w:lang w:val="uk-UA"/>
        </w:rPr>
        <w:t>Гумор є невід'ємною складовою сміхової культури суспільства, яка має певну національну специфіку.</w:t>
      </w:r>
      <w:r w:rsidRPr="00436D19">
        <w:rPr>
          <w:lang w:val="uk-UA"/>
        </w:rPr>
        <w:t xml:space="preserve"> </w:t>
      </w:r>
      <w:r w:rsidRPr="008A2225">
        <w:rPr>
          <w:lang w:val="uk-UA"/>
        </w:rPr>
        <w:t xml:space="preserve">Для кожної етнічної культури характерний свій </w:t>
      </w:r>
      <w:r>
        <w:rPr>
          <w:lang w:val="uk-UA"/>
        </w:rPr>
        <w:t>гумор,</w:t>
      </w:r>
      <w:r w:rsidRPr="008A2225">
        <w:rPr>
          <w:lang w:val="uk-UA"/>
        </w:rPr>
        <w:t xml:space="preserve"> тому часто те, що викликає посмішку у представників однієї етнічної групи, в іншої не сприймається як смішне </w:t>
      </w:r>
      <w:r w:rsidR="006022F2" w:rsidRPr="00B84E22">
        <w:rPr>
          <w:rFonts w:eastAsia="Times New Roman"/>
          <w:color w:val="000000"/>
          <w:szCs w:val="28"/>
          <w:shd w:val="clear" w:color="auto" w:fill="FFFFFF"/>
          <w:lang w:eastAsia="ru-RU"/>
        </w:rPr>
        <w:t>[</w:t>
      </w:r>
      <w:r w:rsidR="006022F2" w:rsidRPr="00B84E22">
        <w:rPr>
          <w:rFonts w:eastAsia="Times New Roman"/>
          <w:color w:val="000000"/>
          <w:szCs w:val="28"/>
          <w:shd w:val="clear" w:color="auto" w:fill="FFFFFF"/>
          <w:lang w:val="uk-UA" w:eastAsia="ru-RU"/>
        </w:rPr>
        <w:t>69</w:t>
      </w:r>
      <w:r w:rsidRPr="00B84E22">
        <w:rPr>
          <w:rFonts w:eastAsia="Times New Roman"/>
          <w:color w:val="000000"/>
          <w:szCs w:val="28"/>
          <w:shd w:val="clear" w:color="auto" w:fill="FFFFFF"/>
          <w:lang w:eastAsia="ru-RU"/>
        </w:rPr>
        <w:t>; 55</w:t>
      </w:r>
      <w:r w:rsidR="006022F2" w:rsidRPr="00B84E22">
        <w:rPr>
          <w:rFonts w:cs="Times New Roman"/>
          <w:color w:val="000000"/>
          <w:szCs w:val="28"/>
          <w:lang w:val="uk-UA" w:eastAsia="ru-RU"/>
        </w:rPr>
        <w:t>]</w:t>
      </w:r>
      <w:r w:rsidRPr="00B84E22">
        <w:rPr>
          <w:rFonts w:cs="Times New Roman"/>
          <w:color w:val="000000"/>
          <w:szCs w:val="28"/>
          <w:lang w:eastAsia="ru-RU"/>
        </w:rPr>
        <w:t>.</w:t>
      </w:r>
    </w:p>
    <w:p w:rsidR="003F0EEA" w:rsidRPr="008075C6" w:rsidRDefault="003F0EEA" w:rsidP="00E477D3">
      <w:pPr>
        <w:rPr>
          <w:lang w:val="uk-UA"/>
        </w:rPr>
      </w:pPr>
      <w:r w:rsidRPr="008075C6">
        <w:rPr>
          <w:lang w:val="uk-UA"/>
        </w:rPr>
        <w:t>Говорячи про національні особливості гумору, варто взяти до уваги, що він найчастіше стосується певного національного характеру людини чи персонажа твору. Заслуговують на увагу такі міркування Ю. Б. Борева: «Комізм людини в житті невіддільний від національних особливостей її характеру. Комізм персонажів у мистецтві теж національно зумовлений, і не тільки національними особливостями, сприйняттям явищ художником, але й національними особливостями предмета зображення. У зв</w:t>
      </w:r>
      <w:r w:rsidR="00500169" w:rsidRPr="00834C08">
        <w:rPr>
          <w:rFonts w:cs="Times New Roman"/>
          <w:szCs w:val="28"/>
          <w:lang w:val="uk-UA"/>
        </w:rPr>
        <w:t>'</w:t>
      </w:r>
      <w:r w:rsidRPr="008075C6">
        <w:rPr>
          <w:lang w:val="uk-UA"/>
        </w:rPr>
        <w:t xml:space="preserve">язку з цим виникає питання про національний характер не тільки </w:t>
      </w:r>
      <w:r w:rsidR="002C59BF" w:rsidRPr="008075C6">
        <w:rPr>
          <w:lang w:val="uk-UA"/>
        </w:rPr>
        <w:t>з</w:t>
      </w:r>
      <w:r w:rsidRPr="008075C6">
        <w:rPr>
          <w:lang w:val="uk-UA"/>
        </w:rPr>
        <w:t>асоби репрезентації гумору у мовленнєвому паспорті персонажів художніх творів та їх відтворення у перекладі українською мовою форми в мистецтві, але й про елементи національної специфіки, закладеної у змісті» [</w:t>
      </w:r>
      <w:r w:rsidR="006022F2">
        <w:rPr>
          <w:lang w:val="uk-UA"/>
        </w:rPr>
        <w:t>6</w:t>
      </w:r>
      <w:r w:rsidRPr="008075C6">
        <w:rPr>
          <w:lang w:val="uk-UA"/>
        </w:rPr>
        <w:t xml:space="preserve">, с. 40]. </w:t>
      </w:r>
    </w:p>
    <w:p w:rsidR="003F0EEA" w:rsidRPr="008075C6" w:rsidRDefault="003F0EEA" w:rsidP="00E477D3">
      <w:pPr>
        <w:rPr>
          <w:lang w:val="uk-UA"/>
        </w:rPr>
      </w:pPr>
      <w:r w:rsidRPr="008075C6">
        <w:rPr>
          <w:lang w:val="uk-UA"/>
        </w:rPr>
        <w:t>М. М. Бахтін вважав, що народний сміх і його форми становлять найменш вивчену сферу народної творчості. Він був переконаний у тому, що концепція народності і фольклору не могла повністю охопити особливості специфіки народномайданної культури і народного сміху у всій різноманітності його широкого вияву» [</w:t>
      </w:r>
      <w:r w:rsidR="007143A8">
        <w:rPr>
          <w:lang w:val="uk-UA"/>
        </w:rPr>
        <w:t>2</w:t>
      </w:r>
      <w:r w:rsidRPr="008075C6">
        <w:rPr>
          <w:lang w:val="uk-UA"/>
        </w:rPr>
        <w:t>, с. 6</w:t>
      </w:r>
      <w:r w:rsidRPr="008075C6">
        <w:rPr>
          <w:rFonts w:cs="Times New Roman"/>
          <w:szCs w:val="28"/>
          <w:lang w:val="uk-UA"/>
        </w:rPr>
        <w:t>].</w:t>
      </w:r>
      <w:r w:rsidRPr="008075C6">
        <w:rPr>
          <w:lang w:val="uk-UA"/>
        </w:rPr>
        <w:t xml:space="preserve"> </w:t>
      </w:r>
    </w:p>
    <w:p w:rsidR="00C23DD1" w:rsidRDefault="00C23DD1" w:rsidP="00E477D3">
      <w:r>
        <w:lastRenderedPageBreak/>
        <w:t xml:space="preserve">Однією з характерних рис </w:t>
      </w:r>
      <w:proofErr w:type="gramStart"/>
      <w:r>
        <w:t>св</w:t>
      </w:r>
      <w:proofErr w:type="gramEnd"/>
      <w:r>
        <w:t xml:space="preserve">ітосприйняття британців та американців є почуття гумору. Сміхова традиція, яка була зароджена багато століть тому, дбайливо зберігається і розвивається народами цих </w:t>
      </w:r>
      <w:proofErr w:type="gramStart"/>
      <w:r>
        <w:t>країн</w:t>
      </w:r>
      <w:proofErr w:type="gramEnd"/>
      <w:r>
        <w:t xml:space="preserve"> в усіх сферах національної культури. Англомовна сміхова культура має давню традицію в побуті, звичаях, обрядах і, особливо, </w:t>
      </w:r>
      <w:r w:rsidR="00AF6489">
        <w:rPr>
          <w:lang w:val="uk-UA"/>
        </w:rPr>
        <w:t>у</w:t>
      </w:r>
      <w:r>
        <w:t xml:space="preserve"> фольклорі, вирізняється </w:t>
      </w:r>
      <w:proofErr w:type="gramStart"/>
      <w:r>
        <w:t>своєю</w:t>
      </w:r>
      <w:proofErr w:type="gramEnd"/>
      <w:r>
        <w:t xml:space="preserve"> самобутністю, унікальними формами вираження, тісно пов'язаними з культурами Великої Британії та США. У кожній мові, в тому числі й </w:t>
      </w:r>
      <w:proofErr w:type="gramStart"/>
      <w:r>
        <w:t>англ</w:t>
      </w:r>
      <w:proofErr w:type="gramEnd"/>
      <w:r>
        <w:t>ійській, існують свої особливості створення комічного, так само</w:t>
      </w:r>
      <w:r w:rsidR="00AF6489">
        <w:rPr>
          <w:lang w:val="uk-UA"/>
        </w:rPr>
        <w:t xml:space="preserve"> </w:t>
      </w:r>
      <w:r>
        <w:t xml:space="preserve">як і свої особливі форми їх прояву, пов'язані з конкретними історичними, соціальними умовами країни. Аналіз специфіки англомовного гумору сприяє розкриттю національної психології, національного характеру, </w:t>
      </w:r>
      <w:proofErr w:type="gramStart"/>
      <w:r>
        <w:t>соц</w:t>
      </w:r>
      <w:proofErr w:type="gramEnd"/>
      <w:r>
        <w:t xml:space="preserve">іального забарвлення гумору, його зв'язків з історією, із настроєм нації. </w:t>
      </w:r>
      <w:r w:rsidR="00351AE9">
        <w:t>«</w:t>
      </w:r>
      <w:r>
        <w:t>Гумор будь-якої нації визначається її характером, поведінкою, упередженнями та захопл</w:t>
      </w:r>
      <w:r w:rsidR="007143A8">
        <w:t>еннями, традиціями, історією</w:t>
      </w:r>
      <w:r w:rsidR="00351AE9">
        <w:t>»</w:t>
      </w:r>
      <w:r w:rsidR="007143A8">
        <w:t xml:space="preserve"> [</w:t>
      </w:r>
      <w:r w:rsidR="007143A8">
        <w:rPr>
          <w:lang w:val="uk-UA"/>
        </w:rPr>
        <w:t>43</w:t>
      </w:r>
      <w:r>
        <w:t xml:space="preserve">, с. 23]. </w:t>
      </w:r>
    </w:p>
    <w:p w:rsidR="00C23DD1" w:rsidRDefault="007E3FF7" w:rsidP="00E477D3">
      <w:r w:rsidRPr="008075C6">
        <w:rPr>
          <w:lang w:val="uk-UA"/>
        </w:rPr>
        <w:t>Коли говорять про специфіку гумору різних народів, часто згадують британців. Винахідливість, витончена гра слів, дотепні каламбури…– це родзинки «суто англійського гумору».</w:t>
      </w:r>
      <w:r w:rsidR="00362441" w:rsidRPr="008075C6">
        <w:rPr>
          <w:lang w:val="uk-UA"/>
        </w:rPr>
        <w:t xml:space="preserve"> </w:t>
      </w:r>
      <w:r w:rsidR="00351AE9">
        <w:rPr>
          <w:lang w:val="uk-UA"/>
        </w:rPr>
        <w:t>«</w:t>
      </w:r>
      <w:r w:rsidR="00C23DD1">
        <w:t>Жарти британців замішані на їх багатозначних складах, наперчених чисто англійської фонетикою ...</w:t>
      </w:r>
      <w:r w:rsidR="00351AE9">
        <w:t>»</w:t>
      </w:r>
      <w:r w:rsidR="00C23DD1">
        <w:t xml:space="preserve"> [</w:t>
      </w:r>
      <w:r w:rsidR="007143A8">
        <w:rPr>
          <w:lang w:val="uk-UA"/>
        </w:rPr>
        <w:t>43</w:t>
      </w:r>
      <w:r w:rsidR="00C23DD1">
        <w:t xml:space="preserve">, с. 18]. Майже 90 % </w:t>
      </w:r>
      <w:proofErr w:type="gramStart"/>
      <w:r w:rsidR="00C23DD1">
        <w:t>англ</w:t>
      </w:r>
      <w:proofErr w:type="gramEnd"/>
      <w:r w:rsidR="00C23DD1">
        <w:t>ійських жартів будується на грі слів, коли одне й те ж слово має два, а то й три значення [там само]. Ниж</w:t>
      </w:r>
      <w:r w:rsidR="00AF6489">
        <w:t>ченаведений анекдот у жартівлив</w:t>
      </w:r>
      <w:r w:rsidR="00AF6489">
        <w:rPr>
          <w:lang w:val="uk-UA"/>
        </w:rPr>
        <w:t>і</w:t>
      </w:r>
      <w:r w:rsidR="00C23DD1">
        <w:t xml:space="preserve">й формі дає визначення поняття </w:t>
      </w:r>
      <w:r w:rsidR="00C11D56">
        <w:rPr>
          <w:lang w:val="uk-UA"/>
        </w:rPr>
        <w:t>«</w:t>
      </w:r>
      <w:proofErr w:type="gramStart"/>
      <w:r w:rsidR="00C23DD1">
        <w:t>англ</w:t>
      </w:r>
      <w:proofErr w:type="gramEnd"/>
      <w:r w:rsidR="00C23DD1">
        <w:t>ійський гумор</w:t>
      </w:r>
      <w:r w:rsidR="00C11D56">
        <w:rPr>
          <w:lang w:val="uk-UA"/>
        </w:rPr>
        <w:t>»</w:t>
      </w:r>
      <w:r w:rsidR="00C23DD1">
        <w:t xml:space="preserve">: – Що таке </w:t>
      </w:r>
      <w:r w:rsidR="00C11D56">
        <w:rPr>
          <w:lang w:val="uk-UA"/>
        </w:rPr>
        <w:t>«</w:t>
      </w:r>
      <w:proofErr w:type="gramStart"/>
      <w:r w:rsidR="00C23DD1">
        <w:t>англ</w:t>
      </w:r>
      <w:proofErr w:type="gramEnd"/>
      <w:r w:rsidR="00C23DD1">
        <w:t>ійський гумор</w:t>
      </w:r>
      <w:r w:rsidR="00C11D56">
        <w:rPr>
          <w:lang w:val="uk-UA"/>
        </w:rPr>
        <w:t>»</w:t>
      </w:r>
      <w:r w:rsidR="00C23DD1">
        <w:t>? – Це коли один дуже інтелектуальний джентльмен говорить іншому досить шановному джентльменові щось таке, що не розуміють присутні. Саме це обох і тішить [</w:t>
      </w:r>
      <w:r w:rsidR="007143A8">
        <w:rPr>
          <w:lang w:val="uk-UA"/>
        </w:rPr>
        <w:t>43</w:t>
      </w:r>
      <w:r w:rsidR="00C23DD1">
        <w:t xml:space="preserve">, c. 19]. </w:t>
      </w:r>
    </w:p>
    <w:p w:rsidR="00C23DD1" w:rsidRDefault="00C23DD1" w:rsidP="00E477D3">
      <w:pPr>
        <w:rPr>
          <w:lang w:val="uk-UA"/>
        </w:rPr>
      </w:pPr>
      <w:r w:rsidRPr="008075C6">
        <w:rPr>
          <w:lang w:val="uk-UA"/>
        </w:rPr>
        <w:t>Кажуть, що в англійському житті більше гумору, ніж в усіх інших культурах, разом узятих, і він є витонченішим, ніж будь-де. Про це свідчить неймовірна кількість англійських гумористичних фільмів, журналів, романів, теле- і радіопередач. Для англійського гумору практично не існує табу – і в цьому одна з його відмінностей від українського гумору, наприклад</w:t>
      </w:r>
      <w:r w:rsidR="003B33D6">
        <w:rPr>
          <w:lang w:val="uk-UA"/>
        </w:rPr>
        <w:t>, в</w:t>
      </w:r>
      <w:r w:rsidRPr="008075C6">
        <w:rPr>
          <w:lang w:val="uk-UA"/>
        </w:rPr>
        <w:t xml:space="preserve"> Англії, </w:t>
      </w:r>
      <w:r w:rsidRPr="008075C6">
        <w:rPr>
          <w:lang w:val="uk-UA"/>
        </w:rPr>
        <w:lastRenderedPageBreak/>
        <w:t xml:space="preserve">зокрема, вільно жартують на теми ІІ Світової війни, і нікого не здивуєш застосуванням гумору навіть під час промови на </w:t>
      </w:r>
      <w:r w:rsidRPr="007F7E11">
        <w:rPr>
          <w:szCs w:val="28"/>
          <w:lang w:val="uk-UA"/>
        </w:rPr>
        <w:t xml:space="preserve">похороні </w:t>
      </w:r>
      <w:r w:rsidR="007143A8" w:rsidRPr="003B33D6">
        <w:rPr>
          <w:lang w:val="uk-UA"/>
        </w:rPr>
        <w:t>[</w:t>
      </w:r>
      <w:r w:rsidR="007143A8" w:rsidRPr="007F7E11">
        <w:rPr>
          <w:lang w:val="uk-UA"/>
        </w:rPr>
        <w:t>37</w:t>
      </w:r>
      <w:r w:rsidR="007143A8" w:rsidRPr="003B33D6">
        <w:rPr>
          <w:lang w:val="uk-UA"/>
        </w:rPr>
        <w:t>].</w:t>
      </w:r>
    </w:p>
    <w:p w:rsidR="005E379B" w:rsidRPr="008075C6" w:rsidRDefault="005E379B" w:rsidP="00E477D3">
      <w:pPr>
        <w:rPr>
          <w:rFonts w:cs="Times New Roman"/>
          <w:szCs w:val="28"/>
          <w:lang w:val="uk-UA"/>
        </w:rPr>
      </w:pPr>
      <w:r w:rsidRPr="005E379B">
        <w:rPr>
          <w:lang w:val="uk-UA"/>
        </w:rPr>
        <w:t>С. Атрадо визначає британський (або англійський) гумор, як той, що сформувався в умовах відносної стабільності британського суспільства і несе в собі сильний елемент сатири над «абсурдністю повсякденного життя». [</w:t>
      </w:r>
      <w:r w:rsidR="00923E4B">
        <w:rPr>
          <w:lang w:val="uk-UA"/>
        </w:rPr>
        <w:t>60</w:t>
      </w:r>
      <w:r w:rsidRPr="005E379B">
        <w:rPr>
          <w:lang w:val="uk-UA"/>
        </w:rPr>
        <w:t xml:space="preserve">, </w:t>
      </w:r>
      <w:r w:rsidRPr="00834C08">
        <w:rPr>
          <w:rFonts w:cs="Times New Roman"/>
          <w:szCs w:val="28"/>
          <w:lang w:val="uk-UA"/>
        </w:rPr>
        <w:t>с. 541</w:t>
      </w:r>
      <w:r w:rsidR="005A66C2">
        <w:rPr>
          <w:rFonts w:cs="Times New Roman"/>
          <w:szCs w:val="28"/>
          <w:lang w:val="uk-UA"/>
        </w:rPr>
        <w:t>-</w:t>
      </w:r>
      <w:r w:rsidRPr="00834C08">
        <w:rPr>
          <w:rFonts w:cs="Times New Roman"/>
          <w:szCs w:val="28"/>
          <w:lang w:val="uk-UA"/>
        </w:rPr>
        <w:t>542]</w:t>
      </w:r>
      <w:r w:rsidR="00436D19" w:rsidRPr="00834C08">
        <w:rPr>
          <w:rFonts w:cs="Times New Roman"/>
          <w:szCs w:val="28"/>
          <w:lang w:val="uk-UA"/>
        </w:rPr>
        <w:t>.</w:t>
      </w:r>
      <w:r w:rsidR="00436D19">
        <w:rPr>
          <w:lang w:val="uk-UA"/>
        </w:rPr>
        <w:t xml:space="preserve"> </w:t>
      </w:r>
      <w:r w:rsidRPr="005E379B">
        <w:rPr>
          <w:lang w:val="uk-UA"/>
        </w:rPr>
        <w:t xml:space="preserve">У своїй праці «Англійське почуття гумору», Г. Ніколсон стверджує, що англійці мають певні впізнаванні риси та недоліки темпераменту, які мають особливе відношення до їхнього почуття гумору </w:t>
      </w:r>
      <w:r w:rsidRPr="00923E4B">
        <w:rPr>
          <w:lang w:val="uk-UA"/>
        </w:rPr>
        <w:t>[</w:t>
      </w:r>
      <w:r w:rsidR="00923E4B" w:rsidRPr="00923E4B">
        <w:rPr>
          <w:lang w:val="uk-UA"/>
        </w:rPr>
        <w:t>66</w:t>
      </w:r>
      <w:r w:rsidRPr="00923E4B">
        <w:rPr>
          <w:lang w:val="uk-UA"/>
        </w:rPr>
        <w:t xml:space="preserve">, </w:t>
      </w:r>
      <w:r w:rsidRPr="00923E4B">
        <w:t>c</w:t>
      </w:r>
      <w:r w:rsidRPr="00923E4B">
        <w:rPr>
          <w:lang w:val="uk-UA"/>
        </w:rPr>
        <w:t>. 32].</w:t>
      </w:r>
      <w:r w:rsidRPr="005E379B">
        <w:rPr>
          <w:lang w:val="uk-UA"/>
        </w:rPr>
        <w:t xml:space="preserve"> Засоби репрезентації гумору у мовленнєвому паспорті персонажів художніх творів та їх відтворення у перекладі українською мовою конкретні складові англійського почуття гумору наступним чином: доброзичливість, сентиментальність і пафос, загальна основа почуття і традиції, фантазії, особлива чутливість до спотворення людських цінностей, дитячість, самозахист, економія розумових зусиль, прагнення до розумової та духовної легкості, а також бажання відчувати приємність </w:t>
      </w:r>
      <w:r w:rsidRPr="00834C08">
        <w:rPr>
          <w:rFonts w:cs="Times New Roman"/>
          <w:szCs w:val="28"/>
          <w:lang w:val="uk-UA"/>
        </w:rPr>
        <w:t xml:space="preserve">[78, </w:t>
      </w:r>
      <w:r w:rsidRPr="00834C08">
        <w:rPr>
          <w:rFonts w:cs="Times New Roman"/>
          <w:szCs w:val="28"/>
        </w:rPr>
        <w:t>c</w:t>
      </w:r>
      <w:r w:rsidR="00923E4B">
        <w:rPr>
          <w:rFonts w:cs="Times New Roman"/>
          <w:szCs w:val="28"/>
          <w:lang w:val="uk-UA"/>
        </w:rPr>
        <w:t>. 36-37</w:t>
      </w:r>
      <w:r w:rsidRPr="008075C6">
        <w:rPr>
          <w:rFonts w:cs="Times New Roman"/>
          <w:szCs w:val="28"/>
          <w:lang w:val="uk-UA"/>
        </w:rPr>
        <w:t>].</w:t>
      </w:r>
      <w:r w:rsidRPr="008075C6">
        <w:rPr>
          <w:lang w:val="uk-UA"/>
        </w:rPr>
        <w:t xml:space="preserve"> Е. Блокхем стверджує, що через британський гумор проходить сильна тема сарказму і самоприниження, часто при абсолютно незворушній подачі (з «кам'яним обличчям»). Гумор може бути використаний для того, щоб заховати за ним свої справжні емоції, причому заховати в такій манері, що людям з іншого культурного середовища людина, яка жартує, може здатися байдужою і </w:t>
      </w:r>
      <w:r w:rsidRPr="005A66C2">
        <w:rPr>
          <w:lang w:val="uk-UA"/>
        </w:rPr>
        <w:t>безсердечною. Жартують з будь-якого приводу і майже жодна тема не є табу, хоча відсутність витонченості в жартах часто вважається відсутністю смаку [</w:t>
      </w:r>
      <w:r w:rsidR="00923E4B" w:rsidRPr="005A66C2">
        <w:rPr>
          <w:lang w:val="uk-UA"/>
        </w:rPr>
        <w:t>61</w:t>
      </w:r>
      <w:r w:rsidRPr="005A66C2">
        <w:rPr>
          <w:rFonts w:cs="Times New Roman"/>
          <w:szCs w:val="28"/>
          <w:lang w:val="uk-UA"/>
        </w:rPr>
        <w:t>]</w:t>
      </w:r>
      <w:r w:rsidR="005A66C2" w:rsidRPr="005A66C2">
        <w:rPr>
          <w:rFonts w:cs="Times New Roman"/>
          <w:szCs w:val="28"/>
          <w:lang w:val="uk-UA"/>
        </w:rPr>
        <w:t>.</w:t>
      </w:r>
    </w:p>
    <w:p w:rsidR="00436D19" w:rsidRDefault="00436D19" w:rsidP="00E477D3">
      <w:pPr>
        <w:rPr>
          <w:rFonts w:cs="Times New Roman"/>
          <w:szCs w:val="28"/>
          <w:lang w:val="uk-UA"/>
        </w:rPr>
      </w:pPr>
      <w:r w:rsidRPr="00500169">
        <w:rPr>
          <w:rFonts w:cs="Times New Roman"/>
          <w:szCs w:val="28"/>
          <w:lang w:val="uk-UA"/>
        </w:rPr>
        <w:t>Виняткову роль відіграє гумор в американській комунікативній культурі. Тамтешні фахівці з проблем соціальних комунікацій радять із жарту починати публічний виступ; постійно демонструвати своє почуття гумору тим, хто п</w:t>
      </w:r>
      <w:r w:rsidR="00AF6489" w:rsidRPr="00500169">
        <w:rPr>
          <w:rFonts w:cs="Times New Roman"/>
          <w:szCs w:val="28"/>
          <w:lang w:val="uk-UA"/>
        </w:rPr>
        <w:t xml:space="preserve">рагне стати успішним політиком </w:t>
      </w:r>
      <w:r w:rsidRPr="00500169">
        <w:rPr>
          <w:rFonts w:cs="Times New Roman"/>
          <w:szCs w:val="28"/>
          <w:lang w:val="uk-UA"/>
        </w:rPr>
        <w:t xml:space="preserve">тощо. Людина, </w:t>
      </w:r>
      <w:r w:rsidR="0054609D" w:rsidRPr="00500169">
        <w:rPr>
          <w:rFonts w:cs="Times New Roman"/>
          <w:szCs w:val="28"/>
          <w:lang w:val="uk-UA"/>
        </w:rPr>
        <w:t xml:space="preserve">яка </w:t>
      </w:r>
      <w:r w:rsidRPr="00500169">
        <w:rPr>
          <w:rFonts w:cs="Times New Roman"/>
          <w:szCs w:val="28"/>
          <w:lang w:val="uk-UA"/>
        </w:rPr>
        <w:t>не здатна дотепно жартувати, навряд чи досягне вершин у будь-якій сфері діяльності. Щоб дізнатися про наявність у претендента на керівну посаду</w:t>
      </w:r>
      <w:r w:rsidRPr="00942F27">
        <w:rPr>
          <w:rFonts w:cs="Times New Roman"/>
          <w:color w:val="222222"/>
          <w:szCs w:val="28"/>
          <w:lang w:val="uk-UA"/>
        </w:rPr>
        <w:t xml:space="preserve"> </w:t>
      </w:r>
      <w:r w:rsidRPr="00942F27">
        <w:rPr>
          <w:rFonts w:cs="Times New Roman"/>
          <w:color w:val="222222"/>
          <w:szCs w:val="28"/>
          <w:lang w:val="uk-UA"/>
        </w:rPr>
        <w:lastRenderedPageBreak/>
        <w:t xml:space="preserve">почуття гумору, його запрошують на неформальні прийоми (уїк енд, презентацію тощо), а потім вирішують професійну долю. Людині, яка не жартує і не реагує на жарти, відмовляють без </w:t>
      </w:r>
      <w:r w:rsidRPr="005660C5">
        <w:rPr>
          <w:rFonts w:cs="Times New Roman"/>
          <w:color w:val="222222"/>
          <w:szCs w:val="28"/>
          <w:lang w:val="uk-UA"/>
        </w:rPr>
        <w:t>вагань</w:t>
      </w:r>
      <w:r w:rsidR="00E539A5" w:rsidRPr="005660C5">
        <w:rPr>
          <w:rFonts w:cs="Times New Roman"/>
          <w:color w:val="222222"/>
          <w:szCs w:val="28"/>
          <w:lang w:val="uk-UA"/>
        </w:rPr>
        <w:t xml:space="preserve"> </w:t>
      </w:r>
      <w:r w:rsidR="00923E4B" w:rsidRPr="005660C5">
        <w:rPr>
          <w:lang w:val="uk-UA"/>
        </w:rPr>
        <w:t>[15</w:t>
      </w:r>
      <w:r w:rsidR="00923E4B" w:rsidRPr="005660C5">
        <w:rPr>
          <w:rFonts w:cs="Times New Roman"/>
          <w:szCs w:val="28"/>
          <w:lang w:val="uk-UA"/>
        </w:rPr>
        <w:t>].</w:t>
      </w:r>
    </w:p>
    <w:p w:rsidR="0054609D" w:rsidRPr="00C23DD1" w:rsidRDefault="0054609D" w:rsidP="00E477D3">
      <w:pPr>
        <w:rPr>
          <w:lang w:val="uk-UA"/>
        </w:rPr>
      </w:pPr>
      <w:r w:rsidRPr="00C23DD1">
        <w:rPr>
          <w:lang w:val="uk-UA"/>
        </w:rPr>
        <w:t>Співдружність розуму і гумору, на думку самих американців, створює гармонію в політиці та бізнесі. Тому прояви гумору в них різні. На відміну від англійців, американці виражають свої емоції на жарт голосно, шумно, тим самим провокуючи адресата продовжувати жартівливу тональність комунікації. Як зазнача</w:t>
      </w:r>
      <w:r>
        <w:rPr>
          <w:lang w:val="uk-UA"/>
        </w:rPr>
        <w:t xml:space="preserve">эться у дослідженнях </w:t>
      </w:r>
      <w:r w:rsidRPr="00C23DD1">
        <w:rPr>
          <w:lang w:val="uk-UA"/>
        </w:rPr>
        <w:t xml:space="preserve">американський гумор виражається мовними засобами, які відзначені територіальною деривацією й особливим ставленням мовців до аналізованої естетико-розумової категорії. Для американця гумор – це цікаве заняття, надійний щит від лиха і зла, засіб релаксації, примирення. Для британця гумор – це індивідуальне заняття, що вирізняється лінгвістичним шармом </w:t>
      </w:r>
      <w:r w:rsidRPr="007742D5">
        <w:rPr>
          <w:lang w:val="uk-UA"/>
        </w:rPr>
        <w:t>[20</w:t>
      </w:r>
      <w:r>
        <w:rPr>
          <w:lang w:val="uk-UA"/>
        </w:rPr>
        <w:t>; 43</w:t>
      </w:r>
      <w:r w:rsidRPr="007742D5">
        <w:rPr>
          <w:lang w:val="uk-UA"/>
        </w:rPr>
        <w:t>].</w:t>
      </w:r>
      <w:r>
        <w:rPr>
          <w:lang w:val="uk-UA"/>
        </w:rPr>
        <w:t xml:space="preserve"> </w:t>
      </w:r>
    </w:p>
    <w:p w:rsidR="005660C5" w:rsidRPr="00066505" w:rsidRDefault="005660C5" w:rsidP="00E477D3">
      <w:pPr>
        <w:rPr>
          <w:rFonts w:cs="Times New Roman"/>
          <w:color w:val="000000"/>
          <w:szCs w:val="28"/>
          <w:shd w:val="clear" w:color="auto" w:fill="FFFFFF"/>
          <w:lang w:val="uk-UA"/>
        </w:rPr>
      </w:pPr>
      <w:bookmarkStart w:id="5" w:name="_Hlk88894086"/>
      <w:r w:rsidRPr="00942F27">
        <w:rPr>
          <w:rFonts w:cs="Times New Roman"/>
          <w:szCs w:val="28"/>
          <w:lang w:val="uk-UA"/>
        </w:rPr>
        <w:t>В українській культурі гумор, сміх, кумедність – невід</w:t>
      </w:r>
      <w:r w:rsidR="00500169" w:rsidRPr="00834C08">
        <w:rPr>
          <w:rFonts w:cs="Times New Roman"/>
          <w:szCs w:val="28"/>
          <w:lang w:val="uk-UA"/>
        </w:rPr>
        <w:t>'</w:t>
      </w:r>
      <w:r w:rsidRPr="00942F27">
        <w:rPr>
          <w:rFonts w:cs="Times New Roman"/>
          <w:szCs w:val="28"/>
          <w:lang w:val="uk-UA"/>
        </w:rPr>
        <w:t>ємна її частина.</w:t>
      </w:r>
      <w:r w:rsidRPr="00942F27">
        <w:rPr>
          <w:rFonts w:cs="Times New Roman"/>
          <w:color w:val="000000"/>
          <w:szCs w:val="28"/>
          <w:shd w:val="clear" w:color="auto" w:fill="FFFFFF"/>
          <w:lang w:val="uk-UA"/>
        </w:rPr>
        <w:t> </w:t>
      </w:r>
      <w:r>
        <w:rPr>
          <w:rFonts w:cs="Times New Roman"/>
          <w:color w:val="000000"/>
          <w:szCs w:val="28"/>
          <w:shd w:val="clear" w:color="auto" w:fill="FFFFFF"/>
          <w:lang w:val="uk-UA"/>
        </w:rPr>
        <w:t xml:space="preserve">Український </w:t>
      </w:r>
      <w:r w:rsidRPr="00942F27">
        <w:rPr>
          <w:rFonts w:cs="Times New Roman"/>
          <w:color w:val="000000"/>
          <w:szCs w:val="28"/>
          <w:shd w:val="clear" w:color="auto" w:fill="FFFFFF"/>
          <w:lang w:val="uk-UA"/>
        </w:rPr>
        <w:t>гумор</w:t>
      </w:r>
      <w:r>
        <w:rPr>
          <w:rFonts w:cs="Times New Roman"/>
          <w:color w:val="000000"/>
          <w:szCs w:val="28"/>
          <w:shd w:val="clear" w:color="auto" w:fill="FFFFFF"/>
          <w:lang w:val="uk-UA"/>
        </w:rPr>
        <w:t xml:space="preserve"> …</w:t>
      </w:r>
      <w:r w:rsidRPr="00942F27">
        <w:rPr>
          <w:rFonts w:cs="Times New Roman"/>
          <w:color w:val="000000"/>
          <w:szCs w:val="28"/>
          <w:shd w:val="clear" w:color="auto" w:fill="FFFFFF"/>
          <w:lang w:val="uk-UA"/>
        </w:rPr>
        <w:t xml:space="preserve"> </w:t>
      </w:r>
      <w:r>
        <w:rPr>
          <w:rFonts w:cs="Times New Roman"/>
          <w:color w:val="000000"/>
          <w:szCs w:val="28"/>
          <w:shd w:val="clear" w:color="auto" w:fill="FFFFFF"/>
          <w:lang w:val="uk-UA"/>
        </w:rPr>
        <w:t>«</w:t>
      </w:r>
      <w:r w:rsidRPr="00942F27">
        <w:rPr>
          <w:rFonts w:cs="Times New Roman"/>
          <w:color w:val="000000"/>
          <w:szCs w:val="28"/>
          <w:shd w:val="clear" w:color="auto" w:fill="FFFFFF"/>
          <w:lang w:val="uk-UA"/>
        </w:rPr>
        <w:t>це чарівне злиття сумного сміху й усміхненого суму, які знаходять прими</w:t>
      </w:r>
      <w:r w:rsidRPr="00066505">
        <w:rPr>
          <w:rFonts w:cs="Times New Roman"/>
          <w:color w:val="000000"/>
          <w:szCs w:val="28"/>
          <w:shd w:val="clear" w:color="auto" w:fill="FFFFFF"/>
          <w:lang w:val="uk-UA"/>
        </w:rPr>
        <w:t xml:space="preserve">рення у світлорозумній думці, що виливається в найпростішу народну форму </w:t>
      </w:r>
      <w:r>
        <w:rPr>
          <w:rFonts w:cs="Times New Roman"/>
          <w:color w:val="000000"/>
          <w:szCs w:val="28"/>
          <w:shd w:val="clear" w:color="auto" w:fill="FFFFFF"/>
          <w:lang w:val="uk-UA"/>
        </w:rPr>
        <w:t>–</w:t>
      </w:r>
      <w:r w:rsidRPr="00066505">
        <w:rPr>
          <w:rFonts w:cs="Times New Roman"/>
          <w:color w:val="000000"/>
          <w:szCs w:val="28"/>
          <w:shd w:val="clear" w:color="auto" w:fill="FFFFFF"/>
          <w:lang w:val="uk-UA"/>
        </w:rPr>
        <w:t xml:space="preserve"> при</w:t>
      </w:r>
      <w:r>
        <w:rPr>
          <w:rFonts w:cs="Times New Roman"/>
          <w:color w:val="000000"/>
          <w:szCs w:val="28"/>
          <w:shd w:val="clear" w:color="auto" w:fill="FFFFFF"/>
          <w:lang w:val="uk-UA"/>
        </w:rPr>
        <w:t>повідки</w:t>
      </w:r>
      <w:r w:rsidRPr="00066505">
        <w:rPr>
          <w:rFonts w:cs="Times New Roman"/>
          <w:color w:val="000000"/>
          <w:szCs w:val="28"/>
          <w:shd w:val="clear" w:color="auto" w:fill="FFFFFF"/>
          <w:lang w:val="uk-UA"/>
        </w:rPr>
        <w:t xml:space="preserve"> чи Соломонової притчі».</w:t>
      </w:r>
      <w:r w:rsidRPr="00066505">
        <w:rPr>
          <w:rFonts w:cs="Times New Roman"/>
          <w:szCs w:val="28"/>
          <w:lang w:val="uk-UA"/>
        </w:rPr>
        <w:t xml:space="preserve"> </w:t>
      </w:r>
      <w:r w:rsidRPr="00066505">
        <w:rPr>
          <w:rFonts w:cs="Times New Roman"/>
          <w:color w:val="000000"/>
          <w:szCs w:val="28"/>
          <w:shd w:val="clear" w:color="auto" w:fill="FFFFFF"/>
          <w:lang w:val="uk-UA"/>
        </w:rPr>
        <w:t>Т</w:t>
      </w:r>
      <w:bookmarkEnd w:id="5"/>
      <w:r w:rsidRPr="00066505">
        <w:rPr>
          <w:rFonts w:cs="Times New Roman"/>
          <w:color w:val="000000"/>
          <w:szCs w:val="28"/>
          <w:shd w:val="clear" w:color="auto" w:fill="FFFFFF"/>
          <w:lang w:val="uk-UA"/>
        </w:rPr>
        <w:t>радиції сміхової культури розвивали Марко Вовчок, Панас Мирний, Іван Франко, М. Гоголь, Т. Шевченка</w:t>
      </w:r>
      <w:r>
        <w:rPr>
          <w:rFonts w:cs="Times New Roman"/>
          <w:color w:val="000000"/>
          <w:szCs w:val="28"/>
          <w:shd w:val="clear" w:color="auto" w:fill="FFFFFF"/>
          <w:lang w:val="uk-UA"/>
        </w:rPr>
        <w:t>, Г.Сковорода</w:t>
      </w:r>
      <w:r w:rsidR="00C11D56">
        <w:rPr>
          <w:rFonts w:cs="Times New Roman"/>
          <w:color w:val="000000"/>
          <w:szCs w:val="28"/>
          <w:shd w:val="clear" w:color="auto" w:fill="FFFFFF"/>
          <w:lang w:val="uk-UA"/>
        </w:rPr>
        <w:t xml:space="preserve"> та інші</w:t>
      </w:r>
      <w:r w:rsidRPr="00066505">
        <w:rPr>
          <w:rFonts w:cs="Times New Roman"/>
          <w:color w:val="000000"/>
          <w:szCs w:val="28"/>
          <w:shd w:val="clear" w:color="auto" w:fill="FFFFFF"/>
          <w:lang w:val="uk-UA"/>
        </w:rPr>
        <w:t xml:space="preserve"> </w:t>
      </w:r>
      <w:r w:rsidRPr="005660C5">
        <w:rPr>
          <w:lang w:val="uk-UA"/>
        </w:rPr>
        <w:t>[14</w:t>
      </w:r>
      <w:r w:rsidRPr="005660C5">
        <w:rPr>
          <w:rFonts w:cs="Times New Roman"/>
          <w:szCs w:val="28"/>
          <w:lang w:val="uk-UA"/>
        </w:rPr>
        <w:t>].</w:t>
      </w:r>
    </w:p>
    <w:p w:rsidR="008A2CDF" w:rsidRDefault="005660C5" w:rsidP="008F3795">
      <w:pPr>
        <w:rPr>
          <w:lang w:val="uk-UA"/>
        </w:rPr>
      </w:pPr>
      <w:r w:rsidRPr="006A6EB9">
        <w:rPr>
          <w:lang w:val="uk-UA"/>
        </w:rPr>
        <w:t>Найпоширенішими літ</w:t>
      </w:r>
      <w:r>
        <w:rPr>
          <w:lang w:val="uk-UA"/>
        </w:rPr>
        <w:t xml:space="preserve">ературними </w:t>
      </w:r>
      <w:r w:rsidRPr="006A6EB9">
        <w:rPr>
          <w:lang w:val="uk-UA"/>
        </w:rPr>
        <w:t xml:space="preserve">формами </w:t>
      </w:r>
      <w:r>
        <w:rPr>
          <w:lang w:val="uk-UA"/>
        </w:rPr>
        <w:t xml:space="preserve">гумору </w:t>
      </w:r>
      <w:r w:rsidRPr="006A6EB9">
        <w:rPr>
          <w:lang w:val="uk-UA"/>
        </w:rPr>
        <w:t>є анекдот та гумореска.</w:t>
      </w:r>
      <w:r>
        <w:rPr>
          <w:lang w:val="uk-UA"/>
        </w:rPr>
        <w:t xml:space="preserve"> </w:t>
      </w:r>
      <w:r w:rsidRPr="006A6EB9">
        <w:rPr>
          <w:lang w:val="uk-UA"/>
        </w:rPr>
        <w:t>Джерелом комічного у літ</w:t>
      </w:r>
      <w:r>
        <w:rPr>
          <w:lang w:val="uk-UA"/>
        </w:rPr>
        <w:t>ературі</w:t>
      </w:r>
      <w:r w:rsidRPr="006A6EB9">
        <w:rPr>
          <w:lang w:val="uk-UA"/>
        </w:rPr>
        <w:t xml:space="preserve"> та мист</w:t>
      </w:r>
      <w:r>
        <w:rPr>
          <w:lang w:val="uk-UA"/>
        </w:rPr>
        <w:t xml:space="preserve">ецьких </w:t>
      </w:r>
      <w:r w:rsidRPr="006A6EB9">
        <w:rPr>
          <w:lang w:val="uk-UA"/>
        </w:rPr>
        <w:t>творах є скарби укр</w:t>
      </w:r>
      <w:r>
        <w:rPr>
          <w:lang w:val="uk-UA"/>
        </w:rPr>
        <w:t>аїнського</w:t>
      </w:r>
      <w:r w:rsidRPr="006A6EB9">
        <w:rPr>
          <w:lang w:val="uk-UA"/>
        </w:rPr>
        <w:t xml:space="preserve"> фольклору, багатого на анекдоти, жарти, прислів’я та приказки тощо. Одним з найперших і найдовершеніших гумористичних творів укр</w:t>
      </w:r>
      <w:r>
        <w:rPr>
          <w:lang w:val="uk-UA"/>
        </w:rPr>
        <w:t>аїнської</w:t>
      </w:r>
      <w:r w:rsidRPr="006A6EB9">
        <w:rPr>
          <w:lang w:val="uk-UA"/>
        </w:rPr>
        <w:t xml:space="preserve"> літ</w:t>
      </w:r>
      <w:r>
        <w:rPr>
          <w:lang w:val="uk-UA"/>
        </w:rPr>
        <w:t>ерату</w:t>
      </w:r>
      <w:r w:rsidRPr="006A6EB9">
        <w:rPr>
          <w:lang w:val="uk-UA"/>
        </w:rPr>
        <w:t xml:space="preserve">ри є «Енеїда» І. Котляревського. Почуття </w:t>
      </w:r>
      <w:r>
        <w:rPr>
          <w:lang w:val="uk-UA"/>
        </w:rPr>
        <w:t xml:space="preserve">гумору </w:t>
      </w:r>
      <w:r w:rsidRPr="006A6EB9">
        <w:rPr>
          <w:lang w:val="uk-UA"/>
        </w:rPr>
        <w:t xml:space="preserve">є об’єктом досліджень у психології, соціології, лінгвістиці </w:t>
      </w:r>
      <w:r w:rsidRPr="006F1EB1">
        <w:rPr>
          <w:lang w:val="uk-UA"/>
        </w:rPr>
        <w:t xml:space="preserve">[12]. </w:t>
      </w:r>
      <w:r w:rsidRPr="00066505">
        <w:rPr>
          <w:lang w:val="uk-UA"/>
        </w:rPr>
        <w:t>Класиком гумору вважається Григорій Сковорода –</w:t>
      </w:r>
      <w:r>
        <w:rPr>
          <w:lang w:val="uk-UA"/>
        </w:rPr>
        <w:t xml:space="preserve"> </w:t>
      </w:r>
      <w:r w:rsidRPr="006A6EB9">
        <w:rPr>
          <w:lang w:val="uk-UA"/>
        </w:rPr>
        <w:t>філософ, поет, байкар, педагог,</w:t>
      </w:r>
      <w:r>
        <w:rPr>
          <w:lang w:val="uk-UA"/>
        </w:rPr>
        <w:t xml:space="preserve"> а також</w:t>
      </w:r>
      <w:r w:rsidRPr="006A6EB9">
        <w:rPr>
          <w:lang w:val="uk-UA"/>
        </w:rPr>
        <w:t xml:space="preserve"> </w:t>
      </w:r>
      <w:r w:rsidR="00500169">
        <w:rPr>
          <w:lang w:val="uk-UA"/>
        </w:rPr>
        <w:t>«</w:t>
      </w:r>
      <w:r w:rsidRPr="006A6EB9">
        <w:rPr>
          <w:lang w:val="uk-UA"/>
        </w:rPr>
        <w:t>скоморох Божий</w:t>
      </w:r>
      <w:r w:rsidR="00500169">
        <w:rPr>
          <w:lang w:val="uk-UA"/>
        </w:rPr>
        <w:t>»</w:t>
      </w:r>
      <w:r w:rsidRPr="006A6EB9">
        <w:rPr>
          <w:lang w:val="uk-UA"/>
        </w:rPr>
        <w:t xml:space="preserve">. Висловлювання Сковороди про світ, який ловив його, та не спіймав, міцно викарбовано на національному тлі. Митець зробив багато чого для становлення української гумористичної традиції. </w:t>
      </w:r>
      <w:r w:rsidRPr="006A6EB9">
        <w:rPr>
          <w:lang w:val="uk-UA"/>
        </w:rPr>
        <w:lastRenderedPageBreak/>
        <w:t xml:space="preserve">Абсолютною класикою вітчизняного гумору вважається його вірш </w:t>
      </w:r>
      <w:r>
        <w:rPr>
          <w:lang w:val="uk-UA"/>
        </w:rPr>
        <w:t>«</w:t>
      </w:r>
      <w:r w:rsidRPr="006A6EB9">
        <w:rPr>
          <w:lang w:val="uk-UA"/>
        </w:rPr>
        <w:t>Всякому городу нрав і права</w:t>
      </w:r>
      <w:r>
        <w:rPr>
          <w:lang w:val="uk-UA"/>
        </w:rPr>
        <w:t xml:space="preserve">», де </w:t>
      </w:r>
      <w:r w:rsidRPr="006A6EB9">
        <w:rPr>
          <w:lang w:val="uk-UA"/>
        </w:rPr>
        <w:t xml:space="preserve">завдяки сатиричним прийомам </w:t>
      </w:r>
      <w:r>
        <w:rPr>
          <w:lang w:val="uk-UA"/>
        </w:rPr>
        <w:t xml:space="preserve">критиці </w:t>
      </w:r>
      <w:r w:rsidRPr="006A6EB9">
        <w:rPr>
          <w:lang w:val="uk-UA"/>
        </w:rPr>
        <w:t xml:space="preserve">підпадають і кар’єристи, які для чинів </w:t>
      </w:r>
      <w:r>
        <w:rPr>
          <w:lang w:val="uk-UA"/>
        </w:rPr>
        <w:t>«</w:t>
      </w:r>
      <w:r w:rsidRPr="006A6EB9">
        <w:rPr>
          <w:lang w:val="uk-UA"/>
        </w:rPr>
        <w:t>вугли панські труть</w:t>
      </w:r>
      <w:r>
        <w:rPr>
          <w:lang w:val="uk-UA"/>
        </w:rPr>
        <w:t>»</w:t>
      </w:r>
      <w:r w:rsidRPr="006A6EB9">
        <w:rPr>
          <w:lang w:val="uk-UA"/>
        </w:rPr>
        <w:t xml:space="preserve">, і купці, що </w:t>
      </w:r>
      <w:r>
        <w:rPr>
          <w:lang w:val="uk-UA"/>
        </w:rPr>
        <w:t>«</w:t>
      </w:r>
      <w:r w:rsidRPr="006A6EB9">
        <w:rPr>
          <w:lang w:val="uk-UA"/>
        </w:rPr>
        <w:t xml:space="preserve">при </w:t>
      </w:r>
      <w:r>
        <w:rPr>
          <w:lang w:val="uk-UA"/>
        </w:rPr>
        <w:t>аршині все лжет»</w:t>
      </w:r>
      <w:r w:rsidRPr="006A6EB9">
        <w:rPr>
          <w:lang w:val="uk-UA"/>
        </w:rPr>
        <w:t xml:space="preserve">, і юристи, що </w:t>
      </w:r>
      <w:r>
        <w:rPr>
          <w:lang w:val="uk-UA"/>
        </w:rPr>
        <w:t>«</w:t>
      </w:r>
      <w:r w:rsidRPr="006A6EB9">
        <w:rPr>
          <w:lang w:val="uk-UA"/>
        </w:rPr>
        <w:t>строять на свій тон права</w:t>
      </w:r>
      <w:r>
        <w:rPr>
          <w:lang w:val="uk-UA"/>
        </w:rPr>
        <w:t>» та інші</w:t>
      </w:r>
      <w:r w:rsidRPr="006A6EB9">
        <w:rPr>
          <w:lang w:val="uk-UA"/>
        </w:rPr>
        <w:t>. Сковорода</w:t>
      </w:r>
      <w:r>
        <w:rPr>
          <w:lang w:val="uk-UA"/>
        </w:rPr>
        <w:t xml:space="preserve">, </w:t>
      </w:r>
      <w:r w:rsidRPr="006A6EB9">
        <w:rPr>
          <w:lang w:val="uk-UA"/>
        </w:rPr>
        <w:t>багато подорожу</w:t>
      </w:r>
      <w:r>
        <w:rPr>
          <w:lang w:val="uk-UA"/>
        </w:rPr>
        <w:t xml:space="preserve">ючи, </w:t>
      </w:r>
      <w:r w:rsidRPr="006A6EB9">
        <w:rPr>
          <w:lang w:val="uk-UA"/>
        </w:rPr>
        <w:t>створюва</w:t>
      </w:r>
      <w:r>
        <w:rPr>
          <w:lang w:val="uk-UA"/>
        </w:rPr>
        <w:t>в</w:t>
      </w:r>
      <w:r w:rsidRPr="006A6EB9">
        <w:rPr>
          <w:lang w:val="uk-UA"/>
        </w:rPr>
        <w:t xml:space="preserve"> таку собі поліфонію тогочасного українського соціуму.</w:t>
      </w:r>
      <w:r>
        <w:rPr>
          <w:lang w:val="uk-UA"/>
        </w:rPr>
        <w:t xml:space="preserve"> </w:t>
      </w:r>
      <w:r w:rsidR="00C11D56">
        <w:rPr>
          <w:lang w:val="uk-UA"/>
        </w:rPr>
        <w:t>Будучи «</w:t>
      </w:r>
      <w:r w:rsidRPr="006A6EB9">
        <w:rPr>
          <w:lang w:val="uk-UA"/>
        </w:rPr>
        <w:t>народним письменником</w:t>
      </w:r>
      <w:r w:rsidR="00C11D56">
        <w:rPr>
          <w:lang w:val="uk-UA"/>
        </w:rPr>
        <w:t>»</w:t>
      </w:r>
      <w:r w:rsidRPr="006A6EB9">
        <w:rPr>
          <w:lang w:val="uk-UA"/>
        </w:rPr>
        <w:t xml:space="preserve">, він віддячив за це українському народу відомим циклом байок. </w:t>
      </w:r>
      <w:r>
        <w:rPr>
          <w:lang w:val="uk-UA"/>
        </w:rPr>
        <w:t xml:space="preserve">Його </w:t>
      </w:r>
      <w:r w:rsidRPr="006A6EB9">
        <w:rPr>
          <w:lang w:val="uk-UA"/>
        </w:rPr>
        <w:t xml:space="preserve">оповідки </w:t>
      </w:r>
      <w:r>
        <w:rPr>
          <w:lang w:val="uk-UA"/>
        </w:rPr>
        <w:t>«</w:t>
      </w:r>
      <w:r w:rsidRPr="006A6EB9">
        <w:rPr>
          <w:lang w:val="uk-UA"/>
        </w:rPr>
        <w:t>Бджола і шершень</w:t>
      </w:r>
      <w:r>
        <w:rPr>
          <w:lang w:val="uk-UA"/>
        </w:rPr>
        <w:t>»</w:t>
      </w:r>
      <w:r w:rsidRPr="006A6EB9">
        <w:rPr>
          <w:lang w:val="uk-UA"/>
        </w:rPr>
        <w:t xml:space="preserve">, </w:t>
      </w:r>
      <w:r>
        <w:rPr>
          <w:lang w:val="uk-UA"/>
        </w:rPr>
        <w:t>«</w:t>
      </w:r>
      <w:r w:rsidRPr="006A6EB9">
        <w:rPr>
          <w:lang w:val="uk-UA"/>
        </w:rPr>
        <w:t>Олениця і кабан</w:t>
      </w:r>
      <w:r>
        <w:rPr>
          <w:lang w:val="uk-UA"/>
        </w:rPr>
        <w:t>»</w:t>
      </w:r>
      <w:r w:rsidRPr="006A6EB9">
        <w:rPr>
          <w:lang w:val="uk-UA"/>
        </w:rPr>
        <w:t xml:space="preserve">, </w:t>
      </w:r>
      <w:r>
        <w:rPr>
          <w:lang w:val="uk-UA"/>
        </w:rPr>
        <w:t>«</w:t>
      </w:r>
      <w:r w:rsidRPr="006A6EB9">
        <w:rPr>
          <w:lang w:val="uk-UA"/>
        </w:rPr>
        <w:t>Баба та гончар</w:t>
      </w:r>
      <w:r>
        <w:rPr>
          <w:lang w:val="uk-UA"/>
        </w:rPr>
        <w:t xml:space="preserve">», </w:t>
      </w:r>
      <w:r w:rsidRPr="006A6EB9">
        <w:rPr>
          <w:lang w:val="uk-UA"/>
        </w:rPr>
        <w:t xml:space="preserve">зараз вважаються справжньою вершиною українського народного гумору, адже Сковорода наділив їх численними прислів’ями та приказками. Деякі з них стали культовими: </w:t>
      </w:r>
      <w:r>
        <w:rPr>
          <w:lang w:val="uk-UA"/>
        </w:rPr>
        <w:t>«</w:t>
      </w:r>
      <w:r w:rsidRPr="006A6EB9">
        <w:rPr>
          <w:lang w:val="uk-UA"/>
        </w:rPr>
        <w:t>Якби не був свинуватий, то не був би і багатий</w:t>
      </w:r>
      <w:r>
        <w:rPr>
          <w:lang w:val="uk-UA"/>
        </w:rPr>
        <w:t>»</w:t>
      </w:r>
      <w:r w:rsidRPr="006A6EB9">
        <w:rPr>
          <w:lang w:val="uk-UA"/>
        </w:rPr>
        <w:t xml:space="preserve">, </w:t>
      </w:r>
      <w:r>
        <w:rPr>
          <w:lang w:val="uk-UA"/>
        </w:rPr>
        <w:t>«</w:t>
      </w:r>
      <w:r w:rsidRPr="006A6EB9">
        <w:rPr>
          <w:lang w:val="uk-UA"/>
        </w:rPr>
        <w:t>Пан не любить правди, як пес мила</w:t>
      </w:r>
      <w:r>
        <w:rPr>
          <w:lang w:val="uk-UA"/>
        </w:rPr>
        <w:t>»</w:t>
      </w:r>
      <w:r w:rsidRPr="006A6EB9">
        <w:rPr>
          <w:lang w:val="uk-UA"/>
        </w:rPr>
        <w:t xml:space="preserve">, </w:t>
      </w:r>
      <w:r>
        <w:rPr>
          <w:lang w:val="uk-UA"/>
        </w:rPr>
        <w:t>«</w:t>
      </w:r>
      <w:r w:rsidRPr="006A6EB9">
        <w:rPr>
          <w:lang w:val="uk-UA"/>
        </w:rPr>
        <w:t>Нема гіршої долі, як жити без волі</w:t>
      </w:r>
      <w:r>
        <w:rPr>
          <w:lang w:val="uk-UA"/>
        </w:rPr>
        <w:t>»</w:t>
      </w:r>
      <w:r w:rsidRPr="006A6EB9">
        <w:rPr>
          <w:lang w:val="uk-UA"/>
        </w:rPr>
        <w:t xml:space="preserve">, </w:t>
      </w:r>
      <w:r>
        <w:rPr>
          <w:lang w:val="uk-UA"/>
        </w:rPr>
        <w:t>«</w:t>
      </w:r>
      <w:r w:rsidRPr="006A6EB9">
        <w:rPr>
          <w:lang w:val="uk-UA"/>
        </w:rPr>
        <w:t>Не той козак, що за водою пливе, а той, що проти</w:t>
      </w:r>
      <w:r>
        <w:rPr>
          <w:lang w:val="uk-UA"/>
        </w:rPr>
        <w:t>»</w:t>
      </w:r>
      <w:r w:rsidRPr="006F1EB1">
        <w:t xml:space="preserve"> [30]</w:t>
      </w:r>
      <w:r w:rsidRPr="006A6EB9">
        <w:rPr>
          <w:lang w:val="uk-UA"/>
        </w:rPr>
        <w:t>.</w:t>
      </w:r>
      <w:r>
        <w:rPr>
          <w:lang w:val="uk-UA"/>
        </w:rPr>
        <w:t xml:space="preserve"> </w:t>
      </w:r>
    </w:p>
    <w:p w:rsidR="008F3795" w:rsidRDefault="008F3795" w:rsidP="008F3795">
      <w:pPr>
        <w:rPr>
          <w:lang w:val="uk-UA"/>
        </w:rPr>
      </w:pPr>
    </w:p>
    <w:p w:rsidR="0004305F" w:rsidRPr="00CA11B8" w:rsidRDefault="004664FD" w:rsidP="00CA11B8">
      <w:pPr>
        <w:pStyle w:val="2"/>
        <w:numPr>
          <w:ilvl w:val="2"/>
          <w:numId w:val="25"/>
        </w:numPr>
        <w:spacing w:before="0"/>
        <w:rPr>
          <w:rFonts w:ascii="Times New Roman" w:hAnsi="Times New Roman" w:cs="Times New Roman"/>
          <w:b/>
          <w:bCs/>
          <w:color w:val="000000" w:themeColor="text1"/>
          <w:sz w:val="28"/>
          <w:szCs w:val="20"/>
          <w:lang w:val="uk-UA"/>
        </w:rPr>
      </w:pPr>
      <w:bookmarkStart w:id="6" w:name="_Toc93529898"/>
      <w:r w:rsidRPr="00BC0C53">
        <w:rPr>
          <w:rStyle w:val="3"/>
          <w:rFonts w:eastAsiaTheme="majorEastAsia"/>
        </w:rPr>
        <w:t xml:space="preserve">Психологічні і </w:t>
      </w:r>
      <w:proofErr w:type="gramStart"/>
      <w:r w:rsidRPr="00BC0C53">
        <w:rPr>
          <w:rStyle w:val="3"/>
          <w:rFonts w:eastAsiaTheme="majorEastAsia"/>
        </w:rPr>
        <w:t>соц</w:t>
      </w:r>
      <w:proofErr w:type="gramEnd"/>
      <w:r w:rsidRPr="00BC0C53">
        <w:rPr>
          <w:rStyle w:val="3"/>
          <w:rFonts w:eastAsiaTheme="majorEastAsia"/>
        </w:rPr>
        <w:t xml:space="preserve">іально-комунікативні функції </w:t>
      </w:r>
      <w:r w:rsidR="002F099B" w:rsidRPr="00BC0C53">
        <w:rPr>
          <w:rStyle w:val="3"/>
          <w:rFonts w:eastAsiaTheme="majorEastAsia"/>
        </w:rPr>
        <w:t xml:space="preserve">й аспекти </w:t>
      </w:r>
      <w:r w:rsidRPr="00BC0C53">
        <w:rPr>
          <w:rStyle w:val="3"/>
          <w:rFonts w:eastAsiaTheme="majorEastAsia"/>
        </w:rPr>
        <w:t>гумору</w:t>
      </w:r>
      <w:bookmarkEnd w:id="6"/>
      <w:r w:rsidRPr="00BC0C53">
        <w:rPr>
          <w:rStyle w:val="3"/>
          <w:rFonts w:eastAsiaTheme="majorEastAsia"/>
        </w:rPr>
        <w:t xml:space="preserve"> </w:t>
      </w:r>
    </w:p>
    <w:p w:rsidR="007F22A5" w:rsidRDefault="003F0EEA" w:rsidP="00E477D3">
      <w:pPr>
        <w:shd w:val="clear" w:color="auto" w:fill="FFFFFF"/>
        <w:tabs>
          <w:tab w:val="left" w:pos="900"/>
        </w:tabs>
        <w:ind w:right="2" w:firstLine="539"/>
        <w:rPr>
          <w:lang w:val="uk-UA"/>
        </w:rPr>
      </w:pPr>
      <w:r w:rsidRPr="000E2034">
        <w:rPr>
          <w:lang w:val="uk-UA"/>
        </w:rPr>
        <w:t xml:space="preserve">Гумор виконує важливі психологічні і соціально-комунікативні функції. За винятком простого відпочинку та розваги, повсякденні веселі ситуації часто мають певну (можливо, несвідому) мету. Розповідаючи жарти чи шуткуючи, людина має меті вразити інших своєю дотепністю, отримати увагу, престиж або </w:t>
      </w:r>
      <w:r w:rsidRPr="000E2034">
        <w:rPr>
          <w:rFonts w:cs="Times New Roman"/>
          <w:szCs w:val="28"/>
          <w:lang w:val="uk-UA"/>
        </w:rPr>
        <w:t>схвалення [</w:t>
      </w:r>
      <w:r w:rsidR="00923E4B">
        <w:rPr>
          <w:rFonts w:cs="Times New Roman"/>
          <w:szCs w:val="28"/>
          <w:lang w:val="uk-UA"/>
        </w:rPr>
        <w:t>64</w:t>
      </w:r>
      <w:r w:rsidRPr="000E2034">
        <w:rPr>
          <w:rFonts w:cs="Times New Roman"/>
          <w:szCs w:val="28"/>
          <w:lang w:val="uk-UA"/>
        </w:rPr>
        <w:t>, с. 25</w:t>
      </w:r>
      <w:r w:rsidR="00684098" w:rsidRPr="000E2034">
        <w:rPr>
          <w:rFonts w:cs="Times New Roman"/>
          <w:szCs w:val="28"/>
          <w:lang w:val="uk-UA"/>
        </w:rPr>
        <w:t>].</w:t>
      </w:r>
      <w:r w:rsidRPr="000E2034">
        <w:rPr>
          <w:lang w:val="uk-UA"/>
        </w:rPr>
        <w:t xml:space="preserve"> Емоція радості, пов'язана з гумором, є ефективним знаряддям для виконання всіх трьох завдань у різних типах відносин, включаючи романтичні, дружні та групові</w:t>
      </w:r>
      <w:r w:rsidR="007F22A5" w:rsidRPr="000E2034">
        <w:rPr>
          <w:lang w:val="uk-UA"/>
        </w:rPr>
        <w:t>.</w:t>
      </w:r>
    </w:p>
    <w:p w:rsidR="008E4A57" w:rsidRPr="00923E4B" w:rsidRDefault="008E4A57" w:rsidP="00E477D3">
      <w:pPr>
        <w:shd w:val="clear" w:color="auto" w:fill="FFFFFF"/>
        <w:tabs>
          <w:tab w:val="left" w:pos="900"/>
        </w:tabs>
        <w:ind w:right="2" w:firstLine="539"/>
        <w:rPr>
          <w:rFonts w:cs="Times New Roman"/>
          <w:szCs w:val="28"/>
          <w:lang w:val="uk-UA"/>
        </w:rPr>
      </w:pPr>
      <w:r w:rsidRPr="007F22A5">
        <w:rPr>
          <w:lang w:val="uk-UA"/>
        </w:rPr>
        <w:t xml:space="preserve">Соціолог М. Мулкей вважає, що гумор розглядається як спосіб міжособистісного спілкування, який часто використовується для передачі прихованих повідомлень непрямим способом і для впливу на інших людей. Так, гумор є особливо корисною формою спілкування у ситуаціях, де більш серйозний і </w:t>
      </w:r>
      <w:r w:rsidRPr="00F25B37">
        <w:rPr>
          <w:szCs w:val="28"/>
          <w:lang w:val="uk-UA"/>
        </w:rPr>
        <w:t>прямий спосіб може викликати конфлікти або незр</w:t>
      </w:r>
      <w:r w:rsidR="003F6C2A">
        <w:rPr>
          <w:szCs w:val="28"/>
          <w:lang w:val="uk-UA"/>
        </w:rPr>
        <w:t>учності, оскільки він пом</w:t>
      </w:r>
      <w:r w:rsidR="00500169" w:rsidRPr="00834C08">
        <w:rPr>
          <w:rFonts w:cs="Times New Roman"/>
          <w:szCs w:val="28"/>
          <w:lang w:val="uk-UA"/>
        </w:rPr>
        <w:t>'</w:t>
      </w:r>
      <w:r w:rsidR="003F6C2A">
        <w:rPr>
          <w:szCs w:val="28"/>
          <w:lang w:val="uk-UA"/>
        </w:rPr>
        <w:t>якшує</w:t>
      </w:r>
      <w:r w:rsidRPr="00F25B37">
        <w:rPr>
          <w:szCs w:val="28"/>
          <w:lang w:val="uk-UA"/>
        </w:rPr>
        <w:t xml:space="preserve"> </w:t>
      </w:r>
      <w:r w:rsidRPr="00F25B37">
        <w:rPr>
          <w:rFonts w:cs="Times New Roman"/>
          <w:szCs w:val="28"/>
          <w:lang w:val="uk-UA"/>
        </w:rPr>
        <w:t>[</w:t>
      </w:r>
      <w:r w:rsidR="00923E4B">
        <w:rPr>
          <w:rFonts w:cs="Times New Roman"/>
          <w:szCs w:val="28"/>
          <w:lang w:val="uk-UA"/>
        </w:rPr>
        <w:t>65, с. 76</w:t>
      </w:r>
      <w:r w:rsidRPr="00923E4B">
        <w:rPr>
          <w:rFonts w:cs="Times New Roman"/>
          <w:szCs w:val="28"/>
          <w:lang w:val="uk-UA"/>
        </w:rPr>
        <w:t xml:space="preserve">]. </w:t>
      </w:r>
    </w:p>
    <w:p w:rsidR="008256B4" w:rsidRPr="000E2034" w:rsidRDefault="008256B4" w:rsidP="00E477D3">
      <w:pPr>
        <w:rPr>
          <w:spacing w:val="-4"/>
          <w:lang w:val="uk-UA"/>
        </w:rPr>
      </w:pPr>
      <w:r>
        <w:rPr>
          <w:lang w:val="uk-UA"/>
        </w:rPr>
        <w:lastRenderedPageBreak/>
        <w:t>Ка</w:t>
      </w:r>
      <w:r w:rsidRPr="006A5612">
        <w:rPr>
          <w:lang w:val="uk-UA"/>
        </w:rPr>
        <w:t>тегорії комічного</w:t>
      </w:r>
      <w:r>
        <w:rPr>
          <w:lang w:val="uk-UA"/>
        </w:rPr>
        <w:t xml:space="preserve"> </w:t>
      </w:r>
      <w:r w:rsidRPr="006A5612">
        <w:rPr>
          <w:lang w:val="uk-UA"/>
        </w:rPr>
        <w:t xml:space="preserve">найбільш характерні </w:t>
      </w:r>
      <w:r>
        <w:rPr>
          <w:lang w:val="uk-UA"/>
        </w:rPr>
        <w:t xml:space="preserve">наступні </w:t>
      </w:r>
      <w:r w:rsidRPr="006A5612">
        <w:rPr>
          <w:lang w:val="uk-UA"/>
        </w:rPr>
        <w:t xml:space="preserve">риси: (1) комічне – це гра зі змістом; (2) комічне завжди змістовне, несе в собі комічний сенс; (3) комічне </w:t>
      </w:r>
      <w:r>
        <w:rPr>
          <w:lang w:val="uk-UA"/>
        </w:rPr>
        <w:t xml:space="preserve">містить об’єктивну </w:t>
      </w:r>
      <w:r w:rsidRPr="006A5612">
        <w:rPr>
          <w:lang w:val="uk-UA"/>
        </w:rPr>
        <w:t>цінніст</w:t>
      </w:r>
      <w:r>
        <w:rPr>
          <w:lang w:val="uk-UA"/>
        </w:rPr>
        <w:t>ь суспільства</w:t>
      </w:r>
      <w:r w:rsidRPr="006A5612">
        <w:rPr>
          <w:lang w:val="uk-UA"/>
        </w:rPr>
        <w:t>; (4) комічне тягне за собою аналіз, оцінку, критику, відображення алогічності явищ життя; (5) комічне – це певна концепція сприйняття дійсності, що створює власний світ</w:t>
      </w:r>
      <w:r>
        <w:rPr>
          <w:lang w:val="uk-UA"/>
        </w:rPr>
        <w:t xml:space="preserve"> </w:t>
      </w:r>
      <w:r w:rsidR="00923E4B" w:rsidRPr="00F25B37">
        <w:rPr>
          <w:rFonts w:cs="Times New Roman"/>
          <w:szCs w:val="28"/>
          <w:lang w:val="uk-UA"/>
        </w:rPr>
        <w:t>[</w:t>
      </w:r>
      <w:r w:rsidR="00923E4B">
        <w:rPr>
          <w:rFonts w:cs="Times New Roman"/>
          <w:szCs w:val="28"/>
          <w:lang w:val="uk-UA"/>
        </w:rPr>
        <w:t>43, с. 81</w:t>
      </w:r>
      <w:r w:rsidR="00923E4B" w:rsidRPr="00923E4B">
        <w:rPr>
          <w:rFonts w:cs="Times New Roman"/>
          <w:szCs w:val="28"/>
          <w:lang w:val="uk-UA"/>
        </w:rPr>
        <w:t>]</w:t>
      </w:r>
      <w:r>
        <w:rPr>
          <w:lang w:val="uk-UA"/>
        </w:rPr>
        <w:t xml:space="preserve">. Отже, до </w:t>
      </w:r>
      <w:r w:rsidRPr="000E2034">
        <w:rPr>
          <w:spacing w:val="-4"/>
          <w:lang w:val="uk-UA"/>
        </w:rPr>
        <w:t xml:space="preserve">основних комунікативно-прагматичних якостей тексту жарти відносяться: аттрактивность, лаконічність, діалогічність, емоційність, оригінальність, діяльнісна характеристика </w:t>
      </w:r>
      <w:r w:rsidR="00923E4B" w:rsidRPr="00F25B37">
        <w:rPr>
          <w:rFonts w:cs="Times New Roman"/>
          <w:szCs w:val="28"/>
          <w:lang w:val="uk-UA"/>
        </w:rPr>
        <w:t>[</w:t>
      </w:r>
      <w:r w:rsidR="00923E4B">
        <w:rPr>
          <w:rFonts w:cs="Times New Roman"/>
          <w:szCs w:val="28"/>
          <w:lang w:val="uk-UA"/>
        </w:rPr>
        <w:t>43, с. 81</w:t>
      </w:r>
      <w:r w:rsidR="00923E4B" w:rsidRPr="00923E4B">
        <w:rPr>
          <w:rFonts w:cs="Times New Roman"/>
          <w:szCs w:val="28"/>
          <w:lang w:val="uk-UA"/>
        </w:rPr>
        <w:t>]</w:t>
      </w:r>
      <w:r w:rsidRPr="000E2034">
        <w:rPr>
          <w:spacing w:val="-4"/>
          <w:lang w:val="uk-UA"/>
        </w:rPr>
        <w:t>.</w:t>
      </w:r>
      <w:r>
        <w:rPr>
          <w:spacing w:val="-4"/>
          <w:lang w:val="uk-UA"/>
        </w:rPr>
        <w:t xml:space="preserve"> </w:t>
      </w:r>
    </w:p>
    <w:p w:rsidR="007B1151" w:rsidRDefault="007B1151" w:rsidP="00E477D3">
      <w:pPr>
        <w:shd w:val="clear" w:color="auto" w:fill="FFFFFF"/>
        <w:ind w:firstLine="708"/>
        <w:rPr>
          <w:rFonts w:cs="Times New Roman"/>
          <w:color w:val="000000"/>
          <w:szCs w:val="28"/>
          <w:shd w:val="clear" w:color="auto" w:fill="FFFFFF"/>
          <w:lang w:val="uk-UA"/>
        </w:rPr>
      </w:pPr>
      <w:r w:rsidRPr="008256B4">
        <w:rPr>
          <w:rFonts w:cs="Times New Roman"/>
          <w:color w:val="000000"/>
          <w:szCs w:val="28"/>
          <w:shd w:val="clear" w:color="auto" w:fill="FFFFFF"/>
          <w:lang w:val="uk-UA"/>
        </w:rPr>
        <w:t>Модель або схема жарту може варіюватися, однак її елементи зберігаються. Ж</w:t>
      </w:r>
      <w:r w:rsidRPr="008256B4">
        <w:rPr>
          <w:szCs w:val="28"/>
          <w:lang w:val="uk-UA"/>
        </w:rPr>
        <w:t xml:space="preserve">арт є результатом реалізації єдності </w:t>
      </w:r>
      <w:r w:rsidRPr="008256B4">
        <w:rPr>
          <w:i/>
          <w:iCs/>
          <w:szCs w:val="28"/>
          <w:lang w:val="uk-UA"/>
        </w:rPr>
        <w:t xml:space="preserve">форми, </w:t>
      </w:r>
      <w:r w:rsidRPr="008256B4">
        <w:rPr>
          <w:szCs w:val="28"/>
          <w:lang w:val="uk-UA"/>
        </w:rPr>
        <w:t>яка включає трьохступеневу мод</w:t>
      </w:r>
      <w:r w:rsidRPr="007B7A6A">
        <w:rPr>
          <w:szCs w:val="28"/>
          <w:lang w:val="uk-UA"/>
        </w:rPr>
        <w:t xml:space="preserve">ель – композицію з трьох блоків: інтродуктиву, комплікатив, експлозив </w:t>
      </w:r>
      <w:r w:rsidR="00923E4B" w:rsidRPr="00F25B37">
        <w:rPr>
          <w:rFonts w:cs="Times New Roman"/>
          <w:szCs w:val="28"/>
          <w:lang w:val="uk-UA"/>
        </w:rPr>
        <w:t>[</w:t>
      </w:r>
      <w:r w:rsidR="00923E4B">
        <w:rPr>
          <w:rFonts w:cs="Times New Roman"/>
          <w:szCs w:val="28"/>
          <w:lang w:val="uk-UA"/>
        </w:rPr>
        <w:t>43, с. 90</w:t>
      </w:r>
      <w:r w:rsidR="00923E4B" w:rsidRPr="00923E4B">
        <w:rPr>
          <w:rFonts w:cs="Times New Roman"/>
          <w:szCs w:val="28"/>
          <w:lang w:val="uk-UA"/>
        </w:rPr>
        <w:t>]</w:t>
      </w:r>
      <w:r w:rsidRPr="007B7A6A">
        <w:rPr>
          <w:szCs w:val="28"/>
          <w:lang w:val="uk-UA"/>
        </w:rPr>
        <w:t xml:space="preserve">. </w:t>
      </w:r>
      <w:r w:rsidRPr="007B7A6A">
        <w:rPr>
          <w:rFonts w:eastAsia="Times New Roman" w:cs="Times New Roman"/>
          <w:color w:val="000000"/>
          <w:szCs w:val="28"/>
          <w:lang w:val="uk-UA" w:eastAsia="ru-RU"/>
        </w:rPr>
        <w:t>Для формалізації</w:t>
      </w:r>
      <w:r w:rsidRPr="00B1484D">
        <w:rPr>
          <w:rFonts w:eastAsia="Times New Roman" w:cs="Times New Roman"/>
          <w:color w:val="000000"/>
          <w:szCs w:val="28"/>
          <w:lang w:val="uk-UA" w:eastAsia="ru-RU"/>
        </w:rPr>
        <w:t xml:space="preserve"> процесу передачі інформації, що міститься в </w:t>
      </w:r>
      <w:r w:rsidRPr="00B01011">
        <w:rPr>
          <w:rFonts w:eastAsia="Times New Roman" w:cs="Times New Roman"/>
          <w:color w:val="000000"/>
          <w:szCs w:val="28"/>
          <w:lang w:val="uk-UA" w:eastAsia="ru-RU"/>
        </w:rPr>
        <w:t>жарті, або анекдоті</w:t>
      </w:r>
      <w:r w:rsidRPr="00B1484D">
        <w:rPr>
          <w:rFonts w:eastAsia="Times New Roman" w:cs="Times New Roman"/>
          <w:color w:val="000000"/>
          <w:szCs w:val="28"/>
          <w:lang w:val="uk-UA" w:eastAsia="ru-RU"/>
        </w:rPr>
        <w:t xml:space="preserve"> пропонується</w:t>
      </w:r>
      <w:r w:rsidRPr="00CB0A9B">
        <w:rPr>
          <w:rFonts w:eastAsia="Times New Roman" w:cs="Times New Roman"/>
          <w:color w:val="000000"/>
          <w:szCs w:val="28"/>
          <w:lang w:eastAsia="ru-RU"/>
        </w:rPr>
        <w:t> </w:t>
      </w:r>
      <w:r w:rsidRPr="00B1484D">
        <w:rPr>
          <w:rFonts w:eastAsia="Times New Roman" w:cs="Times New Roman"/>
          <w:color w:val="000000"/>
          <w:szCs w:val="28"/>
          <w:lang w:val="uk-UA" w:eastAsia="ru-RU"/>
        </w:rPr>
        <w:t xml:space="preserve">концептуально-композиційна, семантико-інформативна модель, що розкривається в заголовку, а також в інтродуктивному, комплікативному та експлозивному блоках. </w:t>
      </w:r>
      <w:r w:rsidRPr="00CB0A9B">
        <w:rPr>
          <w:rFonts w:eastAsia="Times New Roman" w:cs="Times New Roman"/>
          <w:color w:val="000000"/>
          <w:szCs w:val="28"/>
          <w:lang w:eastAsia="ru-RU"/>
        </w:rPr>
        <w:t xml:space="preserve">Заголовок і комплікативний блок є факультативними, а інтродуктивний та експлозивний блоки </w:t>
      </w:r>
      <w:r w:rsidR="00AD033F">
        <w:rPr>
          <w:rFonts w:eastAsia="Times New Roman" w:cs="Times New Roman"/>
          <w:color w:val="000000"/>
          <w:szCs w:val="28"/>
          <w:lang w:val="uk-UA" w:eastAsia="ru-RU"/>
        </w:rPr>
        <w:t>–</w:t>
      </w:r>
      <w:r w:rsidRPr="00CB0A9B">
        <w:rPr>
          <w:rFonts w:eastAsia="Times New Roman" w:cs="Times New Roman"/>
          <w:color w:val="000000"/>
          <w:szCs w:val="28"/>
          <w:lang w:eastAsia="ru-RU"/>
        </w:rPr>
        <w:t xml:space="preserve"> </w:t>
      </w:r>
      <w:proofErr w:type="gramStart"/>
      <w:r w:rsidRPr="00CB0A9B">
        <w:rPr>
          <w:rFonts w:eastAsia="Times New Roman" w:cs="Times New Roman"/>
          <w:color w:val="000000"/>
          <w:szCs w:val="28"/>
          <w:lang w:eastAsia="ru-RU"/>
        </w:rPr>
        <w:t>обл</w:t>
      </w:r>
      <w:proofErr w:type="gramEnd"/>
      <w:r w:rsidRPr="00CB0A9B">
        <w:rPr>
          <w:rFonts w:eastAsia="Times New Roman" w:cs="Times New Roman"/>
          <w:color w:val="000000"/>
          <w:szCs w:val="28"/>
          <w:lang w:eastAsia="ru-RU"/>
        </w:rPr>
        <w:t xml:space="preserve">ігаторними в тексті анекдоту. Комплікативний блок розкриває тему, яка подана в інтродуктиві, а також уточнює ситуацію та взаємини </w:t>
      </w:r>
      <w:proofErr w:type="gramStart"/>
      <w:r w:rsidRPr="00CB0A9B">
        <w:rPr>
          <w:rFonts w:eastAsia="Times New Roman" w:cs="Times New Roman"/>
          <w:color w:val="000000"/>
          <w:szCs w:val="28"/>
          <w:lang w:eastAsia="ru-RU"/>
        </w:rPr>
        <w:t>м</w:t>
      </w:r>
      <w:proofErr w:type="gramEnd"/>
      <w:r w:rsidRPr="00CB0A9B">
        <w:rPr>
          <w:rFonts w:eastAsia="Times New Roman" w:cs="Times New Roman"/>
          <w:color w:val="000000"/>
          <w:szCs w:val="28"/>
          <w:lang w:eastAsia="ru-RU"/>
        </w:rPr>
        <w:t xml:space="preserve">іж діючими особами. Експлозивний блок несе основне інформативне навантаження тексту анекдоту, саме тут міститься його основна </w:t>
      </w:r>
      <w:r w:rsidR="003F6C2A">
        <w:rPr>
          <w:rFonts w:eastAsia="Times New Roman" w:cs="Times New Roman"/>
          <w:color w:val="000000"/>
          <w:szCs w:val="28"/>
          <w:lang w:val="uk-UA" w:eastAsia="ru-RU"/>
        </w:rPr>
        <w:t>«</w:t>
      </w:r>
      <w:r w:rsidRPr="00B01011">
        <w:rPr>
          <w:rFonts w:eastAsia="Times New Roman" w:cs="Times New Roman"/>
          <w:color w:val="000000"/>
          <w:szCs w:val="28"/>
          <w:lang w:val="uk-UA" w:eastAsia="ru-RU"/>
        </w:rPr>
        <w:t>пуант</w:t>
      </w:r>
      <w:r w:rsidR="003F6C2A">
        <w:rPr>
          <w:rFonts w:eastAsia="Times New Roman" w:cs="Times New Roman"/>
          <w:color w:val="000000"/>
          <w:szCs w:val="28"/>
          <w:lang w:val="uk-UA" w:eastAsia="ru-RU"/>
        </w:rPr>
        <w:t>»</w:t>
      </w:r>
      <w:r w:rsidRPr="00B01011">
        <w:rPr>
          <w:rFonts w:eastAsia="Times New Roman" w:cs="Times New Roman"/>
          <w:color w:val="000000"/>
          <w:szCs w:val="28"/>
          <w:lang w:val="uk-UA" w:eastAsia="ru-RU"/>
        </w:rPr>
        <w:t>,</w:t>
      </w:r>
      <w:r>
        <w:rPr>
          <w:rFonts w:eastAsia="Times New Roman" w:cs="Times New Roman"/>
          <w:color w:val="000000"/>
          <w:szCs w:val="28"/>
          <w:lang w:val="uk-UA" w:eastAsia="ru-RU"/>
        </w:rPr>
        <w:t xml:space="preserve"> </w:t>
      </w:r>
      <w:r w:rsidR="003F6C2A">
        <w:rPr>
          <w:rFonts w:eastAsia="Times New Roman" w:cs="Times New Roman"/>
          <w:color w:val="000000"/>
          <w:szCs w:val="28"/>
          <w:lang w:val="uk-UA" w:eastAsia="ru-RU"/>
        </w:rPr>
        <w:t>«</w:t>
      </w:r>
      <w:proofErr w:type="gramStart"/>
      <w:r w:rsidRPr="00CB0A9B">
        <w:rPr>
          <w:rFonts w:eastAsia="Times New Roman" w:cs="Times New Roman"/>
          <w:color w:val="000000"/>
          <w:szCs w:val="28"/>
          <w:lang w:eastAsia="ru-RU"/>
        </w:rPr>
        <w:t>с</w:t>
      </w:r>
      <w:proofErr w:type="gramEnd"/>
      <w:r w:rsidRPr="00CB0A9B">
        <w:rPr>
          <w:rFonts w:eastAsia="Times New Roman" w:cs="Times New Roman"/>
          <w:color w:val="000000"/>
          <w:szCs w:val="28"/>
          <w:lang w:eastAsia="ru-RU"/>
        </w:rPr>
        <w:t>іль</w:t>
      </w:r>
      <w:r w:rsidR="003F6C2A">
        <w:rPr>
          <w:rFonts w:eastAsia="Times New Roman" w:cs="Times New Roman"/>
          <w:color w:val="000000"/>
          <w:szCs w:val="28"/>
          <w:lang w:val="uk-UA" w:eastAsia="ru-RU"/>
        </w:rPr>
        <w:t>»</w:t>
      </w:r>
      <w:r w:rsidRPr="00CB0A9B">
        <w:rPr>
          <w:rFonts w:eastAsia="Times New Roman" w:cs="Times New Roman"/>
          <w:color w:val="000000"/>
          <w:szCs w:val="28"/>
          <w:lang w:eastAsia="ru-RU"/>
        </w:rPr>
        <w:t>, що впливає на адресата</w:t>
      </w:r>
      <w:r>
        <w:rPr>
          <w:rFonts w:eastAsia="Times New Roman" w:cs="Times New Roman"/>
          <w:color w:val="000000"/>
          <w:szCs w:val="28"/>
          <w:lang w:val="uk-UA" w:eastAsia="ru-RU"/>
        </w:rPr>
        <w:t xml:space="preserve"> </w:t>
      </w:r>
      <w:r w:rsidR="00AD033F" w:rsidRPr="00AD033F">
        <w:rPr>
          <w:rFonts w:eastAsia="Times New Roman" w:cs="Times New Roman"/>
          <w:color w:val="000000"/>
          <w:szCs w:val="28"/>
          <w:lang w:eastAsia="ru-RU"/>
        </w:rPr>
        <w:t>[</w:t>
      </w:r>
      <w:r w:rsidR="002E134A" w:rsidRPr="002E134A">
        <w:rPr>
          <w:rFonts w:eastAsia="Times New Roman" w:cs="Times New Roman"/>
          <w:color w:val="000000"/>
          <w:szCs w:val="28"/>
          <w:lang w:eastAsia="ru-RU"/>
        </w:rPr>
        <w:t xml:space="preserve">27; </w:t>
      </w:r>
      <w:r w:rsidR="00AD033F" w:rsidRPr="00AD033F">
        <w:rPr>
          <w:rFonts w:eastAsia="Times New Roman" w:cs="Times New Roman"/>
          <w:color w:val="000000"/>
          <w:szCs w:val="28"/>
          <w:lang w:eastAsia="ru-RU"/>
        </w:rPr>
        <w:t>43; 46]</w:t>
      </w:r>
      <w:r w:rsidRPr="00CB0A9B">
        <w:rPr>
          <w:rFonts w:eastAsia="Times New Roman" w:cs="Times New Roman"/>
          <w:color w:val="000000"/>
          <w:szCs w:val="28"/>
          <w:lang w:eastAsia="ru-RU"/>
        </w:rPr>
        <w:t>.</w:t>
      </w:r>
      <w:r>
        <w:rPr>
          <w:rFonts w:eastAsia="Times New Roman" w:cs="Times New Roman"/>
          <w:color w:val="000000"/>
          <w:szCs w:val="28"/>
          <w:lang w:val="uk-UA" w:eastAsia="ru-RU"/>
        </w:rPr>
        <w:t xml:space="preserve"> </w:t>
      </w:r>
      <w:r>
        <w:rPr>
          <w:rFonts w:cs="Times New Roman"/>
          <w:color w:val="000000"/>
          <w:szCs w:val="28"/>
          <w:shd w:val="clear" w:color="auto" w:fill="FFFFFF"/>
          <w:lang w:val="uk-UA"/>
        </w:rPr>
        <w:t xml:space="preserve">Професор </w:t>
      </w:r>
      <w:r w:rsidRPr="00B01011">
        <w:rPr>
          <w:rFonts w:cs="Times New Roman"/>
          <w:color w:val="000000"/>
          <w:szCs w:val="28"/>
          <w:shd w:val="clear" w:color="auto" w:fill="FFFFFF"/>
          <w:lang w:val="uk-UA"/>
        </w:rPr>
        <w:t>В.О. Самохіна стверджує, що формульний характер не обмежує варіювання, а, навпаки, відкриває можливості варіативної реалізації відповідної моделі. Семантичний спектр предикативних ланок моделі вирізняється надзвичайною широтою та охоплює основні аспекти людського буття: екзистенціональний, асоціативний, аудіовізуальний, акціональний, емоційний, інтелектуальний, мовленнєвий</w:t>
      </w:r>
      <w:r w:rsidR="00B87218" w:rsidRPr="00B87218">
        <w:rPr>
          <w:rFonts w:cs="Times New Roman"/>
          <w:color w:val="000000"/>
          <w:szCs w:val="28"/>
          <w:shd w:val="clear" w:color="auto" w:fill="FFFFFF"/>
          <w:lang w:val="uk-UA"/>
        </w:rPr>
        <w:t xml:space="preserve"> [43]</w:t>
      </w:r>
      <w:r w:rsidRPr="00B01011">
        <w:rPr>
          <w:rFonts w:cs="Times New Roman"/>
          <w:color w:val="000000"/>
          <w:szCs w:val="28"/>
          <w:shd w:val="clear" w:color="auto" w:fill="FFFFFF"/>
          <w:lang w:val="uk-UA"/>
        </w:rPr>
        <w:t>.</w:t>
      </w:r>
    </w:p>
    <w:p w:rsidR="000E2034" w:rsidRDefault="000E2034" w:rsidP="00E477D3">
      <w:pPr>
        <w:shd w:val="clear" w:color="auto" w:fill="FFFFFF"/>
        <w:tabs>
          <w:tab w:val="left" w:pos="900"/>
        </w:tabs>
        <w:ind w:right="2" w:firstLine="539"/>
        <w:rPr>
          <w:lang w:val="uk-UA"/>
        </w:rPr>
      </w:pPr>
      <w:r w:rsidRPr="007B1151">
        <w:rPr>
          <w:lang w:val="uk-UA"/>
        </w:rPr>
        <w:t>Механізм</w:t>
      </w:r>
      <w:r w:rsidR="00942F27" w:rsidRPr="007B1151">
        <w:rPr>
          <w:lang w:val="uk-UA"/>
        </w:rPr>
        <w:t>ом</w:t>
      </w:r>
      <w:r>
        <w:rPr>
          <w:lang w:val="uk-UA"/>
        </w:rPr>
        <w:t xml:space="preserve"> </w:t>
      </w:r>
      <w:r w:rsidRPr="002E6687">
        <w:rPr>
          <w:lang w:val="uk-UA"/>
        </w:rPr>
        <w:t xml:space="preserve">створення жарту, анекдота базується на принципі інконгруентності, конфлікту, протиріччя, невідповідності. Підстава </w:t>
      </w:r>
      <w:r w:rsidRPr="002E6687">
        <w:rPr>
          <w:lang w:val="uk-UA"/>
        </w:rPr>
        <w:lastRenderedPageBreak/>
        <w:t xml:space="preserve">конфлікту в жарті – в зіткненні комізму і трагізму. </w:t>
      </w:r>
      <w:r>
        <w:rPr>
          <w:lang w:val="uk-UA"/>
        </w:rPr>
        <w:t xml:space="preserve">Гумор є результатом </w:t>
      </w:r>
      <w:r>
        <w:t>порушенн</w:t>
      </w:r>
      <w:r>
        <w:rPr>
          <w:lang w:val="uk-UA"/>
        </w:rPr>
        <w:t>я</w:t>
      </w:r>
      <w:r>
        <w:t xml:space="preserve"> постулата істинності. Ефект несподіванки, раптовості відіграє особливу роль </w:t>
      </w:r>
      <w:proofErr w:type="gramStart"/>
      <w:r>
        <w:t>у</w:t>
      </w:r>
      <w:proofErr w:type="gramEnd"/>
      <w:r>
        <w:t xml:space="preserve"> феномені комічного. </w:t>
      </w:r>
      <w:r w:rsidRPr="002E6687">
        <w:rPr>
          <w:lang w:val="uk-UA"/>
        </w:rPr>
        <w:t>Отже, поєднання несумісного і створює ефект комічного. У жарті, як правило, ґрунтуються негативні риси людини, явища, які й провокують конфлікт: зіткнення сторін, думок, сил безпосередньо розкривається в композиції.</w:t>
      </w:r>
    </w:p>
    <w:p w:rsidR="008A2CDF" w:rsidRDefault="008A2CDF" w:rsidP="003835E6">
      <w:pPr>
        <w:shd w:val="clear" w:color="auto" w:fill="FFFFFF"/>
        <w:tabs>
          <w:tab w:val="left" w:pos="900"/>
        </w:tabs>
        <w:ind w:right="2" w:firstLine="539"/>
        <w:rPr>
          <w:lang w:val="uk-UA"/>
        </w:rPr>
      </w:pPr>
    </w:p>
    <w:p w:rsidR="0004305F" w:rsidRPr="00CA11B8" w:rsidRDefault="00C64247" w:rsidP="00CA11B8">
      <w:pPr>
        <w:pStyle w:val="a5"/>
        <w:numPr>
          <w:ilvl w:val="1"/>
          <w:numId w:val="25"/>
        </w:numPr>
        <w:spacing w:before="0" w:beforeAutospacing="0" w:after="0" w:afterAutospacing="0" w:line="360" w:lineRule="auto"/>
        <w:outlineLvl w:val="0"/>
        <w:rPr>
          <w:b/>
          <w:bCs/>
          <w:color w:val="000000" w:themeColor="text1"/>
          <w:sz w:val="28"/>
          <w:szCs w:val="20"/>
          <w:lang w:val="uk-UA"/>
        </w:rPr>
      </w:pPr>
      <w:bookmarkStart w:id="7" w:name="_Toc93529899"/>
      <w:r w:rsidRPr="00C22A14">
        <w:rPr>
          <w:rStyle w:val="3"/>
          <w:lang w:val="uk-UA"/>
        </w:rPr>
        <w:t xml:space="preserve">Сучасні </w:t>
      </w:r>
      <w:r w:rsidR="000556F5" w:rsidRPr="00C22A14">
        <w:rPr>
          <w:rStyle w:val="3"/>
          <w:lang w:val="uk-UA"/>
        </w:rPr>
        <w:t>к</w:t>
      </w:r>
      <w:r w:rsidRPr="00C22A14">
        <w:rPr>
          <w:rStyle w:val="3"/>
          <w:lang w:val="uk-UA"/>
        </w:rPr>
        <w:t>ласифікації видів комічного</w:t>
      </w:r>
      <w:bookmarkEnd w:id="7"/>
      <w:r w:rsidRPr="00C22A14">
        <w:rPr>
          <w:rStyle w:val="3"/>
          <w:lang w:val="uk-UA"/>
        </w:rPr>
        <w:t xml:space="preserve">  </w:t>
      </w:r>
      <w:r w:rsidR="003C49B3" w:rsidRPr="00C22A14">
        <w:rPr>
          <w:rStyle w:val="3"/>
          <w:lang w:val="uk-UA"/>
        </w:rPr>
        <w:t xml:space="preserve"> </w:t>
      </w:r>
    </w:p>
    <w:p w:rsidR="00E74A36" w:rsidRDefault="00B1484D" w:rsidP="003835E6">
      <w:pPr>
        <w:shd w:val="clear" w:color="auto" w:fill="FFFFFF"/>
        <w:ind w:firstLine="708"/>
        <w:rPr>
          <w:rFonts w:cs="Times New Roman"/>
          <w:color w:val="000000"/>
          <w:szCs w:val="28"/>
          <w:shd w:val="clear" w:color="auto" w:fill="FFFFFF"/>
          <w:lang w:val="uk-UA"/>
        </w:rPr>
      </w:pPr>
      <w:r>
        <w:rPr>
          <w:rFonts w:cs="Times New Roman"/>
          <w:color w:val="000000"/>
          <w:szCs w:val="28"/>
          <w:shd w:val="clear" w:color="auto" w:fill="FFFFFF"/>
          <w:lang w:val="uk-UA"/>
        </w:rPr>
        <w:t>На сьогодні не існує загальноприйнятого визначення</w:t>
      </w:r>
      <w:r w:rsidR="00154DC6">
        <w:rPr>
          <w:rFonts w:cs="Times New Roman"/>
          <w:color w:val="000000"/>
          <w:szCs w:val="28"/>
          <w:shd w:val="clear" w:color="auto" w:fill="FFFFFF"/>
          <w:lang w:val="uk-UA"/>
        </w:rPr>
        <w:t xml:space="preserve"> </w:t>
      </w:r>
      <w:r w:rsidR="00EC34C5">
        <w:rPr>
          <w:rFonts w:cs="Times New Roman"/>
          <w:color w:val="000000"/>
          <w:szCs w:val="28"/>
          <w:shd w:val="clear" w:color="auto" w:fill="FFFFFF"/>
          <w:lang w:val="uk-UA"/>
        </w:rPr>
        <w:t>змісту</w:t>
      </w:r>
      <w:r w:rsidR="00154DC6">
        <w:rPr>
          <w:rFonts w:cs="Times New Roman"/>
          <w:color w:val="000000"/>
          <w:szCs w:val="28"/>
          <w:shd w:val="clear" w:color="auto" w:fill="FFFFFF"/>
          <w:lang w:val="uk-UA"/>
        </w:rPr>
        <w:t xml:space="preserve"> та обсягу термінів, що називають</w:t>
      </w:r>
      <w:r>
        <w:rPr>
          <w:rFonts w:cs="Times New Roman"/>
          <w:color w:val="000000"/>
          <w:szCs w:val="28"/>
          <w:shd w:val="clear" w:color="auto" w:fill="FFFFFF"/>
          <w:lang w:val="uk-UA"/>
        </w:rPr>
        <w:t xml:space="preserve"> </w:t>
      </w:r>
      <w:r w:rsidR="00154DC6">
        <w:rPr>
          <w:rFonts w:cs="Times New Roman"/>
          <w:color w:val="000000"/>
          <w:szCs w:val="28"/>
          <w:shd w:val="clear" w:color="auto" w:fill="FFFFFF"/>
          <w:lang w:val="uk-UA"/>
        </w:rPr>
        <w:t xml:space="preserve">різновиди комічного, специфіка </w:t>
      </w:r>
      <w:r w:rsidR="00EC34C5">
        <w:rPr>
          <w:rFonts w:cs="Times New Roman"/>
          <w:color w:val="000000"/>
          <w:szCs w:val="28"/>
          <w:shd w:val="clear" w:color="auto" w:fill="FFFFFF"/>
          <w:lang w:val="uk-UA"/>
        </w:rPr>
        <w:t>взаємозв</w:t>
      </w:r>
      <w:r w:rsidR="00500169" w:rsidRPr="00834C08">
        <w:rPr>
          <w:rFonts w:cs="Times New Roman"/>
          <w:szCs w:val="28"/>
          <w:lang w:val="uk-UA"/>
        </w:rPr>
        <w:t>'</w:t>
      </w:r>
      <w:r w:rsidR="00EC34C5">
        <w:rPr>
          <w:rFonts w:cs="Times New Roman"/>
          <w:color w:val="000000"/>
          <w:szCs w:val="28"/>
          <w:shd w:val="clear" w:color="auto" w:fill="FFFFFF"/>
          <w:lang w:val="uk-UA"/>
        </w:rPr>
        <w:t>язків</w:t>
      </w:r>
      <w:r w:rsidR="00154DC6">
        <w:rPr>
          <w:rFonts w:cs="Times New Roman"/>
          <w:color w:val="000000"/>
          <w:szCs w:val="28"/>
          <w:shd w:val="clear" w:color="auto" w:fill="FFFFFF"/>
          <w:lang w:val="uk-UA"/>
        </w:rPr>
        <w:t xml:space="preserve"> між вид</w:t>
      </w:r>
      <w:r w:rsidR="00EC34C5">
        <w:rPr>
          <w:rFonts w:cs="Times New Roman"/>
          <w:color w:val="000000"/>
          <w:szCs w:val="28"/>
          <w:shd w:val="clear" w:color="auto" w:fill="FFFFFF"/>
          <w:lang w:val="uk-UA"/>
        </w:rPr>
        <w:t>ами</w:t>
      </w:r>
      <w:r w:rsidR="00154DC6">
        <w:rPr>
          <w:rFonts w:cs="Times New Roman"/>
          <w:color w:val="000000"/>
          <w:szCs w:val="28"/>
          <w:shd w:val="clear" w:color="auto" w:fill="FFFFFF"/>
          <w:lang w:val="uk-UA"/>
        </w:rPr>
        <w:t xml:space="preserve"> комічного</w:t>
      </w:r>
      <w:r w:rsidR="00EC34C5">
        <w:rPr>
          <w:rFonts w:cs="Times New Roman"/>
          <w:color w:val="000000"/>
          <w:szCs w:val="28"/>
          <w:shd w:val="clear" w:color="auto" w:fill="FFFFFF"/>
          <w:lang w:val="uk-UA"/>
        </w:rPr>
        <w:t>, що визначається «смисловою динамікою в різні періоди</w:t>
      </w:r>
      <w:r w:rsidR="00C64247">
        <w:rPr>
          <w:rFonts w:cs="Times New Roman"/>
          <w:color w:val="000000"/>
          <w:szCs w:val="28"/>
          <w:shd w:val="clear" w:color="auto" w:fill="FFFFFF"/>
          <w:lang w:val="uk-UA"/>
        </w:rPr>
        <w:t xml:space="preserve"> </w:t>
      </w:r>
      <w:r w:rsidR="00EC34C5">
        <w:rPr>
          <w:rFonts w:cs="Times New Roman"/>
          <w:color w:val="000000"/>
          <w:szCs w:val="28"/>
          <w:shd w:val="clear" w:color="auto" w:fill="FFFFFF"/>
          <w:lang w:val="uk-UA"/>
        </w:rPr>
        <w:t>розв</w:t>
      </w:r>
      <w:r w:rsidR="003F6C2A">
        <w:rPr>
          <w:rFonts w:cs="Times New Roman"/>
          <w:color w:val="000000"/>
          <w:szCs w:val="28"/>
          <w:shd w:val="clear" w:color="auto" w:fill="FFFFFF"/>
          <w:lang w:val="uk-UA"/>
        </w:rPr>
        <w:t>итку естетичної та літературно-</w:t>
      </w:r>
      <w:r w:rsidR="00EC34C5">
        <w:rPr>
          <w:rFonts w:cs="Times New Roman"/>
          <w:color w:val="000000"/>
          <w:szCs w:val="28"/>
          <w:shd w:val="clear" w:color="auto" w:fill="FFFFFF"/>
          <w:lang w:val="uk-UA"/>
        </w:rPr>
        <w:t xml:space="preserve">практичної думки» </w:t>
      </w:r>
      <w:r w:rsidR="0031137E" w:rsidRPr="00F25B37">
        <w:rPr>
          <w:rFonts w:cs="Times New Roman"/>
          <w:szCs w:val="28"/>
          <w:lang w:val="uk-UA"/>
        </w:rPr>
        <w:t>[</w:t>
      </w:r>
      <w:r w:rsidR="0031137E">
        <w:rPr>
          <w:rFonts w:cs="Times New Roman"/>
          <w:color w:val="000000"/>
          <w:szCs w:val="28"/>
          <w:shd w:val="clear" w:color="auto" w:fill="FFFFFF"/>
          <w:lang w:val="uk-UA"/>
        </w:rPr>
        <w:t>58, с. 72</w:t>
      </w:r>
      <w:r w:rsidR="0031137E" w:rsidRPr="00923E4B">
        <w:rPr>
          <w:rFonts w:cs="Times New Roman"/>
          <w:szCs w:val="28"/>
          <w:lang w:val="uk-UA"/>
        </w:rPr>
        <w:t>]</w:t>
      </w:r>
      <w:r w:rsidR="00EC34C5">
        <w:rPr>
          <w:rFonts w:cs="Times New Roman"/>
          <w:color w:val="000000"/>
          <w:szCs w:val="28"/>
          <w:shd w:val="clear" w:color="auto" w:fill="FFFFFF"/>
          <w:lang w:val="uk-UA"/>
        </w:rPr>
        <w:t xml:space="preserve">. </w:t>
      </w:r>
    </w:p>
    <w:p w:rsidR="000A27C8" w:rsidRDefault="00E74A36" w:rsidP="00E477D3">
      <w:pPr>
        <w:rPr>
          <w:lang w:val="uk-UA"/>
        </w:rPr>
      </w:pPr>
      <w:r w:rsidRPr="00C018A0">
        <w:rPr>
          <w:lang w:val="uk-UA"/>
        </w:rPr>
        <w:t xml:space="preserve">Представники різних наукових шкіл традицій виділяють від двох (гумор і сатира) до семи (гумор, сатира, жарт, насмішка, іронія, гротеск, сарказм) основних форм, при цьому в деяких концепціях гумор і сатира розглядаються як дві рівноправні основні форми комічного, а решта (іронія, гротеск тощо) мають статус виразних засобів комічного, які використовуються гумором та сатирою </w:t>
      </w:r>
      <w:r w:rsidR="00533116" w:rsidRPr="00F25B37">
        <w:rPr>
          <w:rFonts w:cs="Times New Roman"/>
          <w:szCs w:val="28"/>
          <w:lang w:val="uk-UA"/>
        </w:rPr>
        <w:t>[</w:t>
      </w:r>
      <w:r w:rsidR="00533116">
        <w:rPr>
          <w:rFonts w:cs="Times New Roman"/>
          <w:color w:val="000000"/>
          <w:szCs w:val="28"/>
          <w:shd w:val="clear" w:color="auto" w:fill="FFFFFF"/>
          <w:lang w:val="uk-UA"/>
        </w:rPr>
        <w:t>6, с. 34</w:t>
      </w:r>
      <w:r w:rsidR="00533116" w:rsidRPr="00923E4B">
        <w:rPr>
          <w:rFonts w:cs="Times New Roman"/>
          <w:szCs w:val="28"/>
          <w:lang w:val="uk-UA"/>
        </w:rPr>
        <w:t>]</w:t>
      </w:r>
      <w:r w:rsidR="00533116">
        <w:rPr>
          <w:rFonts w:cs="Times New Roman"/>
          <w:color w:val="000000"/>
          <w:szCs w:val="28"/>
          <w:shd w:val="clear" w:color="auto" w:fill="FFFFFF"/>
          <w:lang w:val="uk-UA"/>
        </w:rPr>
        <w:t xml:space="preserve">. </w:t>
      </w:r>
      <w:r w:rsidR="00EC34C5" w:rsidRPr="00535BF9">
        <w:rPr>
          <w:rFonts w:cs="Times New Roman"/>
          <w:color w:val="000000"/>
          <w:szCs w:val="28"/>
          <w:shd w:val="clear" w:color="auto" w:fill="FFFFFF"/>
          <w:lang w:val="uk-UA"/>
        </w:rPr>
        <w:t xml:space="preserve">Тому зосередимось на </w:t>
      </w:r>
      <w:r w:rsidR="00C64247" w:rsidRPr="00535BF9">
        <w:rPr>
          <w:rFonts w:cs="Times New Roman"/>
          <w:color w:val="000000"/>
          <w:szCs w:val="28"/>
          <w:shd w:val="clear" w:color="auto" w:fill="FFFFFF"/>
          <w:lang w:val="uk-UA"/>
        </w:rPr>
        <w:t>класифікації видів ко</w:t>
      </w:r>
      <w:r w:rsidR="00C64247" w:rsidRPr="00535BF9">
        <w:rPr>
          <w:lang w:val="uk-UA"/>
        </w:rPr>
        <w:t xml:space="preserve">мічного, яка приводиться у енциклопедії сучасної України </w:t>
      </w:r>
      <w:r w:rsidR="003E7280" w:rsidRPr="00F25B37">
        <w:rPr>
          <w:rFonts w:cs="Times New Roman"/>
          <w:szCs w:val="28"/>
          <w:lang w:val="uk-UA"/>
        </w:rPr>
        <w:t>[</w:t>
      </w:r>
      <w:r w:rsidR="003E7280">
        <w:rPr>
          <w:rFonts w:cs="Times New Roman"/>
          <w:color w:val="000000"/>
          <w:szCs w:val="28"/>
          <w:shd w:val="clear" w:color="auto" w:fill="FFFFFF"/>
          <w:lang w:val="uk-UA"/>
        </w:rPr>
        <w:t>12</w:t>
      </w:r>
      <w:r w:rsidR="003E7280" w:rsidRPr="00923E4B">
        <w:rPr>
          <w:rFonts w:cs="Times New Roman"/>
          <w:szCs w:val="28"/>
          <w:lang w:val="uk-UA"/>
        </w:rPr>
        <w:t>]</w:t>
      </w:r>
      <w:r w:rsidR="00C64247" w:rsidRPr="00535BF9">
        <w:rPr>
          <w:lang w:val="uk-UA"/>
        </w:rPr>
        <w:t xml:space="preserve">. </w:t>
      </w:r>
    </w:p>
    <w:p w:rsidR="000A27C8" w:rsidRDefault="00C64247" w:rsidP="00E477D3">
      <w:pPr>
        <w:rPr>
          <w:lang w:val="uk-UA"/>
        </w:rPr>
      </w:pPr>
      <w:r w:rsidRPr="00535BF9">
        <w:rPr>
          <w:lang w:val="uk-UA"/>
        </w:rPr>
        <w:t>Існують різні форми</w:t>
      </w:r>
      <w:r w:rsidR="000A27C8">
        <w:rPr>
          <w:lang w:val="uk-UA"/>
        </w:rPr>
        <w:t xml:space="preserve"> г</w:t>
      </w:r>
      <w:r w:rsidRPr="00535BF9">
        <w:rPr>
          <w:lang w:val="uk-UA"/>
        </w:rPr>
        <w:t>умору: </w:t>
      </w:r>
      <w:hyperlink r:id="rId19" w:tooltip="Іронія" w:history="1">
        <w:r w:rsidRPr="00535BF9">
          <w:rPr>
            <w:rStyle w:val="a3"/>
            <w:color w:val="auto"/>
            <w:u w:val="none"/>
            <w:lang w:val="uk-UA"/>
          </w:rPr>
          <w:t>іронія</w:t>
        </w:r>
      </w:hyperlink>
      <w:r w:rsidRPr="00535BF9">
        <w:rPr>
          <w:lang w:val="uk-UA"/>
        </w:rPr>
        <w:t>, </w:t>
      </w:r>
      <w:hyperlink r:id="rId20" w:tooltip="Пародія" w:history="1">
        <w:r w:rsidRPr="00535BF9">
          <w:rPr>
            <w:rStyle w:val="a3"/>
            <w:color w:val="auto"/>
            <w:u w:val="none"/>
            <w:lang w:val="uk-UA"/>
          </w:rPr>
          <w:t>пародія</w:t>
        </w:r>
      </w:hyperlink>
      <w:r w:rsidRPr="00535BF9">
        <w:rPr>
          <w:lang w:val="uk-UA"/>
        </w:rPr>
        <w:t>, </w:t>
      </w:r>
      <w:hyperlink r:id="rId21" w:tooltip="Сатира" w:history="1">
        <w:r w:rsidRPr="00535BF9">
          <w:rPr>
            <w:rStyle w:val="a3"/>
            <w:color w:val="auto"/>
            <w:u w:val="none"/>
            <w:lang w:val="uk-UA"/>
          </w:rPr>
          <w:t>сатира</w:t>
        </w:r>
      </w:hyperlink>
      <w:r w:rsidRPr="00535BF9">
        <w:rPr>
          <w:lang w:val="uk-UA"/>
        </w:rPr>
        <w:t>, </w:t>
      </w:r>
      <w:hyperlink r:id="rId22" w:tooltip="Сарказм" w:history="1">
        <w:r w:rsidRPr="00535BF9">
          <w:rPr>
            <w:rStyle w:val="a3"/>
            <w:color w:val="auto"/>
            <w:u w:val="none"/>
            <w:lang w:val="uk-UA"/>
          </w:rPr>
          <w:t>сарказм</w:t>
        </w:r>
      </w:hyperlink>
      <w:r w:rsidRPr="00535BF9">
        <w:rPr>
          <w:lang w:val="uk-UA"/>
        </w:rPr>
        <w:t>, </w:t>
      </w:r>
      <w:r w:rsidR="000A27C8">
        <w:rPr>
          <w:lang w:val="uk-UA"/>
        </w:rPr>
        <w:t xml:space="preserve"> </w:t>
      </w:r>
      <w:hyperlink r:id="rId23" w:tooltip="Анекдот" w:history="1">
        <w:r w:rsidRPr="00535BF9">
          <w:rPr>
            <w:rStyle w:val="a3"/>
            <w:color w:val="auto"/>
            <w:u w:val="none"/>
            <w:lang w:val="uk-UA"/>
          </w:rPr>
          <w:t>анекдот</w:t>
        </w:r>
      </w:hyperlink>
      <w:r w:rsidRPr="00535BF9">
        <w:rPr>
          <w:lang w:val="uk-UA"/>
        </w:rPr>
        <w:t>, </w:t>
      </w:r>
      <w:hyperlink r:id="rId24" w:tooltip="Карикатура" w:history="1">
        <w:r w:rsidR="00535BF9" w:rsidRPr="00535BF9">
          <w:rPr>
            <w:rStyle w:val="a3"/>
            <w:color w:val="auto"/>
            <w:u w:val="none"/>
            <w:lang w:val="uk-UA"/>
          </w:rPr>
          <w:t>карикатура</w:t>
        </w:r>
      </w:hyperlink>
      <w:r w:rsidR="00535BF9" w:rsidRPr="00535BF9">
        <w:rPr>
          <w:lang w:val="uk-UA"/>
        </w:rPr>
        <w:t xml:space="preserve">, </w:t>
      </w:r>
      <w:hyperlink r:id="rId25" w:tooltip="Жарт" w:history="1">
        <w:r w:rsidRPr="00535BF9">
          <w:rPr>
            <w:rStyle w:val="a3"/>
            <w:color w:val="auto"/>
            <w:u w:val="none"/>
            <w:lang w:val="uk-UA"/>
          </w:rPr>
          <w:t>жарт</w:t>
        </w:r>
      </w:hyperlink>
      <w:r w:rsidRPr="00535BF9">
        <w:rPr>
          <w:lang w:val="uk-UA"/>
        </w:rPr>
        <w:t>  і так далі.</w:t>
      </w:r>
    </w:p>
    <w:p w:rsidR="00735519" w:rsidRPr="00535BF9" w:rsidRDefault="00C64247" w:rsidP="00E477D3">
      <w:pPr>
        <w:rPr>
          <w:rFonts w:ascii="Arial" w:hAnsi="Arial" w:cs="Arial"/>
          <w:color w:val="202122"/>
          <w:sz w:val="21"/>
          <w:szCs w:val="21"/>
          <w:lang w:val="uk-UA"/>
        </w:rPr>
      </w:pPr>
      <w:r w:rsidRPr="00535BF9">
        <w:rPr>
          <w:lang w:val="uk-UA"/>
        </w:rPr>
        <w:t>Особливим видом гумору є </w:t>
      </w:r>
      <w:hyperlink r:id="rId26" w:tooltip="Чорний гумор" w:history="1">
        <w:r w:rsidRPr="00535BF9">
          <w:rPr>
            <w:rStyle w:val="a3"/>
            <w:color w:val="auto"/>
            <w:u w:val="none"/>
            <w:lang w:val="uk-UA"/>
          </w:rPr>
          <w:t>чорний гумор</w:t>
        </w:r>
      </w:hyperlink>
      <w:r w:rsidRPr="00535BF9">
        <w:rPr>
          <w:lang w:val="uk-UA"/>
        </w:rPr>
        <w:t>.</w:t>
      </w:r>
      <w:r w:rsidR="002527FB" w:rsidRPr="00535BF9">
        <w:rPr>
          <w:lang w:val="uk-UA"/>
        </w:rPr>
        <w:t xml:space="preserve"> </w:t>
      </w:r>
      <w:r w:rsidR="00735519" w:rsidRPr="00535BF9">
        <w:rPr>
          <w:lang w:val="uk-UA"/>
        </w:rPr>
        <w:t xml:space="preserve">Поряд з текстовою формою, гумор може бути також представлений в графічному вигляді: </w:t>
      </w:r>
      <w:hyperlink r:id="rId27" w:tooltip="Карикатура" w:history="1">
        <w:r w:rsidR="00735519" w:rsidRPr="00535BF9">
          <w:rPr>
            <w:rStyle w:val="a3"/>
            <w:color w:val="auto"/>
            <w:u w:val="none"/>
            <w:lang w:val="uk-UA"/>
          </w:rPr>
          <w:t>карикатур</w:t>
        </w:r>
        <w:r w:rsidR="00EA3715">
          <w:rPr>
            <w:rStyle w:val="a3"/>
            <w:color w:val="auto"/>
            <w:u w:val="none"/>
            <w:lang w:val="uk-UA"/>
          </w:rPr>
          <w:t>и</w:t>
        </w:r>
      </w:hyperlink>
      <w:r w:rsidR="00735519" w:rsidRPr="00535BF9">
        <w:rPr>
          <w:lang w:val="uk-UA"/>
        </w:rPr>
        <w:t>, </w:t>
      </w:r>
      <w:hyperlink r:id="rId28" w:tooltip="Шарж" w:history="1">
        <w:r w:rsidR="00735519" w:rsidRPr="00535BF9">
          <w:rPr>
            <w:rStyle w:val="a3"/>
            <w:color w:val="auto"/>
            <w:u w:val="none"/>
            <w:lang w:val="uk-UA"/>
          </w:rPr>
          <w:t>шарж</w:t>
        </w:r>
      </w:hyperlink>
      <w:r w:rsidR="00EA3715">
        <w:rPr>
          <w:rStyle w:val="a3"/>
          <w:color w:val="auto"/>
          <w:u w:val="none"/>
          <w:lang w:val="uk-UA"/>
        </w:rPr>
        <w:t>у</w:t>
      </w:r>
      <w:r w:rsidR="00735519" w:rsidRPr="00535BF9">
        <w:rPr>
          <w:lang w:val="uk-UA"/>
        </w:rPr>
        <w:t> та ін.</w:t>
      </w:r>
    </w:p>
    <w:p w:rsidR="00436D19" w:rsidRPr="00436D19" w:rsidRDefault="00614F8A" w:rsidP="00E477D3">
      <w:pPr>
        <w:rPr>
          <w:rFonts w:cs="Times New Roman"/>
          <w:bCs/>
          <w:szCs w:val="28"/>
          <w:lang w:val="uk-UA"/>
        </w:rPr>
      </w:pPr>
      <w:r w:rsidRPr="002E6687">
        <w:rPr>
          <w:bCs/>
          <w:i/>
          <w:iCs/>
          <w:szCs w:val="28"/>
          <w:lang w:val="uk-UA"/>
        </w:rPr>
        <w:t>Гумор</w:t>
      </w:r>
      <w:r w:rsidRPr="002E6687">
        <w:rPr>
          <w:bCs/>
          <w:szCs w:val="28"/>
          <w:lang w:val="uk-UA"/>
        </w:rPr>
        <w:t xml:space="preserve"> </w:t>
      </w:r>
      <w:r w:rsidR="00EC34C5">
        <w:rPr>
          <w:bCs/>
          <w:szCs w:val="28"/>
          <w:lang w:val="uk-UA"/>
        </w:rPr>
        <w:t>–</w:t>
      </w:r>
      <w:r w:rsidRPr="002E6687">
        <w:rPr>
          <w:bCs/>
          <w:szCs w:val="28"/>
          <w:lang w:val="uk-UA"/>
        </w:rPr>
        <w:t xml:space="preserve"> різновид комічного, зображення життя у беззлобно-добродушному, жартівливому тон</w:t>
      </w:r>
      <w:r w:rsidR="00436D19" w:rsidRPr="002E6687">
        <w:rPr>
          <w:rFonts w:cs="Times New Roman"/>
          <w:bCs/>
          <w:szCs w:val="28"/>
          <w:lang w:val="uk-UA"/>
        </w:rPr>
        <w:t xml:space="preserve">. </w:t>
      </w:r>
      <w:r w:rsidR="00436D19" w:rsidRPr="002E6687">
        <w:rPr>
          <w:rFonts w:cs="Times New Roman"/>
          <w:color w:val="222222"/>
          <w:szCs w:val="28"/>
        </w:rPr>
        <w:t xml:space="preserve">Гумор буває добрим або злим, що зумовлює його безпосереднє відношення до моралі. Оскільки не </w:t>
      </w:r>
      <w:proofErr w:type="gramStart"/>
      <w:r w:rsidR="00436D19" w:rsidRPr="002E6687">
        <w:rPr>
          <w:rFonts w:cs="Times New Roman"/>
          <w:color w:val="222222"/>
          <w:szCs w:val="28"/>
        </w:rPr>
        <w:t>вс</w:t>
      </w:r>
      <w:proofErr w:type="gramEnd"/>
      <w:r w:rsidR="00436D19" w:rsidRPr="002E6687">
        <w:rPr>
          <w:rFonts w:cs="Times New Roman"/>
          <w:color w:val="222222"/>
          <w:szCs w:val="28"/>
        </w:rPr>
        <w:t xml:space="preserve">і модифікації сміхової культури відповідають морально-етичним принципам </w:t>
      </w:r>
      <w:r w:rsidR="00436D19" w:rsidRPr="002E6687">
        <w:rPr>
          <w:rFonts w:cs="Times New Roman"/>
          <w:color w:val="222222"/>
          <w:szCs w:val="28"/>
        </w:rPr>
        <w:lastRenderedPageBreak/>
        <w:t>поваги і тактовності, необхідно</w:t>
      </w:r>
      <w:r w:rsidR="00436D19" w:rsidRPr="00436D19">
        <w:rPr>
          <w:rFonts w:cs="Times New Roman"/>
          <w:color w:val="222222"/>
          <w:szCs w:val="28"/>
        </w:rPr>
        <w:t xml:space="preserve"> розрізняти культуру та квазікультуру (лат. </w:t>
      </w:r>
      <w:r w:rsidR="003F6C2A">
        <w:rPr>
          <w:rFonts w:cs="Times New Roman"/>
          <w:color w:val="222222"/>
          <w:szCs w:val="28"/>
          <w:lang w:val="en-US"/>
        </w:rPr>
        <w:t>q</w:t>
      </w:r>
      <w:r w:rsidR="00436D19" w:rsidRPr="00436D19">
        <w:rPr>
          <w:rFonts w:cs="Times New Roman"/>
          <w:color w:val="222222"/>
          <w:szCs w:val="28"/>
        </w:rPr>
        <w:t>uasi</w:t>
      </w:r>
      <w:r w:rsidR="003F6C2A">
        <w:rPr>
          <w:rFonts w:cs="Times New Roman"/>
          <w:color w:val="222222"/>
          <w:szCs w:val="28"/>
          <w:lang w:val="uk-UA"/>
        </w:rPr>
        <w:t xml:space="preserve"> </w:t>
      </w:r>
      <w:r w:rsidR="003F6C2A">
        <w:rPr>
          <w:bCs/>
          <w:szCs w:val="28"/>
          <w:lang w:val="uk-UA"/>
        </w:rPr>
        <w:t>–</w:t>
      </w:r>
      <w:r w:rsidR="003F6C2A">
        <w:rPr>
          <w:rFonts w:cs="Times New Roman"/>
          <w:color w:val="222222"/>
          <w:szCs w:val="28"/>
          <w:lang w:val="uk-UA"/>
        </w:rPr>
        <w:t xml:space="preserve"> </w:t>
      </w:r>
      <w:r w:rsidR="00436D19" w:rsidRPr="00436D19">
        <w:rPr>
          <w:rFonts w:cs="Times New Roman"/>
          <w:color w:val="222222"/>
          <w:szCs w:val="28"/>
        </w:rPr>
        <w:t xml:space="preserve">псевдо, немовби) гумору. Сутність культури гумору полягає у творенні такого комічного смислу, який не ображає людину, не принижує її </w:t>
      </w:r>
      <w:proofErr w:type="gramStart"/>
      <w:r w:rsidR="00436D19" w:rsidRPr="00436D19">
        <w:rPr>
          <w:rFonts w:cs="Times New Roman"/>
          <w:color w:val="222222"/>
          <w:szCs w:val="28"/>
        </w:rPr>
        <w:t>г</w:t>
      </w:r>
      <w:proofErr w:type="gramEnd"/>
      <w:r w:rsidR="00436D19" w:rsidRPr="00436D19">
        <w:rPr>
          <w:rFonts w:cs="Times New Roman"/>
          <w:color w:val="222222"/>
          <w:szCs w:val="28"/>
        </w:rPr>
        <w:t xml:space="preserve">ідність, створює передумови для обопільного емоційного задоволення від сприйняття комічного. </w:t>
      </w:r>
      <w:proofErr w:type="gramStart"/>
      <w:r w:rsidR="00436D19" w:rsidRPr="00436D19">
        <w:rPr>
          <w:rFonts w:cs="Times New Roman"/>
          <w:color w:val="222222"/>
          <w:szCs w:val="28"/>
        </w:rPr>
        <w:t xml:space="preserve">Тому найприйнятнішою формою спілкування, яка створює позитивний емоційний клімат у міжособистісних стосунках і сприяє обопільному задоволенню від сміху, є добрий жарт </w:t>
      </w:r>
      <w:r w:rsidR="00A85B82" w:rsidRPr="00A85B82">
        <w:rPr>
          <w:rFonts w:eastAsia="Times New Roman" w:cs="Times New Roman"/>
          <w:iCs/>
          <w:color w:val="222222"/>
          <w:szCs w:val="28"/>
          <w:lang w:val="uk-UA" w:eastAsia="ru-RU"/>
        </w:rPr>
        <w:t>–</w:t>
      </w:r>
      <w:r w:rsidR="00436D19" w:rsidRPr="00436D19">
        <w:rPr>
          <w:rFonts w:cs="Times New Roman"/>
          <w:color w:val="222222"/>
          <w:szCs w:val="28"/>
        </w:rPr>
        <w:t xml:space="preserve"> дотепний вислів, комічна дія, що викликає сміх. Культура гумору вимагає нестандартного мислення, інтелектуальної напруги, не допускає висміювання людини</w:t>
      </w:r>
      <w:r w:rsidR="003F6C2A">
        <w:rPr>
          <w:rFonts w:cs="Times New Roman"/>
          <w:color w:val="222222"/>
          <w:szCs w:val="28"/>
        </w:rPr>
        <w:t xml:space="preserve"> [</w:t>
      </w:r>
      <w:r w:rsidR="00EA3715" w:rsidRPr="00EA3715">
        <w:rPr>
          <w:rFonts w:cs="Times New Roman"/>
          <w:color w:val="222222"/>
          <w:szCs w:val="28"/>
        </w:rPr>
        <w:t>65]</w:t>
      </w:r>
      <w:r w:rsidR="00436D19" w:rsidRPr="00436D19">
        <w:rPr>
          <w:rFonts w:cs="Times New Roman"/>
          <w:color w:val="222222"/>
          <w:szCs w:val="28"/>
        </w:rPr>
        <w:t>.</w:t>
      </w:r>
      <w:proofErr w:type="gramEnd"/>
    </w:p>
    <w:p w:rsidR="002409EC" w:rsidRPr="00A85B82" w:rsidRDefault="00F92053" w:rsidP="00E477D3">
      <w:pPr>
        <w:rPr>
          <w:rFonts w:eastAsia="Times New Roman" w:cs="Times New Roman"/>
          <w:szCs w:val="28"/>
          <w:lang w:val="uk-UA" w:eastAsia="ru-RU"/>
        </w:rPr>
      </w:pPr>
      <w:r w:rsidRPr="00A85B82">
        <w:rPr>
          <w:bCs/>
          <w:i/>
          <w:iCs/>
          <w:lang w:val="uk-UA"/>
        </w:rPr>
        <w:t>Іронія</w:t>
      </w:r>
      <w:r w:rsidRPr="00A85B82">
        <w:rPr>
          <w:bCs/>
          <w:lang w:val="uk-UA"/>
        </w:rPr>
        <w:t xml:space="preserve"> </w:t>
      </w:r>
      <w:r w:rsidRPr="00A85B82">
        <w:rPr>
          <w:rFonts w:cs="Times New Roman"/>
          <w:bCs/>
          <w:szCs w:val="28"/>
          <w:lang w:val="uk-UA"/>
        </w:rPr>
        <w:t>(</w:t>
      </w:r>
      <w:r w:rsidR="002409EC" w:rsidRPr="00A85B82">
        <w:rPr>
          <w:rFonts w:eastAsia="Times New Roman" w:cs="Times New Roman"/>
          <w:i/>
          <w:iCs/>
          <w:szCs w:val="28"/>
          <w:lang w:val="uk-UA" w:eastAsia="ru-RU"/>
        </w:rPr>
        <w:t>грец. е</w:t>
      </w:r>
      <w:r w:rsidR="002409EC" w:rsidRPr="00A85B82">
        <w:rPr>
          <w:rFonts w:eastAsia="Times New Roman" w:cs="Times New Roman"/>
          <w:i/>
          <w:iCs/>
          <w:szCs w:val="28"/>
          <w:lang w:eastAsia="ru-RU"/>
        </w:rPr>
        <w:t>ironeia</w:t>
      </w:r>
      <w:r w:rsidR="002409EC" w:rsidRPr="00A85B82">
        <w:rPr>
          <w:rFonts w:eastAsia="Times New Roman" w:cs="Times New Roman"/>
          <w:i/>
          <w:iCs/>
          <w:szCs w:val="28"/>
          <w:lang w:val="uk-UA" w:eastAsia="ru-RU"/>
        </w:rPr>
        <w:t xml:space="preserve"> – прикидання,</w:t>
      </w:r>
      <w:r w:rsidRPr="00A85B82">
        <w:rPr>
          <w:bCs/>
          <w:lang w:val="uk-UA"/>
        </w:rPr>
        <w:t xml:space="preserve"> прихована насмішка</w:t>
      </w:r>
      <w:r w:rsidRPr="00F92053">
        <w:rPr>
          <w:bCs/>
          <w:lang w:val="uk-UA"/>
        </w:rPr>
        <w:t xml:space="preserve">) </w:t>
      </w:r>
      <w:r w:rsidR="003F6C2A" w:rsidRPr="007C7A82">
        <w:rPr>
          <w:rFonts w:eastAsia="Times New Roman" w:cs="Times New Roman"/>
          <w:i/>
          <w:iCs/>
          <w:color w:val="222222"/>
          <w:szCs w:val="28"/>
          <w:lang w:val="uk-UA" w:eastAsia="ru-RU"/>
        </w:rPr>
        <w:t>–</w:t>
      </w:r>
      <w:r w:rsidRPr="00F92053">
        <w:rPr>
          <w:bCs/>
          <w:lang w:val="uk-UA"/>
        </w:rPr>
        <w:t xml:space="preserve"> один з різновидів комічного, прихована насмішка або стилістичний прийом, коли особа чи явище удавано схвалюються чи осуджуються з метою досягти протилежного ефекту. Ознака іронії </w:t>
      </w:r>
      <w:r w:rsidR="003F6C2A" w:rsidRPr="007C7A82">
        <w:rPr>
          <w:rFonts w:eastAsia="Times New Roman" w:cs="Times New Roman"/>
          <w:i/>
          <w:iCs/>
          <w:color w:val="222222"/>
          <w:szCs w:val="28"/>
          <w:lang w:val="uk-UA" w:eastAsia="ru-RU"/>
        </w:rPr>
        <w:t>–</w:t>
      </w:r>
      <w:r w:rsidRPr="00F92053">
        <w:rPr>
          <w:bCs/>
          <w:lang w:val="uk-UA"/>
        </w:rPr>
        <w:t xml:space="preserve"> подвійний с</w:t>
      </w:r>
      <w:r w:rsidR="007C7A82">
        <w:rPr>
          <w:bCs/>
          <w:lang w:val="uk-UA"/>
        </w:rPr>
        <w:t>енс</w:t>
      </w:r>
      <w:r w:rsidRPr="00F92053">
        <w:rPr>
          <w:bCs/>
          <w:lang w:val="uk-UA"/>
        </w:rPr>
        <w:t>, причому істинним є не прямо висловлений, а протилежний</w:t>
      </w:r>
      <w:r w:rsidR="002409EC">
        <w:rPr>
          <w:bCs/>
          <w:lang w:val="uk-UA"/>
        </w:rPr>
        <w:t>.</w:t>
      </w:r>
      <w:r w:rsidRPr="00F92053">
        <w:rPr>
          <w:bCs/>
          <w:lang w:val="uk-UA"/>
        </w:rPr>
        <w:t xml:space="preserve"> </w:t>
      </w:r>
      <w:r w:rsidR="002409EC" w:rsidRPr="00A85B82">
        <w:rPr>
          <w:rFonts w:eastAsia="Times New Roman" w:cs="Times New Roman"/>
          <w:szCs w:val="28"/>
          <w:lang w:val="uk-UA" w:eastAsia="ru-RU"/>
        </w:rPr>
        <w:t>Зазвичай іронія поєднується з удавано серйозною, шанобливою, співчутливою інтонацією, за якою приховується заперечення істини</w:t>
      </w:r>
      <w:r w:rsidR="00EA3715" w:rsidRPr="00A85B82">
        <w:rPr>
          <w:rFonts w:eastAsia="Times New Roman" w:cs="Times New Roman"/>
          <w:szCs w:val="28"/>
          <w:lang w:val="uk-UA" w:eastAsia="ru-RU"/>
        </w:rPr>
        <w:t>.</w:t>
      </w:r>
    </w:p>
    <w:p w:rsidR="00F92053" w:rsidRPr="002409EC" w:rsidRDefault="00F92053" w:rsidP="00E477D3">
      <w:pPr>
        <w:rPr>
          <w:rFonts w:cs="Times New Roman"/>
          <w:bCs/>
          <w:szCs w:val="28"/>
          <w:lang w:val="uk-UA"/>
        </w:rPr>
      </w:pPr>
      <w:r w:rsidRPr="00A85B82">
        <w:rPr>
          <w:rFonts w:cs="Times New Roman"/>
          <w:bCs/>
          <w:i/>
          <w:iCs/>
          <w:szCs w:val="28"/>
          <w:lang w:val="uk-UA"/>
        </w:rPr>
        <w:t>Сарказм</w:t>
      </w:r>
      <w:r w:rsidRPr="00A85B82">
        <w:rPr>
          <w:rFonts w:cs="Times New Roman"/>
          <w:bCs/>
          <w:szCs w:val="28"/>
          <w:lang w:val="uk-UA"/>
        </w:rPr>
        <w:t xml:space="preserve"> </w:t>
      </w:r>
      <w:r w:rsidR="002409EC" w:rsidRPr="00A85B82">
        <w:rPr>
          <w:rFonts w:eastAsia="Times New Roman" w:cs="Times New Roman"/>
          <w:i/>
          <w:iCs/>
          <w:szCs w:val="28"/>
          <w:lang w:val="uk-UA" w:eastAsia="ru-RU"/>
        </w:rPr>
        <w:t xml:space="preserve">(грец. </w:t>
      </w:r>
      <w:r w:rsidR="002409EC" w:rsidRPr="00A85B82">
        <w:rPr>
          <w:rFonts w:eastAsia="Times New Roman" w:cs="Times New Roman"/>
          <w:i/>
          <w:iCs/>
          <w:szCs w:val="28"/>
          <w:lang w:eastAsia="ru-RU"/>
        </w:rPr>
        <w:t>sarkazo</w:t>
      </w:r>
      <w:r w:rsidR="002409EC" w:rsidRPr="00A85B82">
        <w:rPr>
          <w:rFonts w:eastAsia="Times New Roman" w:cs="Times New Roman"/>
          <w:i/>
          <w:iCs/>
          <w:szCs w:val="28"/>
          <w:lang w:val="uk-UA" w:eastAsia="ru-RU"/>
        </w:rPr>
        <w:t>, букв</w:t>
      </w:r>
      <w:proofErr w:type="gramStart"/>
      <w:r w:rsidR="002409EC" w:rsidRPr="00A85B82">
        <w:rPr>
          <w:rFonts w:eastAsia="Times New Roman" w:cs="Times New Roman"/>
          <w:i/>
          <w:iCs/>
          <w:szCs w:val="28"/>
          <w:lang w:val="uk-UA" w:eastAsia="ru-RU"/>
        </w:rPr>
        <w:t>.</w:t>
      </w:r>
      <w:proofErr w:type="gramEnd"/>
      <w:r w:rsidR="002409EC" w:rsidRPr="00A85B82">
        <w:rPr>
          <w:rFonts w:eastAsia="Times New Roman" w:cs="Times New Roman"/>
          <w:i/>
          <w:iCs/>
          <w:szCs w:val="28"/>
          <w:lang w:val="uk-UA" w:eastAsia="ru-RU"/>
        </w:rPr>
        <w:t xml:space="preserve"> - </w:t>
      </w:r>
      <w:proofErr w:type="gramStart"/>
      <w:r w:rsidR="002409EC" w:rsidRPr="00A85B82">
        <w:rPr>
          <w:rFonts w:eastAsia="Times New Roman" w:cs="Times New Roman"/>
          <w:i/>
          <w:iCs/>
          <w:szCs w:val="28"/>
          <w:lang w:val="uk-UA" w:eastAsia="ru-RU"/>
        </w:rPr>
        <w:t>р</w:t>
      </w:r>
      <w:proofErr w:type="gramEnd"/>
      <w:r w:rsidR="002409EC" w:rsidRPr="00A85B82">
        <w:rPr>
          <w:rFonts w:eastAsia="Times New Roman" w:cs="Times New Roman"/>
          <w:i/>
          <w:iCs/>
          <w:szCs w:val="28"/>
          <w:lang w:val="uk-UA" w:eastAsia="ru-RU"/>
        </w:rPr>
        <w:t>ву м'ясо)</w:t>
      </w:r>
      <w:r w:rsidR="002409EC" w:rsidRPr="002409EC">
        <w:rPr>
          <w:rFonts w:eastAsia="Times New Roman" w:cs="Times New Roman"/>
          <w:i/>
          <w:iCs/>
          <w:color w:val="222222"/>
          <w:szCs w:val="28"/>
          <w:lang w:val="uk-UA" w:eastAsia="ru-RU"/>
        </w:rPr>
        <w:t xml:space="preserve"> </w:t>
      </w:r>
      <w:r w:rsidR="003F6C2A" w:rsidRPr="007C7A82">
        <w:rPr>
          <w:rFonts w:eastAsia="Times New Roman" w:cs="Times New Roman"/>
          <w:i/>
          <w:iCs/>
          <w:color w:val="222222"/>
          <w:szCs w:val="28"/>
          <w:lang w:val="uk-UA" w:eastAsia="ru-RU"/>
        </w:rPr>
        <w:t>–</w:t>
      </w:r>
      <w:r w:rsidRPr="002409EC">
        <w:rPr>
          <w:rFonts w:cs="Times New Roman"/>
          <w:bCs/>
          <w:szCs w:val="28"/>
          <w:lang w:val="uk-UA"/>
        </w:rPr>
        <w:t xml:space="preserve"> </w:t>
      </w:r>
      <w:r w:rsidR="002409EC" w:rsidRPr="00C34716">
        <w:rPr>
          <w:rFonts w:eastAsia="Times New Roman" w:cs="Times New Roman"/>
          <w:color w:val="222222"/>
          <w:szCs w:val="28"/>
          <w:lang w:val="uk-UA" w:eastAsia="ru-RU"/>
        </w:rPr>
        <w:t>уїдлива та образлива насмішка, якою намагаються принизити об'єкт критики, вказати на його потворність; нищівне заперечення у формі перебільшеного визнання</w:t>
      </w:r>
      <w:r w:rsidR="002409EC">
        <w:rPr>
          <w:rFonts w:eastAsia="Times New Roman" w:cs="Times New Roman"/>
          <w:color w:val="222222"/>
          <w:szCs w:val="28"/>
          <w:lang w:val="uk-UA" w:eastAsia="ru-RU"/>
        </w:rPr>
        <w:t>;</w:t>
      </w:r>
      <w:r w:rsidR="002409EC" w:rsidRPr="002409EC">
        <w:rPr>
          <w:rFonts w:eastAsia="Times New Roman" w:cs="Times New Roman"/>
          <w:color w:val="222222"/>
          <w:szCs w:val="28"/>
          <w:lang w:val="uk-UA" w:eastAsia="ru-RU"/>
        </w:rPr>
        <w:t xml:space="preserve"> це </w:t>
      </w:r>
      <w:r w:rsidRPr="002409EC">
        <w:rPr>
          <w:rFonts w:cs="Times New Roman"/>
          <w:bCs/>
          <w:szCs w:val="28"/>
          <w:lang w:val="uk-UA"/>
        </w:rPr>
        <w:t>глузування над людиною, державою, діяльністю організацій, що ґрунтується на почутті переваги мовця над тим, про що він говорить. Буває їдким, викривальним, гірким. Сарказм близький до іронії</w:t>
      </w:r>
      <w:r w:rsidR="00EA3715" w:rsidRPr="00CE450A">
        <w:rPr>
          <w:rFonts w:cs="Times New Roman"/>
          <w:bCs/>
          <w:szCs w:val="28"/>
          <w:lang w:val="uk-UA"/>
        </w:rPr>
        <w:t xml:space="preserve"> [68; 69]</w:t>
      </w:r>
      <w:r w:rsidR="00EA3715">
        <w:rPr>
          <w:rFonts w:cs="Times New Roman"/>
          <w:bCs/>
          <w:szCs w:val="28"/>
          <w:lang w:val="uk-UA"/>
        </w:rPr>
        <w:t>.</w:t>
      </w:r>
    </w:p>
    <w:p w:rsidR="00F92053" w:rsidRPr="003F6AFB" w:rsidRDefault="00F92053" w:rsidP="00E477D3">
      <w:pPr>
        <w:ind w:firstLine="708"/>
        <w:rPr>
          <w:lang w:val="uk-UA"/>
        </w:rPr>
      </w:pPr>
      <w:r>
        <w:rPr>
          <w:bCs/>
          <w:i/>
          <w:iCs/>
          <w:lang w:val="uk-UA"/>
        </w:rPr>
        <w:t>С</w:t>
      </w:r>
      <w:r w:rsidRPr="00F92053">
        <w:rPr>
          <w:bCs/>
          <w:i/>
          <w:iCs/>
          <w:lang w:val="uk-UA"/>
        </w:rPr>
        <w:t>атира</w:t>
      </w:r>
      <w:r w:rsidRPr="00F92053">
        <w:rPr>
          <w:bCs/>
          <w:lang w:val="uk-UA"/>
        </w:rPr>
        <w:t xml:space="preserve"> </w:t>
      </w:r>
      <w:r w:rsidR="003F6C2A" w:rsidRPr="007C7A82">
        <w:rPr>
          <w:rFonts w:eastAsia="Times New Roman" w:cs="Times New Roman"/>
          <w:i/>
          <w:iCs/>
          <w:color w:val="222222"/>
          <w:szCs w:val="28"/>
          <w:lang w:val="uk-UA" w:eastAsia="ru-RU"/>
        </w:rPr>
        <w:t>–</w:t>
      </w:r>
      <w:r w:rsidRPr="00F92053">
        <w:rPr>
          <w:bCs/>
          <w:lang w:val="uk-UA"/>
        </w:rPr>
        <w:t xml:space="preserve"> гостра критика чогось, окремих осіб, людських груп чи суспіл</w:t>
      </w:r>
      <w:r w:rsidRPr="006A6EB9">
        <w:rPr>
          <w:lang w:val="uk-UA"/>
        </w:rPr>
        <w:t>ьства з висміюванням, а то й гнівним засудженням вад і негативних явищ у різних ділянках індивідуального, суспільного й політичного життя, суперечних із загальнообов</w:t>
      </w:r>
      <w:r w:rsidR="00A85B82" w:rsidRPr="00834C08">
        <w:rPr>
          <w:rFonts w:cs="Times New Roman"/>
          <w:szCs w:val="28"/>
          <w:lang w:val="uk-UA"/>
        </w:rPr>
        <w:t>'</w:t>
      </w:r>
      <w:r w:rsidRPr="006A6EB9">
        <w:rPr>
          <w:lang w:val="uk-UA"/>
        </w:rPr>
        <w:t>язковими принципами чи вста­новленими ідеалами</w:t>
      </w:r>
      <w:r w:rsidR="00EA3715">
        <w:rPr>
          <w:lang w:val="uk-UA"/>
        </w:rPr>
        <w:t>.</w:t>
      </w:r>
    </w:p>
    <w:p w:rsidR="00F92053" w:rsidRPr="006A6EB9" w:rsidRDefault="00F92053" w:rsidP="00E477D3">
      <w:pPr>
        <w:rPr>
          <w:lang w:val="uk-UA"/>
        </w:rPr>
      </w:pPr>
      <w:r w:rsidRPr="00F92053">
        <w:rPr>
          <w:bCs/>
          <w:i/>
          <w:iCs/>
          <w:lang w:val="uk-UA"/>
        </w:rPr>
        <w:t>Гротеск</w:t>
      </w:r>
      <w:r w:rsidRPr="006A6EB9">
        <w:rPr>
          <w:lang w:val="uk-UA"/>
        </w:rPr>
        <w:t xml:space="preserve"> </w:t>
      </w:r>
      <w:r w:rsidR="00170B98">
        <w:rPr>
          <w:lang w:val="uk-UA"/>
        </w:rPr>
        <w:t>–</w:t>
      </w:r>
      <w:r w:rsidRPr="006A6EB9">
        <w:rPr>
          <w:lang w:val="uk-UA"/>
        </w:rPr>
        <w:t xml:space="preserve"> тип художньої образності, в основі якого лежить крайня міра умовності у відтворенні життя, коли зображувана дійсність постає </w:t>
      </w:r>
      <w:r w:rsidRPr="006A6EB9">
        <w:rPr>
          <w:lang w:val="uk-UA"/>
        </w:rPr>
        <w:lastRenderedPageBreak/>
        <w:t>неймовірною, аномальною, дивною. Для гротеску характерне навмисне карикатурне спотворення форм і сутності предметів, поєднання реального і фантастичного, трагічного і комічного, нормального й абсурдного. Як засіб художнього узагальнення, гротеск розкриває алогізм життєвих явищ, а отже, широко застосовується в сатиричних творах</w:t>
      </w:r>
      <w:r w:rsidR="00EA3715" w:rsidRPr="00EA3715">
        <w:t xml:space="preserve"> [59; 70]</w:t>
      </w:r>
      <w:r w:rsidR="00170B98">
        <w:rPr>
          <w:lang w:val="uk-UA"/>
        </w:rPr>
        <w:t>.</w:t>
      </w:r>
      <w:r w:rsidRPr="006A6EB9">
        <w:rPr>
          <w:lang w:val="uk-UA"/>
        </w:rPr>
        <w:t xml:space="preserve"> </w:t>
      </w:r>
    </w:p>
    <w:p w:rsidR="008845BE" w:rsidRDefault="00F92053" w:rsidP="00E13457">
      <w:pPr>
        <w:rPr>
          <w:lang w:val="uk-UA"/>
        </w:rPr>
      </w:pPr>
      <w:r w:rsidRPr="00F92053">
        <w:rPr>
          <w:bCs/>
          <w:i/>
          <w:iCs/>
          <w:lang w:val="uk-UA"/>
        </w:rPr>
        <w:t>Бурлеск</w:t>
      </w:r>
      <w:r w:rsidRPr="006A6EB9">
        <w:rPr>
          <w:lang w:val="uk-UA"/>
        </w:rPr>
        <w:t xml:space="preserve"> </w:t>
      </w:r>
      <w:r w:rsidR="003F6C2A" w:rsidRPr="007C7A82">
        <w:rPr>
          <w:rFonts w:eastAsia="Times New Roman" w:cs="Times New Roman"/>
          <w:i/>
          <w:iCs/>
          <w:color w:val="222222"/>
          <w:szCs w:val="28"/>
          <w:lang w:val="uk-UA" w:eastAsia="ru-RU"/>
        </w:rPr>
        <w:t>–</w:t>
      </w:r>
      <w:r w:rsidRPr="006A6EB9">
        <w:rPr>
          <w:lang w:val="uk-UA"/>
        </w:rPr>
        <w:t xml:space="preserve"> гумористична переробка певного твору, що характеризується невідповідністю змісту формі: «високий», героїко-патріотичний зміст передається зниженим, іноді вульгаризованим стилем </w:t>
      </w:r>
      <w:r w:rsidR="003F6C2A">
        <w:rPr>
          <w:lang w:val="uk-UA"/>
        </w:rPr>
        <w:t xml:space="preserve">і навпаки </w:t>
      </w:r>
      <w:r w:rsidR="00A85B82" w:rsidRPr="003F6C2A">
        <w:rPr>
          <w:lang w:val="uk-UA"/>
        </w:rPr>
        <w:t>–</w:t>
      </w:r>
      <w:r w:rsidR="003F6C2A">
        <w:rPr>
          <w:lang w:val="uk-UA"/>
        </w:rPr>
        <w:t xml:space="preserve"> буденний, «низький» </w:t>
      </w:r>
      <w:r w:rsidR="003F6C2A" w:rsidRPr="003F6C2A">
        <w:rPr>
          <w:lang w:val="uk-UA"/>
        </w:rPr>
        <w:t>–</w:t>
      </w:r>
      <w:r w:rsidRPr="006A6EB9">
        <w:rPr>
          <w:lang w:val="uk-UA"/>
        </w:rPr>
        <w:t xml:space="preserve"> високим, піднесено-героїчним. Яскравий зразок </w:t>
      </w:r>
      <w:r w:rsidR="00A85B82" w:rsidRPr="003F6C2A">
        <w:rPr>
          <w:lang w:val="uk-UA"/>
        </w:rPr>
        <w:t>–</w:t>
      </w:r>
      <w:r w:rsidR="00E13457">
        <w:rPr>
          <w:lang w:val="uk-UA"/>
        </w:rPr>
        <w:t xml:space="preserve"> поема </w:t>
      </w:r>
      <w:r w:rsidRPr="006A6EB9">
        <w:rPr>
          <w:lang w:val="uk-UA"/>
        </w:rPr>
        <w:t>Котляревського</w:t>
      </w:r>
      <w:r w:rsidR="00E13457">
        <w:rPr>
          <w:lang w:val="uk-UA"/>
        </w:rPr>
        <w:t xml:space="preserve"> </w:t>
      </w:r>
      <w:r w:rsidRPr="006A6EB9">
        <w:rPr>
          <w:lang w:val="uk-UA"/>
        </w:rPr>
        <w:t xml:space="preserve"> «Енеїда», яка була переробкою однойменної епічної поеми римського поета Вергілія </w:t>
      </w:r>
      <w:r w:rsidR="003E7280" w:rsidRPr="00F25B37">
        <w:rPr>
          <w:rFonts w:cs="Times New Roman"/>
          <w:szCs w:val="28"/>
          <w:lang w:val="uk-UA"/>
        </w:rPr>
        <w:t>[</w:t>
      </w:r>
      <w:r w:rsidR="003E7280">
        <w:rPr>
          <w:rFonts w:cs="Times New Roman"/>
          <w:color w:val="000000"/>
          <w:szCs w:val="28"/>
          <w:shd w:val="clear" w:color="auto" w:fill="FFFFFF"/>
          <w:lang w:val="uk-UA"/>
        </w:rPr>
        <w:t>9</w:t>
      </w:r>
      <w:r w:rsidR="00EA3715" w:rsidRPr="00EA3715">
        <w:rPr>
          <w:rFonts w:cs="Times New Roman"/>
          <w:color w:val="000000"/>
          <w:szCs w:val="28"/>
          <w:shd w:val="clear" w:color="auto" w:fill="FFFFFF"/>
          <w:lang w:val="uk-UA"/>
        </w:rPr>
        <w:t>; 68</w:t>
      </w:r>
      <w:r w:rsidR="003E7280" w:rsidRPr="00923E4B">
        <w:rPr>
          <w:rFonts w:cs="Times New Roman"/>
          <w:szCs w:val="28"/>
          <w:lang w:val="uk-UA"/>
        </w:rPr>
        <w:t>]</w:t>
      </w:r>
      <w:r w:rsidR="003C49B3">
        <w:rPr>
          <w:lang w:val="uk-UA"/>
        </w:rPr>
        <w:t xml:space="preserve">. </w:t>
      </w:r>
    </w:p>
    <w:p w:rsidR="006256FD" w:rsidRDefault="006256FD" w:rsidP="00E477D3">
      <w:pPr>
        <w:rPr>
          <w:lang w:val="uk-UA"/>
        </w:rPr>
      </w:pPr>
      <w:r w:rsidRPr="002B3E8E">
        <w:rPr>
          <w:i/>
          <w:iCs/>
          <w:lang w:val="uk-UA"/>
        </w:rPr>
        <w:t>Пародія</w:t>
      </w:r>
      <w:r w:rsidRPr="002B3E8E">
        <w:rPr>
          <w:lang w:val="uk-UA"/>
        </w:rPr>
        <w:t xml:space="preserve"> (від грец. раrоdіа </w:t>
      </w:r>
      <w:r>
        <w:rPr>
          <w:lang w:val="uk-UA"/>
        </w:rPr>
        <w:t>–</w:t>
      </w:r>
      <w:r w:rsidRPr="002B3E8E">
        <w:rPr>
          <w:lang w:val="uk-UA"/>
        </w:rPr>
        <w:t xml:space="preserve"> пісня навиворіт, переробка на смішний лад)  </w:t>
      </w:r>
      <w:r>
        <w:rPr>
          <w:lang w:val="uk-UA"/>
        </w:rPr>
        <w:t xml:space="preserve">– </w:t>
      </w:r>
      <w:r w:rsidRPr="002B3E8E">
        <w:rPr>
          <w:lang w:val="uk-UA"/>
        </w:rPr>
        <w:t>один із жанрів фольклору та художньої літератури. Пародія завжди передбачає об’єкт висміювання, його впізнавання. На цьому будується комічний ефект пародії</w:t>
      </w:r>
      <w:r>
        <w:rPr>
          <w:lang w:val="uk-UA"/>
        </w:rPr>
        <w:t>;</w:t>
      </w:r>
      <w:r w:rsidRPr="002B3E8E">
        <w:rPr>
          <w:lang w:val="uk-UA"/>
        </w:rPr>
        <w:t xml:space="preserve"> 2)</w:t>
      </w:r>
      <w:r>
        <w:rPr>
          <w:lang w:val="uk-UA"/>
        </w:rPr>
        <w:t xml:space="preserve"> </w:t>
      </w:r>
      <w:r w:rsidRPr="002B3E8E">
        <w:rPr>
          <w:lang w:val="uk-UA"/>
        </w:rPr>
        <w:t>засіб художньої виразності, побудований на імітації манери поведінки, манери мовлення, творчої манери тощо з метою викриття того чи іншого явища, рис характеру</w:t>
      </w:r>
      <w:r>
        <w:rPr>
          <w:lang w:val="uk-UA"/>
        </w:rPr>
        <w:t xml:space="preserve">. </w:t>
      </w:r>
    </w:p>
    <w:p w:rsidR="006256FD" w:rsidRPr="003E7280" w:rsidRDefault="006256FD" w:rsidP="00E477D3">
      <w:pPr>
        <w:rPr>
          <w:lang w:val="uk-UA"/>
        </w:rPr>
      </w:pPr>
      <w:r w:rsidRPr="002B3E8E">
        <w:rPr>
          <w:lang w:val="uk-UA"/>
        </w:rPr>
        <w:t>Пародія може бути окремим художнім прийомом у певних епізодах, ситуаціях, а також засобом художньої типізації, створення образів, і пронизувати всі рівні тексту. Пародія завжди передбачає творче освоєння «чужого» через авторське, що надає цьому «чужому» непередбачуваного, окарикатуреного вигляду</w:t>
      </w:r>
      <w:r w:rsidR="00EA3715">
        <w:rPr>
          <w:lang w:val="uk-UA"/>
        </w:rPr>
        <w:t xml:space="preserve"> </w:t>
      </w:r>
      <w:r w:rsidR="00EA3715" w:rsidRPr="00EA3715">
        <w:t>[</w:t>
      </w:r>
      <w:r w:rsidR="00EA3715">
        <w:rPr>
          <w:lang w:val="uk-UA"/>
        </w:rPr>
        <w:t>59</w:t>
      </w:r>
      <w:r w:rsidR="00EA3715" w:rsidRPr="00EA3715">
        <w:t>]</w:t>
      </w:r>
      <w:r w:rsidRPr="002B3E8E">
        <w:rPr>
          <w:lang w:val="uk-UA"/>
        </w:rPr>
        <w:t xml:space="preserve">. </w:t>
      </w:r>
    </w:p>
    <w:p w:rsidR="00AC2D05" w:rsidRPr="006A6EB9" w:rsidRDefault="00AC2D05" w:rsidP="00E477D3">
      <w:pPr>
        <w:rPr>
          <w:lang w:val="uk-UA"/>
        </w:rPr>
      </w:pPr>
      <w:r w:rsidRPr="00AC2D05">
        <w:rPr>
          <w:bCs/>
          <w:i/>
          <w:iCs/>
          <w:lang w:val="uk-UA"/>
        </w:rPr>
        <w:t>Карикатура</w:t>
      </w:r>
      <w:r w:rsidRPr="006A6EB9">
        <w:rPr>
          <w:lang w:val="uk-UA"/>
        </w:rPr>
        <w:t xml:space="preserve"> (італ. caricature від лат. caricare – навантажувати, перебільшувати) – зображення персонажа у смішному вигляді через сильне перебільшення (гіперболізацію), виділення та загострення певної (частіше негативної) риси його зовнішності чи характеру. Створюючи карикатуру на якусь людину, художник визначає, що у її зовнішності найбільше кидається в очі (наприклад, великий ніс чи вуха) і на малюнку надає їм неправдоподібно великого розміру, у результаті виникає комічний ефект. «Карикатура на </w:t>
      </w:r>
      <w:r w:rsidRPr="006A6EB9">
        <w:rPr>
          <w:lang w:val="uk-UA"/>
        </w:rPr>
        <w:lastRenderedPageBreak/>
        <w:t xml:space="preserve">явища фізичного порядку (великий ніс, товстий живіт, лисина) нічим не відрізняється від карикатури на явища духовного порядку, карикатури на характери». Різновидом карикатури є гіпербола. «У карикатурі перебільшується частина, у гіперболі </w:t>
      </w:r>
      <w:r w:rsidR="00A85B82">
        <w:rPr>
          <w:rFonts w:ascii="Times New Roman CYR" w:hAnsi="Times New Roman CYR" w:cs="Times New Roman CYR"/>
          <w:szCs w:val="28"/>
          <w:lang w:val="uk-UA"/>
        </w:rPr>
        <w:t>–</w:t>
      </w:r>
      <w:r w:rsidRPr="006A6EB9">
        <w:rPr>
          <w:lang w:val="uk-UA"/>
        </w:rPr>
        <w:t xml:space="preserve"> ціле. Гіпербола викликає сміх лише тоді, коли підкреслює негативні якості, а не позитивні</w:t>
      </w:r>
      <w:r w:rsidR="00EA3715" w:rsidRPr="00EA3715">
        <w:t xml:space="preserve"> [69; 59]</w:t>
      </w:r>
      <w:r w:rsidRPr="006A6EB9">
        <w:rPr>
          <w:lang w:val="uk-UA"/>
        </w:rPr>
        <w:t>.</w:t>
      </w:r>
    </w:p>
    <w:p w:rsidR="00346D21" w:rsidRDefault="00535BF9" w:rsidP="00E477D3">
      <w:pPr>
        <w:shd w:val="clear" w:color="auto" w:fill="FFFFFF"/>
        <w:ind w:firstLine="708"/>
        <w:rPr>
          <w:lang w:val="uk-UA"/>
        </w:rPr>
      </w:pPr>
      <w:r w:rsidRPr="0099305B">
        <w:rPr>
          <w:rFonts w:cs="Times New Roman"/>
          <w:i/>
          <w:iCs/>
          <w:szCs w:val="28"/>
          <w:shd w:val="clear" w:color="auto" w:fill="FFFFFF"/>
          <w:lang w:val="uk-UA"/>
        </w:rPr>
        <w:t>Анекдот</w:t>
      </w:r>
      <w:r w:rsidR="00AC2D05" w:rsidRPr="00535BF9">
        <w:rPr>
          <w:rFonts w:cs="Times New Roman"/>
          <w:szCs w:val="28"/>
          <w:shd w:val="clear" w:color="auto" w:fill="FFFFFF"/>
        </w:rPr>
        <w:t> </w:t>
      </w:r>
      <w:r w:rsidR="00AC2D05" w:rsidRPr="00535BF9">
        <w:rPr>
          <w:rFonts w:cs="Times New Roman"/>
          <w:szCs w:val="28"/>
          <w:shd w:val="clear" w:color="auto" w:fill="FFFFFF"/>
          <w:lang w:val="uk-UA"/>
        </w:rPr>
        <w:t xml:space="preserve">(франц. </w:t>
      </w:r>
      <w:r w:rsidR="00AC2D05" w:rsidRPr="00535BF9">
        <w:rPr>
          <w:rFonts w:cs="Times New Roman"/>
          <w:szCs w:val="28"/>
          <w:shd w:val="clear" w:color="auto" w:fill="FFFFFF"/>
        </w:rPr>
        <w:t>anecdote</w:t>
      </w:r>
      <w:r w:rsidR="00AC2D05" w:rsidRPr="00535BF9">
        <w:rPr>
          <w:rFonts w:cs="Times New Roman"/>
          <w:szCs w:val="28"/>
          <w:shd w:val="clear" w:color="auto" w:fill="FFFFFF"/>
          <w:lang w:val="uk-UA"/>
        </w:rPr>
        <w:t xml:space="preserve">, від грец. </w:t>
      </w:r>
      <w:r w:rsidR="00AC2D05" w:rsidRPr="00535BF9">
        <w:rPr>
          <w:rFonts w:cs="Times New Roman"/>
          <w:szCs w:val="28"/>
          <w:shd w:val="clear" w:color="auto" w:fill="FFFFFF"/>
        </w:rPr>
        <w:t>ἀνέκδοτος</w:t>
      </w:r>
      <w:r w:rsidR="00AC2D05" w:rsidRPr="00535BF9">
        <w:rPr>
          <w:rFonts w:cs="Times New Roman"/>
          <w:szCs w:val="28"/>
          <w:shd w:val="clear" w:color="auto" w:fill="FFFFFF"/>
          <w:lang w:val="uk-UA"/>
        </w:rPr>
        <w:t xml:space="preserve"> – «не готовий у люди», у перенос</w:t>
      </w:r>
      <w:proofErr w:type="gramStart"/>
      <w:r w:rsidR="00AC2D05" w:rsidRPr="00535BF9">
        <w:rPr>
          <w:rFonts w:cs="Times New Roman"/>
          <w:szCs w:val="28"/>
          <w:shd w:val="clear" w:color="auto" w:fill="FFFFFF"/>
          <w:lang w:val="uk-UA"/>
        </w:rPr>
        <w:t>.</w:t>
      </w:r>
      <w:proofErr w:type="gramEnd"/>
      <w:r w:rsidR="00AC2D05" w:rsidRPr="00535BF9">
        <w:rPr>
          <w:rFonts w:cs="Times New Roman"/>
          <w:szCs w:val="28"/>
          <w:shd w:val="clear" w:color="auto" w:fill="FFFFFF"/>
          <w:lang w:val="uk-UA"/>
        </w:rPr>
        <w:t xml:space="preserve"> </w:t>
      </w:r>
      <w:proofErr w:type="gramStart"/>
      <w:r w:rsidR="00AC2D05" w:rsidRPr="00535BF9">
        <w:rPr>
          <w:rFonts w:cs="Times New Roman"/>
          <w:szCs w:val="28"/>
          <w:shd w:val="clear" w:color="auto" w:fill="FFFFFF"/>
          <w:lang w:val="uk-UA"/>
        </w:rPr>
        <w:t>з</w:t>
      </w:r>
      <w:proofErr w:type="gramEnd"/>
      <w:r w:rsidR="00AC2D05" w:rsidRPr="00535BF9">
        <w:rPr>
          <w:rFonts w:cs="Times New Roman"/>
          <w:szCs w:val="28"/>
          <w:shd w:val="clear" w:color="auto" w:fill="FFFFFF"/>
          <w:lang w:val="uk-UA"/>
        </w:rPr>
        <w:t xml:space="preserve">наченні – не призначений для публікування, невиданий) – коротка, з відтінком гумору оповідь про історичну особу, подію, пригоду, тощо </w:t>
      </w:r>
      <w:r w:rsidR="003E7280" w:rsidRPr="00F25B37">
        <w:rPr>
          <w:rFonts w:cs="Times New Roman"/>
          <w:szCs w:val="28"/>
          <w:lang w:val="uk-UA"/>
        </w:rPr>
        <w:t>[</w:t>
      </w:r>
      <w:r w:rsidR="003E7280">
        <w:rPr>
          <w:rFonts w:cs="Times New Roman"/>
          <w:color w:val="000000"/>
          <w:szCs w:val="28"/>
          <w:shd w:val="clear" w:color="auto" w:fill="FFFFFF"/>
          <w:lang w:val="uk-UA"/>
        </w:rPr>
        <w:t>70</w:t>
      </w:r>
      <w:r w:rsidR="003E7280" w:rsidRPr="00923E4B">
        <w:rPr>
          <w:rFonts w:cs="Times New Roman"/>
          <w:szCs w:val="28"/>
          <w:lang w:val="uk-UA"/>
        </w:rPr>
        <w:t>]</w:t>
      </w:r>
      <w:r w:rsidR="00AC2D05" w:rsidRPr="00535BF9">
        <w:rPr>
          <w:rFonts w:cs="Times New Roman"/>
          <w:szCs w:val="28"/>
          <w:shd w:val="clear" w:color="auto" w:fill="FFFFFF"/>
          <w:lang w:val="uk-UA"/>
        </w:rPr>
        <w:t>.</w:t>
      </w:r>
      <w:r w:rsidR="00AC2D05" w:rsidRPr="00535BF9">
        <w:rPr>
          <w:rFonts w:ascii="Arial" w:hAnsi="Arial" w:cs="Arial"/>
          <w:sz w:val="23"/>
          <w:szCs w:val="23"/>
          <w:shd w:val="clear" w:color="auto" w:fill="FFFFFF"/>
          <w:lang w:val="uk-UA"/>
        </w:rPr>
        <w:t xml:space="preserve">  </w:t>
      </w:r>
      <w:r w:rsidR="00AD5070" w:rsidRPr="00142025">
        <w:rPr>
          <w:lang w:val="uk-UA"/>
        </w:rPr>
        <w:t>Е. Я. Шмельова визначає анекдот як короткий зв'язний наративний текст, який вимовляється адресантом навмисно, зі спеціальною метою розсмішити адресата; він вимовляється в певній ситуації, в якій доречно його розповідання, і пов'язаний інтертекстуальними зв'язками з іншими анекдотами та стереотипами анекдотичного простору [</w:t>
      </w:r>
      <w:r w:rsidR="003E7280">
        <w:rPr>
          <w:lang w:val="uk-UA"/>
        </w:rPr>
        <w:t>57, с. 256</w:t>
      </w:r>
      <w:r w:rsidR="00AD5070" w:rsidRPr="00142025">
        <w:rPr>
          <w:lang w:val="uk-UA"/>
        </w:rPr>
        <w:t>].</w:t>
      </w:r>
      <w:r w:rsidR="00AD5070">
        <w:rPr>
          <w:lang w:val="uk-UA"/>
        </w:rPr>
        <w:t xml:space="preserve"> </w:t>
      </w:r>
      <w:r w:rsidR="00AC2D05" w:rsidRPr="00535BF9">
        <w:rPr>
          <w:lang w:val="uk-UA"/>
        </w:rPr>
        <w:t>Анекдот</w:t>
      </w:r>
      <w:r w:rsidR="00AC2D05" w:rsidRPr="006A6EB9">
        <w:rPr>
          <w:lang w:val="uk-UA"/>
        </w:rPr>
        <w:t xml:space="preserve">, як відомо, виникає в розмові спонтанно, раптово. Проте естетичний момент непередбачуваності виявляється і на рівні сприйняття тексту. Подвійна неочікуваність анекдоту (як на рівні тексту в контексті, так і тексту з підтекстом) </w:t>
      </w:r>
      <w:r w:rsidR="00A85B82">
        <w:rPr>
          <w:rFonts w:ascii="Times New Roman CYR" w:hAnsi="Times New Roman CYR" w:cs="Times New Roman CYR"/>
          <w:szCs w:val="28"/>
          <w:lang w:val="uk-UA"/>
        </w:rPr>
        <w:t>–</w:t>
      </w:r>
      <w:r w:rsidR="00AC2D05" w:rsidRPr="006A6EB9">
        <w:rPr>
          <w:lang w:val="uk-UA"/>
        </w:rPr>
        <w:t xml:space="preserve"> необхідна умова реалізації феномену пуанта.</w:t>
      </w:r>
      <w:r w:rsidR="00AC2D05">
        <w:rPr>
          <w:lang w:val="uk-UA"/>
        </w:rPr>
        <w:t xml:space="preserve"> </w:t>
      </w:r>
    </w:p>
    <w:p w:rsidR="00AC2D05" w:rsidRDefault="00AC2D05" w:rsidP="00E477D3">
      <w:pPr>
        <w:shd w:val="clear" w:color="auto" w:fill="FFFFFF"/>
        <w:ind w:firstLine="708"/>
        <w:rPr>
          <w:lang w:val="uk-UA"/>
        </w:rPr>
      </w:pPr>
      <w:r w:rsidRPr="00AC2D05">
        <w:rPr>
          <w:lang w:val="uk-UA"/>
        </w:rPr>
        <w:t>Пуант</w:t>
      </w:r>
      <w:r w:rsidRPr="006A6EB9">
        <w:rPr>
          <w:lang w:val="uk-UA"/>
        </w:rPr>
        <w:t xml:space="preserve"> працює в різних жанрах (від прислів</w:t>
      </w:r>
      <w:r w:rsidR="00A85B82" w:rsidRPr="00142025">
        <w:rPr>
          <w:lang w:val="uk-UA"/>
        </w:rPr>
        <w:t>'</w:t>
      </w:r>
      <w:r w:rsidRPr="006A6EB9">
        <w:rPr>
          <w:lang w:val="uk-UA"/>
        </w:rPr>
        <w:t>я до казки, від епіграми до новели). Проте тільки в анекдоті він формує естетичне буття.</w:t>
      </w:r>
      <w:r>
        <w:rPr>
          <w:lang w:val="uk-UA"/>
        </w:rPr>
        <w:t xml:space="preserve"> </w:t>
      </w:r>
      <w:r w:rsidRPr="006A6EB9">
        <w:rPr>
          <w:lang w:val="uk-UA"/>
        </w:rPr>
        <w:t>Проблема точок зору в анекдоті як художньому тексті чи не вперше була піднята Б. Успенським. Учений звернув увагу на продуктивність такого аналізу, відзначивши, що «анекдот може розглядатися як відносно простий об‘єкт дослідження з елементами складної композиційної структури». Зіткнення точок зору (як правило, двох, рідше трьох) веде до пуанта.</w:t>
      </w:r>
      <w:r>
        <w:rPr>
          <w:lang w:val="uk-UA"/>
        </w:rPr>
        <w:t xml:space="preserve"> </w:t>
      </w:r>
    </w:p>
    <w:p w:rsidR="00AC2D05" w:rsidRDefault="00AC2D05" w:rsidP="00E477D3">
      <w:pPr>
        <w:shd w:val="clear" w:color="auto" w:fill="FFFFFF"/>
        <w:ind w:firstLine="708"/>
        <w:rPr>
          <w:lang w:val="uk-UA"/>
        </w:rPr>
      </w:pPr>
      <w:r w:rsidRPr="006A6EB9">
        <w:rPr>
          <w:lang w:val="uk-UA"/>
        </w:rPr>
        <w:t>Анекдот поза контекстом реалізує тільки текстово зумовлений пуант. При цьому ситуативний пуант згортається, але при наступному усному відтворенні тексту він неодмінно з</w:t>
      </w:r>
      <w:r w:rsidR="00A85B82" w:rsidRPr="00142025">
        <w:rPr>
          <w:lang w:val="uk-UA"/>
        </w:rPr>
        <w:t>'</w:t>
      </w:r>
      <w:r w:rsidRPr="006A6EB9">
        <w:rPr>
          <w:lang w:val="uk-UA"/>
        </w:rPr>
        <w:t xml:space="preserve">явиться. Адже саме він є причиною використання конкретного тексту в конкретній ситуації. Ситуативний пуант </w:t>
      </w:r>
      <w:r w:rsidRPr="006A6EB9">
        <w:rPr>
          <w:lang w:val="uk-UA"/>
        </w:rPr>
        <w:lastRenderedPageBreak/>
        <w:t>програмується оповідачем, тому, як правило, відображає його спосіб мислення, часто бажання т</w:t>
      </w:r>
      <w:r w:rsidR="003E7280">
        <w:rPr>
          <w:lang w:val="uk-UA"/>
        </w:rPr>
        <w:t>а й, зрештою, систему цінностей</w:t>
      </w:r>
      <w:r>
        <w:rPr>
          <w:lang w:val="uk-UA"/>
        </w:rPr>
        <w:t xml:space="preserve"> </w:t>
      </w:r>
      <w:r w:rsidR="003E7280" w:rsidRPr="00142025">
        <w:rPr>
          <w:lang w:val="uk-UA"/>
        </w:rPr>
        <w:t>[</w:t>
      </w:r>
      <w:r w:rsidR="003E7280">
        <w:rPr>
          <w:lang w:val="uk-UA"/>
        </w:rPr>
        <w:t>52</w:t>
      </w:r>
      <w:r w:rsidR="003E7280" w:rsidRPr="00142025">
        <w:rPr>
          <w:lang w:val="uk-UA"/>
        </w:rPr>
        <w:t>]</w:t>
      </w:r>
      <w:r w:rsidR="003E7280">
        <w:rPr>
          <w:lang w:val="uk-UA"/>
        </w:rPr>
        <w:t>.</w:t>
      </w:r>
    </w:p>
    <w:p w:rsidR="00346D21" w:rsidRPr="001E4F41" w:rsidRDefault="00346D21" w:rsidP="00E477D3">
      <w:pPr>
        <w:shd w:val="clear" w:color="auto" w:fill="FFFFFF"/>
        <w:ind w:firstLine="708"/>
      </w:pPr>
      <w:r w:rsidRPr="00142025">
        <w:rPr>
          <w:lang w:val="uk-UA"/>
        </w:rPr>
        <w:t xml:space="preserve">Наслідком відсутності системи чіткого понятійно-категоріального апарату для вивчення англомовного анекдоту є розмитість в розмежування параметрів, що відносяться до текстового, жанровому аспекту анекдоту, в той час як його дискурсивні ознаки враховуються лише </w:t>
      </w:r>
      <w:r w:rsidR="003E7280" w:rsidRPr="00142025">
        <w:rPr>
          <w:lang w:val="uk-UA"/>
        </w:rPr>
        <w:t>[</w:t>
      </w:r>
      <w:r w:rsidR="003E7280">
        <w:rPr>
          <w:lang w:val="uk-UA"/>
        </w:rPr>
        <w:t>43, с. 58</w:t>
      </w:r>
      <w:r w:rsidR="003E7280" w:rsidRPr="00142025">
        <w:rPr>
          <w:lang w:val="uk-UA"/>
        </w:rPr>
        <w:t>]</w:t>
      </w:r>
      <w:r w:rsidR="001E4F41" w:rsidRPr="001E4F41">
        <w:t>.</w:t>
      </w:r>
    </w:p>
    <w:p w:rsidR="00DA5188" w:rsidRDefault="0099305B" w:rsidP="00E477D3">
      <w:pPr>
        <w:rPr>
          <w:rFonts w:cs="Times New Roman"/>
          <w:color w:val="202122"/>
          <w:szCs w:val="28"/>
          <w:lang w:val="uk-UA"/>
        </w:rPr>
      </w:pPr>
      <w:r w:rsidRPr="00413D2E">
        <w:rPr>
          <w:lang w:val="uk-UA"/>
        </w:rPr>
        <w:t xml:space="preserve">Одним із видів комічного у сучасності є мем. </w:t>
      </w:r>
      <w:r w:rsidR="003A2811" w:rsidRPr="00413D2E">
        <w:rPr>
          <w:i/>
          <w:iCs/>
          <w:lang w:val="uk-UA"/>
        </w:rPr>
        <w:t>Мем</w:t>
      </w:r>
      <w:r w:rsidR="003A2811" w:rsidRPr="00413D2E">
        <w:rPr>
          <w:lang w:val="uk-UA"/>
        </w:rPr>
        <w:t> (</w:t>
      </w:r>
      <w:r w:rsidR="00413D2E" w:rsidRPr="00413D2E">
        <w:rPr>
          <w:lang w:val="uk-UA"/>
        </w:rPr>
        <w:t>англ.</w:t>
      </w:r>
      <w:r w:rsidR="003A2811" w:rsidRPr="00413D2E">
        <w:rPr>
          <w:lang w:val="uk-UA"/>
        </w:rPr>
        <w:t> </w:t>
      </w:r>
      <w:r w:rsidR="00413D2E" w:rsidRPr="00413D2E">
        <w:rPr>
          <w:lang w:val="uk-UA"/>
        </w:rPr>
        <w:t>meme</w:t>
      </w:r>
      <w:r w:rsidR="003A2811" w:rsidRPr="00413D2E">
        <w:rPr>
          <w:lang w:val="uk-UA"/>
        </w:rPr>
        <w:t>) </w:t>
      </w:r>
      <w:r w:rsidR="00413D2E" w:rsidRPr="00413D2E">
        <w:rPr>
          <w:lang w:val="uk-UA"/>
        </w:rPr>
        <w:t>–</w:t>
      </w:r>
      <w:r w:rsidR="003A2811" w:rsidRPr="00413D2E">
        <w:rPr>
          <w:lang w:val="uk-UA"/>
        </w:rPr>
        <w:t xml:space="preserve"> одиниця культурної інформації, </w:t>
      </w:r>
      <w:r w:rsidR="00413D2E">
        <w:rPr>
          <w:lang w:val="uk-UA"/>
        </w:rPr>
        <w:t xml:space="preserve">яка </w:t>
      </w:r>
      <w:r w:rsidR="003A2811" w:rsidRPr="00413D2E">
        <w:rPr>
          <w:lang w:val="uk-UA"/>
        </w:rPr>
        <w:t>пошир</w:t>
      </w:r>
      <w:r w:rsidR="00413D2E">
        <w:rPr>
          <w:lang w:val="uk-UA"/>
        </w:rPr>
        <w:t xml:space="preserve">ена </w:t>
      </w:r>
      <w:r w:rsidR="003A2811" w:rsidRPr="00413D2E">
        <w:rPr>
          <w:lang w:val="uk-UA"/>
        </w:rPr>
        <w:t>від однієї людини до іншої за допомогою імітації</w:t>
      </w:r>
      <w:r w:rsidR="007A71ED">
        <w:rPr>
          <w:lang w:val="uk-UA"/>
        </w:rPr>
        <w:t xml:space="preserve">, створений за допомогою </w:t>
      </w:r>
      <w:r w:rsidR="003A2811" w:rsidRPr="00413D2E">
        <w:rPr>
          <w:lang w:val="uk-UA"/>
        </w:rPr>
        <w:t>графічною структурою, зображенням або відеозаписом гумористичного характеру</w:t>
      </w:r>
      <w:r w:rsidR="00B54F23" w:rsidRPr="00B54F23">
        <w:t xml:space="preserve"> [41]</w:t>
      </w:r>
      <w:r w:rsidR="003A2811" w:rsidRPr="00413D2E">
        <w:rPr>
          <w:lang w:val="uk-UA"/>
        </w:rPr>
        <w:t xml:space="preserve">. </w:t>
      </w:r>
      <w:r w:rsidR="00413D2E">
        <w:rPr>
          <w:lang w:val="uk-UA"/>
        </w:rPr>
        <w:t xml:space="preserve">На думку фахівців </w:t>
      </w:r>
      <w:r w:rsidR="003A2811" w:rsidRPr="003A2811">
        <w:rPr>
          <w:lang w:val="uk-UA"/>
        </w:rPr>
        <w:t xml:space="preserve">мем має два структурних елементи: </w:t>
      </w:r>
      <w:r w:rsidR="006C44F8">
        <w:rPr>
          <w:lang w:val="uk-UA"/>
        </w:rPr>
        <w:t>а)</w:t>
      </w:r>
      <w:r w:rsidR="003A2811" w:rsidRPr="003A2811">
        <w:rPr>
          <w:lang w:val="uk-UA"/>
        </w:rPr>
        <w:t xml:space="preserve"> оболонку, що є зовнішньою формою передачі інформації: відео, фото, зображення тощо; </w:t>
      </w:r>
      <w:r w:rsidR="006C44F8">
        <w:rPr>
          <w:lang w:val="uk-UA"/>
        </w:rPr>
        <w:t>б</w:t>
      </w:r>
      <w:r w:rsidR="003A2811" w:rsidRPr="003A2811">
        <w:rPr>
          <w:lang w:val="uk-UA"/>
        </w:rPr>
        <w:t>) семантичне ядро, за допомогою якого здійснюється поширення ідей, вплив на громадську думку, її зміна</w:t>
      </w:r>
      <w:r w:rsidR="00413D2E">
        <w:rPr>
          <w:lang w:val="uk-UA"/>
        </w:rPr>
        <w:t xml:space="preserve"> </w:t>
      </w:r>
      <w:r w:rsidR="003E7280" w:rsidRPr="00142025">
        <w:rPr>
          <w:lang w:val="uk-UA"/>
        </w:rPr>
        <w:t>[</w:t>
      </w:r>
      <w:r w:rsidR="003E7280">
        <w:rPr>
          <w:lang w:val="uk-UA"/>
        </w:rPr>
        <w:t>20, с. 65</w:t>
      </w:r>
      <w:r w:rsidR="003E7280" w:rsidRPr="00142025">
        <w:rPr>
          <w:lang w:val="uk-UA"/>
        </w:rPr>
        <w:t>]</w:t>
      </w:r>
      <w:r w:rsidR="003E7280">
        <w:rPr>
          <w:sz w:val="20"/>
          <w:szCs w:val="20"/>
          <w:lang w:val="uk-UA"/>
        </w:rPr>
        <w:t>.</w:t>
      </w:r>
      <w:r w:rsidR="003E7280" w:rsidRPr="00F65F84">
        <w:rPr>
          <w:rFonts w:cs="Times New Roman"/>
          <w:color w:val="202122"/>
          <w:szCs w:val="28"/>
          <w:lang w:val="uk-UA"/>
        </w:rPr>
        <w:t xml:space="preserve"> </w:t>
      </w:r>
      <w:r w:rsidR="006C44F8" w:rsidRPr="00A85B82">
        <w:rPr>
          <w:rFonts w:cs="Times New Roman"/>
          <w:szCs w:val="28"/>
          <w:lang w:val="uk-UA"/>
        </w:rPr>
        <w:t>Різні трактування обумовлені, складністю і багатовимірністю категорії мему, по-друге, тим що неможливо чітко визначити мінімально можливий об'єм інформації, що реплікується</w:t>
      </w:r>
      <w:r w:rsidR="006C44F8" w:rsidRPr="00F65F84">
        <w:rPr>
          <w:rFonts w:cs="Times New Roman"/>
          <w:color w:val="202122"/>
          <w:szCs w:val="28"/>
          <w:lang w:val="uk-UA"/>
        </w:rPr>
        <w:t xml:space="preserve">. </w:t>
      </w:r>
      <w:r w:rsidR="006E156C" w:rsidRPr="00F65F84">
        <w:rPr>
          <w:rFonts w:cs="Times New Roman"/>
          <w:color w:val="202122"/>
          <w:szCs w:val="28"/>
          <w:lang w:val="uk-UA"/>
        </w:rPr>
        <w:t>У</w:t>
      </w:r>
      <w:r w:rsidR="001502C7" w:rsidRPr="00F65F84">
        <w:rPr>
          <w:rFonts w:cs="Times New Roman"/>
          <w:szCs w:val="28"/>
          <w:lang w:val="uk-UA"/>
        </w:rPr>
        <w:t xml:space="preserve"> культурології мем це одиниця інформації, яка міститься у свідомості, цей знак діє на події таким чином, щоб у свідомості інших людей утворилося більше число його копій. Вв</w:t>
      </w:r>
      <w:r w:rsidR="00DA5188">
        <w:rPr>
          <w:rFonts w:cs="Times New Roman"/>
          <w:szCs w:val="28"/>
          <w:lang w:val="uk-UA"/>
        </w:rPr>
        <w:t>аж</w:t>
      </w:r>
      <w:r w:rsidR="001502C7" w:rsidRPr="00F65F84">
        <w:rPr>
          <w:rFonts w:cs="Times New Roman"/>
          <w:szCs w:val="28"/>
          <w:lang w:val="uk-UA"/>
        </w:rPr>
        <w:t>ається, що мем </w:t>
      </w:r>
      <w:r w:rsidR="00A85B82">
        <w:rPr>
          <w:rFonts w:ascii="Times New Roman CYR" w:hAnsi="Times New Roman CYR" w:cs="Times New Roman CYR"/>
          <w:szCs w:val="28"/>
          <w:lang w:val="uk-UA"/>
        </w:rPr>
        <w:t>–</w:t>
      </w:r>
      <w:r w:rsidR="001502C7" w:rsidRPr="00F65F84">
        <w:rPr>
          <w:rFonts w:cs="Times New Roman"/>
          <w:szCs w:val="28"/>
          <w:lang w:val="uk-UA"/>
        </w:rPr>
        <w:t xml:space="preserve"> одиниця культури, постійна конкуренція яких в боротьбі за увагу є основою розвитку культури</w:t>
      </w:r>
      <w:r w:rsidR="001502C7" w:rsidRPr="00A85B82">
        <w:rPr>
          <w:rFonts w:cs="Times New Roman"/>
          <w:szCs w:val="28"/>
          <w:lang w:val="uk-UA"/>
        </w:rPr>
        <w:t>.</w:t>
      </w:r>
      <w:r w:rsidR="006E156C" w:rsidRPr="00A85B82">
        <w:rPr>
          <w:rFonts w:cs="Times New Roman"/>
          <w:szCs w:val="28"/>
          <w:lang w:val="uk-UA"/>
        </w:rPr>
        <w:t xml:space="preserve"> Психолог</w:t>
      </w:r>
      <w:r w:rsidR="006E156C" w:rsidRPr="00F65F84">
        <w:rPr>
          <w:rFonts w:cs="Times New Roman"/>
          <w:color w:val="202122"/>
          <w:szCs w:val="28"/>
          <w:lang w:val="uk-UA"/>
        </w:rPr>
        <w:t xml:space="preserve"> </w:t>
      </w:r>
      <w:r w:rsidR="006E156C" w:rsidRPr="00A85B82">
        <w:rPr>
          <w:rFonts w:cs="Times New Roman"/>
          <w:szCs w:val="28"/>
          <w:lang w:val="uk-UA"/>
        </w:rPr>
        <w:t>Денет вважа</w:t>
      </w:r>
      <w:r w:rsidR="00A85B82">
        <w:rPr>
          <w:rFonts w:cs="Times New Roman"/>
          <w:szCs w:val="28"/>
          <w:lang w:val="uk-UA"/>
        </w:rPr>
        <w:t>є</w:t>
      </w:r>
      <w:r w:rsidR="006E156C" w:rsidRPr="00A85B82">
        <w:rPr>
          <w:rFonts w:cs="Times New Roman"/>
          <w:szCs w:val="28"/>
          <w:lang w:val="uk-UA"/>
        </w:rPr>
        <w:t>, що мем це у певному розумінні комплексна ідея, яка формує себе у вигляді чогось певного і запам'ятовуваного</w:t>
      </w:r>
      <w:r w:rsidR="007A71ED" w:rsidRPr="007A71ED">
        <w:rPr>
          <w:rFonts w:cs="Times New Roman"/>
          <w:color w:val="202122"/>
          <w:szCs w:val="28"/>
          <w:lang w:val="uk-UA"/>
        </w:rPr>
        <w:t xml:space="preserve"> </w:t>
      </w:r>
      <w:r w:rsidR="001E4E54" w:rsidRPr="00142025">
        <w:rPr>
          <w:lang w:val="uk-UA"/>
        </w:rPr>
        <w:t>[</w:t>
      </w:r>
      <w:r w:rsidR="001E4E54">
        <w:rPr>
          <w:lang w:val="uk-UA"/>
        </w:rPr>
        <w:t>62, с</w:t>
      </w:r>
      <w:r w:rsidR="00125BF4">
        <w:rPr>
          <w:lang w:val="uk-UA"/>
        </w:rPr>
        <w:t>.</w:t>
      </w:r>
      <w:r w:rsidR="001E4E54">
        <w:rPr>
          <w:lang w:val="uk-UA"/>
        </w:rPr>
        <w:t xml:space="preserve"> 473</w:t>
      </w:r>
      <w:r w:rsidR="001E4E54" w:rsidRPr="00142025">
        <w:rPr>
          <w:lang w:val="uk-UA"/>
        </w:rPr>
        <w:t>]</w:t>
      </w:r>
      <w:r w:rsidR="00CE01B1">
        <w:rPr>
          <w:rFonts w:cs="Times New Roman"/>
          <w:color w:val="202122"/>
          <w:szCs w:val="28"/>
          <w:lang w:val="uk-UA"/>
        </w:rPr>
        <w:t>.</w:t>
      </w:r>
    </w:p>
    <w:p w:rsidR="008A2CDF" w:rsidRPr="00B30E42" w:rsidRDefault="008A2CDF" w:rsidP="00125BF4">
      <w:pPr>
        <w:ind w:firstLine="0"/>
        <w:rPr>
          <w:rFonts w:cs="Times New Roman"/>
          <w:color w:val="202122"/>
          <w:szCs w:val="28"/>
          <w:lang w:val="uk-UA"/>
        </w:rPr>
      </w:pPr>
    </w:p>
    <w:p w:rsidR="008A2CDF" w:rsidRPr="00F74DE0" w:rsidRDefault="00125BF4" w:rsidP="00125BF4">
      <w:pPr>
        <w:pStyle w:val="1"/>
        <w:spacing w:before="0"/>
        <w:ind w:firstLine="0"/>
        <w:rPr>
          <w:rFonts w:ascii="Times New Roman" w:hAnsi="Times New Roman" w:cs="Times New Roman"/>
          <w:b/>
          <w:bCs/>
          <w:color w:val="000000" w:themeColor="text1"/>
          <w:sz w:val="28"/>
          <w:szCs w:val="20"/>
        </w:rPr>
      </w:pPr>
      <w:bookmarkStart w:id="8" w:name="_Toc93529900"/>
      <w:r>
        <w:rPr>
          <w:rStyle w:val="3"/>
          <w:rFonts w:eastAsiaTheme="majorEastAsia"/>
          <w:lang w:val="uk-UA"/>
        </w:rPr>
        <w:t xml:space="preserve">1.3. </w:t>
      </w:r>
      <w:r w:rsidR="0069261E" w:rsidRPr="00BC0C53">
        <w:rPr>
          <w:rStyle w:val="3"/>
          <w:rFonts w:eastAsiaTheme="majorEastAsia"/>
        </w:rPr>
        <w:t>Функціонування гумору в а</w:t>
      </w:r>
      <w:r w:rsidR="002527FB" w:rsidRPr="00BC0C53">
        <w:rPr>
          <w:rStyle w:val="3"/>
          <w:rFonts w:eastAsiaTheme="majorEastAsia"/>
        </w:rPr>
        <w:t>кадемічн</w:t>
      </w:r>
      <w:r w:rsidR="0069261E" w:rsidRPr="00BC0C53">
        <w:rPr>
          <w:rStyle w:val="3"/>
          <w:rFonts w:eastAsiaTheme="majorEastAsia"/>
        </w:rPr>
        <w:t>ому</w:t>
      </w:r>
      <w:r w:rsidR="002527FB" w:rsidRPr="00BC0C53">
        <w:rPr>
          <w:rStyle w:val="3"/>
          <w:rFonts w:eastAsiaTheme="majorEastAsia"/>
        </w:rPr>
        <w:t xml:space="preserve"> дискурс</w:t>
      </w:r>
      <w:r w:rsidR="0069261E" w:rsidRPr="00BC0C53">
        <w:rPr>
          <w:rStyle w:val="3"/>
          <w:rFonts w:eastAsiaTheme="majorEastAsia"/>
        </w:rPr>
        <w:t xml:space="preserve">і як </w:t>
      </w:r>
      <w:proofErr w:type="gramStart"/>
      <w:r w:rsidR="0069261E" w:rsidRPr="00BC0C53">
        <w:rPr>
          <w:rStyle w:val="3"/>
          <w:rFonts w:eastAsiaTheme="majorEastAsia"/>
        </w:rPr>
        <w:t>п</w:t>
      </w:r>
      <w:proofErr w:type="gramEnd"/>
      <w:r w:rsidR="0069261E" w:rsidRPr="00BC0C53">
        <w:rPr>
          <w:rStyle w:val="3"/>
          <w:rFonts w:eastAsiaTheme="majorEastAsia"/>
        </w:rPr>
        <w:t>ідтипу інституціонального</w:t>
      </w:r>
      <w:r w:rsidR="002527FB" w:rsidRPr="00BC0C53">
        <w:rPr>
          <w:rStyle w:val="3"/>
          <w:rFonts w:eastAsiaTheme="majorEastAsia"/>
        </w:rPr>
        <w:t xml:space="preserve"> дискурс</w:t>
      </w:r>
      <w:r w:rsidR="004B403B" w:rsidRPr="00BC0C53">
        <w:rPr>
          <w:rStyle w:val="3"/>
          <w:rFonts w:eastAsiaTheme="majorEastAsia"/>
        </w:rPr>
        <w:t>у</w:t>
      </w:r>
      <w:bookmarkEnd w:id="8"/>
      <w:r w:rsidR="002527FB" w:rsidRPr="00BC0C53">
        <w:rPr>
          <w:rStyle w:val="3"/>
          <w:rFonts w:eastAsiaTheme="majorEastAsia"/>
        </w:rPr>
        <w:t xml:space="preserve"> </w:t>
      </w:r>
    </w:p>
    <w:p w:rsidR="002527FB" w:rsidRDefault="002527FB" w:rsidP="00E477D3">
      <w:pPr>
        <w:shd w:val="clear" w:color="auto" w:fill="FFFFFF"/>
        <w:tabs>
          <w:tab w:val="left" w:pos="900"/>
        </w:tabs>
        <w:ind w:right="2" w:firstLine="539"/>
        <w:rPr>
          <w:lang w:val="uk-UA"/>
        </w:rPr>
      </w:pPr>
      <w:r w:rsidRPr="007F22A5">
        <w:rPr>
          <w:lang w:val="uk-UA"/>
        </w:rPr>
        <w:t xml:space="preserve"> </w:t>
      </w:r>
      <w:r w:rsidRPr="00CB3458">
        <w:rPr>
          <w:lang w:val="uk-UA"/>
        </w:rPr>
        <w:t xml:space="preserve">У системі інституційного дискурсу виокремлюється </w:t>
      </w:r>
      <w:r w:rsidRPr="001633FA">
        <w:rPr>
          <w:lang w:val="uk-UA"/>
        </w:rPr>
        <w:t>академічний дискурс (АД), який</w:t>
      </w:r>
      <w:hyperlink r:id="rId29" w:history="1">
        <w:r w:rsidRPr="001633FA">
          <w:rPr>
            <w:rStyle w:val="a3"/>
            <w:color w:val="auto"/>
            <w:u w:val="none"/>
            <w:lang w:val="uk-UA"/>
          </w:rPr>
          <w:t xml:space="preserve"> протягом </w:t>
        </w:r>
      </w:hyperlink>
      <w:r w:rsidRPr="001633FA">
        <w:rPr>
          <w:lang w:val="uk-UA"/>
        </w:rPr>
        <w:t>чверті століття досліджується укр</w:t>
      </w:r>
      <w:r w:rsidRPr="00CB3458">
        <w:rPr>
          <w:lang w:val="uk-UA"/>
        </w:rPr>
        <w:t>аїнськими та</w:t>
      </w:r>
      <w:hyperlink r:id="rId30" w:history="1">
        <w:r w:rsidRPr="00CB3458">
          <w:rPr>
            <w:rStyle w:val="a3"/>
            <w:color w:val="auto"/>
            <w:u w:val="none"/>
            <w:lang w:val="uk-UA"/>
          </w:rPr>
          <w:t xml:space="preserve"> зарубіжними </w:t>
        </w:r>
      </w:hyperlink>
      <w:r w:rsidRPr="00CB3458">
        <w:rPr>
          <w:lang w:val="uk-UA"/>
        </w:rPr>
        <w:t>науковцями,</w:t>
      </w:r>
      <w:hyperlink r:id="rId31" w:history="1">
        <w:r w:rsidRPr="00CB3458">
          <w:rPr>
            <w:rStyle w:val="a3"/>
            <w:color w:val="auto"/>
            <w:u w:val="none"/>
            <w:lang w:val="uk-UA"/>
          </w:rPr>
          <w:t xml:space="preserve"> серед </w:t>
        </w:r>
      </w:hyperlink>
      <w:r w:rsidRPr="00CB3458">
        <w:rPr>
          <w:lang w:val="uk-UA"/>
        </w:rPr>
        <w:t>них А. Д. Бєлова, В. І. Карасик, С. В. Шепітько, Т. К. Варенко, Flowerdew J.</w:t>
      </w:r>
      <w:hyperlink r:id="rId32" w:history="1">
        <w:r w:rsidRPr="00CB3458">
          <w:rPr>
            <w:rStyle w:val="a3"/>
            <w:color w:val="auto"/>
            <w:u w:val="none"/>
            <w:lang w:val="uk-UA"/>
          </w:rPr>
          <w:t xml:space="preserve">, та </w:t>
        </w:r>
      </w:hyperlink>
      <w:r w:rsidRPr="00CB3458">
        <w:rPr>
          <w:lang w:val="uk-UA"/>
        </w:rPr>
        <w:t xml:space="preserve">інші. Однак поняття </w:t>
      </w:r>
      <w:r w:rsidRPr="00CB3458">
        <w:rPr>
          <w:lang w:val="uk-UA"/>
        </w:rPr>
        <w:lastRenderedPageBreak/>
        <w:t>академічного дискурсу ще не має загальноприйнятого</w:t>
      </w:r>
      <w:hyperlink r:id="rId33" w:history="1">
        <w:r w:rsidRPr="00CB3458">
          <w:rPr>
            <w:rStyle w:val="a3"/>
            <w:color w:val="auto"/>
            <w:u w:val="none"/>
            <w:lang w:val="uk-UA"/>
          </w:rPr>
          <w:t xml:space="preserve"> визначення </w:t>
        </w:r>
      </w:hyperlink>
      <w:r w:rsidRPr="00CB3458">
        <w:rPr>
          <w:lang w:val="uk-UA"/>
        </w:rPr>
        <w:t>та тлумачення.</w:t>
      </w:r>
      <w:hyperlink r:id="rId34" w:history="1">
        <w:r w:rsidRPr="00CB3458">
          <w:rPr>
            <w:rStyle w:val="a3"/>
            <w:color w:val="auto"/>
            <w:u w:val="none"/>
            <w:lang w:val="uk-UA"/>
          </w:rPr>
          <w:t xml:space="preserve"> Отже п</w:t>
        </w:r>
      </w:hyperlink>
      <w:r w:rsidRPr="00CB3458">
        <w:rPr>
          <w:lang w:val="uk-UA"/>
        </w:rPr>
        <w:t>еред лінгвістами залишається актуальна проблема</w:t>
      </w:r>
      <w:hyperlink r:id="rId35" w:history="1">
        <w:r w:rsidRPr="00CB3458">
          <w:rPr>
            <w:rStyle w:val="a3"/>
            <w:color w:val="auto"/>
            <w:u w:val="none"/>
            <w:lang w:val="uk-UA"/>
          </w:rPr>
          <w:t xml:space="preserve"> визначення </w:t>
        </w:r>
      </w:hyperlink>
      <w:r w:rsidRPr="00CB3458">
        <w:rPr>
          <w:lang w:val="uk-UA"/>
        </w:rPr>
        <w:t>поняття та місця АД у системі інституційного дискурсу і виокремлення його</w:t>
      </w:r>
      <w:hyperlink r:id="rId36" w:history="1">
        <w:r w:rsidRPr="00CB3458">
          <w:rPr>
            <w:rStyle w:val="a3"/>
            <w:color w:val="auto"/>
            <w:u w:val="none"/>
            <w:lang w:val="uk-UA"/>
          </w:rPr>
          <w:t xml:space="preserve"> серед </w:t>
        </w:r>
      </w:hyperlink>
      <w:r w:rsidRPr="00CB3458">
        <w:rPr>
          <w:lang w:val="uk-UA"/>
        </w:rPr>
        <w:t>багатьох суміжних</w:t>
      </w:r>
      <w:r w:rsidR="0069261E">
        <w:rPr>
          <w:lang w:val="uk-UA"/>
        </w:rPr>
        <w:t xml:space="preserve"> </w:t>
      </w:r>
      <w:r w:rsidR="0069261E" w:rsidRPr="0069261E">
        <w:t xml:space="preserve">[34; </w:t>
      </w:r>
      <w:r w:rsidR="0069261E">
        <w:rPr>
          <w:lang w:val="uk-UA"/>
        </w:rPr>
        <w:t>31</w:t>
      </w:r>
      <w:r w:rsidR="0069261E" w:rsidRPr="0069261E">
        <w:t>]</w:t>
      </w:r>
      <w:r w:rsidRPr="00CB3458">
        <w:rPr>
          <w:lang w:val="uk-UA"/>
        </w:rPr>
        <w:t>.</w:t>
      </w:r>
    </w:p>
    <w:p w:rsidR="002527FB" w:rsidRPr="00CB3458" w:rsidRDefault="00731C68" w:rsidP="00E477D3">
      <w:pPr>
        <w:ind w:firstLine="707"/>
        <w:rPr>
          <w:lang w:val="uk-UA"/>
        </w:rPr>
      </w:pPr>
      <w:hyperlink r:id="rId37" w:history="1"/>
      <w:r w:rsidR="002527FB">
        <w:rPr>
          <w:lang w:val="uk-UA"/>
        </w:rPr>
        <w:t xml:space="preserve">Згідно з теоретичних </w:t>
      </w:r>
      <w:r w:rsidR="002527FB" w:rsidRPr="00CB3458">
        <w:rPr>
          <w:lang w:val="uk-UA"/>
        </w:rPr>
        <w:t>викладок мовознавця В. І. Карасика, інституційний дискурс втілює комунікацію тієї або іншої соціальної чи професійної групи. У системі інституційного дискурсу спілкування відбувається в ме</w:t>
      </w:r>
      <w:hyperlink r:id="rId38" w:history="1">
        <w:r w:rsidR="002527FB" w:rsidRPr="00CB3458">
          <w:rPr>
            <w:rStyle w:val="a3"/>
            <w:color w:val="auto"/>
            <w:u w:val="none"/>
            <w:lang w:val="uk-UA"/>
          </w:rPr>
          <w:t xml:space="preserve">жах </w:t>
        </w:r>
      </w:hyperlink>
      <w:r w:rsidR="002527FB" w:rsidRPr="00CB3458">
        <w:rPr>
          <w:lang w:val="uk-UA"/>
        </w:rPr>
        <w:t>конкретного соціального інституту з притаманними йому ритуально зафіксованими цінностями,</w:t>
      </w:r>
      <w:hyperlink r:id="rId39" w:history="1">
        <w:r w:rsidR="002527FB" w:rsidRPr="00CB3458">
          <w:rPr>
            <w:rStyle w:val="a3"/>
            <w:color w:val="auto"/>
            <w:u w:val="none"/>
            <w:lang w:val="uk-UA"/>
          </w:rPr>
          <w:t xml:space="preserve"> номенклатурою стратегій,</w:t>
        </w:r>
      </w:hyperlink>
      <w:r w:rsidR="002527FB" w:rsidRPr="00CB3458">
        <w:rPr>
          <w:lang w:val="uk-UA"/>
        </w:rPr>
        <w:t xml:space="preserve"> жанрів, арсеналом прецедентних феноменів, колом термінів, що обслуговує</w:t>
      </w:r>
      <w:hyperlink r:id="rId40" w:history="1">
        <w:r w:rsidR="002527FB" w:rsidRPr="00CB3458">
          <w:rPr>
            <w:rStyle w:val="a3"/>
            <w:color w:val="auto"/>
            <w:u w:val="none"/>
            <w:lang w:val="uk-UA"/>
          </w:rPr>
          <w:t xml:space="preserve"> даний </w:t>
        </w:r>
      </w:hyperlink>
      <w:r w:rsidR="002527FB" w:rsidRPr="00CB3458">
        <w:rPr>
          <w:lang w:val="uk-UA"/>
        </w:rPr>
        <w:t>тип дискурсу. Ця єдність надає</w:t>
      </w:r>
      <w:hyperlink r:id="rId41" w:history="1">
        <w:r w:rsidR="002527FB" w:rsidRPr="00CB3458">
          <w:rPr>
            <w:rStyle w:val="a3"/>
            <w:color w:val="auto"/>
            <w:u w:val="none"/>
            <w:lang w:val="uk-UA"/>
          </w:rPr>
          <w:t xml:space="preserve"> уявлення </w:t>
        </w:r>
      </w:hyperlink>
      <w:r w:rsidR="002527FB" w:rsidRPr="00CB3458">
        <w:rPr>
          <w:lang w:val="uk-UA"/>
        </w:rPr>
        <w:t>про учасників спілкування,</w:t>
      </w:r>
      <w:hyperlink r:id="rId42" w:history="1">
        <w:r w:rsidR="002527FB" w:rsidRPr="00CB3458">
          <w:rPr>
            <w:rStyle w:val="a3"/>
            <w:color w:val="auto"/>
            <w:u w:val="none"/>
            <w:lang w:val="uk-UA"/>
          </w:rPr>
          <w:t xml:space="preserve"> </w:t>
        </w:r>
      </w:hyperlink>
      <w:r w:rsidR="002527FB" w:rsidRPr="00CB3458">
        <w:rPr>
          <w:lang w:val="uk-UA"/>
        </w:rPr>
        <w:t>сприйняття ними повідомлення, цілі та</w:t>
      </w:r>
      <w:hyperlink r:id="rId43" w:history="1">
        <w:r w:rsidR="002527FB" w:rsidRPr="00CB3458">
          <w:rPr>
            <w:rStyle w:val="a3"/>
            <w:color w:val="auto"/>
            <w:u w:val="none"/>
            <w:lang w:val="uk-UA"/>
          </w:rPr>
          <w:t xml:space="preserve"> установки </w:t>
        </w:r>
      </w:hyperlink>
      <w:r w:rsidR="002527FB" w:rsidRPr="00CB3458">
        <w:rPr>
          <w:lang w:val="uk-UA"/>
        </w:rPr>
        <w:t>[</w:t>
      </w:r>
      <w:r w:rsidR="001E4E54">
        <w:rPr>
          <w:lang w:val="uk-UA"/>
        </w:rPr>
        <w:t>25</w:t>
      </w:r>
      <w:r w:rsidR="002527FB" w:rsidRPr="00CB3458">
        <w:rPr>
          <w:lang w:val="uk-UA"/>
        </w:rPr>
        <w:t>, с. 211].</w:t>
      </w:r>
    </w:p>
    <w:p w:rsidR="002527FB" w:rsidRPr="00CB3458" w:rsidRDefault="002527FB" w:rsidP="00E477D3">
      <w:pPr>
        <w:ind w:firstLine="707"/>
        <w:rPr>
          <w:lang w:val="uk-UA"/>
        </w:rPr>
      </w:pPr>
      <w:r w:rsidRPr="00CB3458">
        <w:rPr>
          <w:lang w:val="uk-UA"/>
        </w:rPr>
        <w:t>Сьогодні</w:t>
      </w:r>
      <w:hyperlink r:id="rId44" w:history="1">
        <w:r w:rsidRPr="00CB3458">
          <w:rPr>
            <w:rStyle w:val="a3"/>
            <w:color w:val="auto"/>
            <w:u w:val="none"/>
            <w:lang w:val="uk-UA"/>
          </w:rPr>
          <w:t xml:space="preserve"> існує</w:t>
        </w:r>
      </w:hyperlink>
      <w:hyperlink r:id="rId45" w:history="1">
        <w:r w:rsidRPr="00CB3458">
          <w:rPr>
            <w:rStyle w:val="a3"/>
            <w:color w:val="auto"/>
            <w:u w:val="none"/>
            <w:lang w:val="uk-UA"/>
          </w:rPr>
          <w:t xml:space="preserve"> значна </w:t>
        </w:r>
      </w:hyperlink>
      <w:r w:rsidRPr="00CB3458">
        <w:rPr>
          <w:lang w:val="uk-UA"/>
        </w:rPr>
        <w:t>кількість досліджень, присвячених комунікації в системі вищої освіти. Досліджується мова наукового й педагогічного спілкування, академічний та науково-академічний дискурс, педагогічний дискурс</w:t>
      </w:r>
      <w:hyperlink r:id="rId46" w:history="1">
        <w:r w:rsidRPr="00CB3458">
          <w:rPr>
            <w:rStyle w:val="a3"/>
            <w:color w:val="auto"/>
            <w:u w:val="none"/>
            <w:lang w:val="uk-UA"/>
          </w:rPr>
          <w:t xml:space="preserve"> тощо.</w:t>
        </w:r>
      </w:hyperlink>
      <w:r w:rsidRPr="00CB3458">
        <w:rPr>
          <w:lang w:val="uk-UA"/>
        </w:rPr>
        <w:t xml:space="preserve"> Проблема диференціювання академічного дискурсу розв</w:t>
      </w:r>
      <w:r w:rsidR="00A85B82" w:rsidRPr="00A85B82">
        <w:rPr>
          <w:rFonts w:cs="Times New Roman"/>
          <w:szCs w:val="28"/>
          <w:lang w:val="uk-UA"/>
        </w:rPr>
        <w:t>'</w:t>
      </w:r>
      <w:r w:rsidRPr="00CB3458">
        <w:rPr>
          <w:lang w:val="uk-UA"/>
        </w:rPr>
        <w:t>язується в системі дискурсивних параметрів – учасників, мети, хронотопу, жанрових особливостей.</w:t>
      </w:r>
    </w:p>
    <w:p w:rsidR="002527FB" w:rsidRDefault="002527FB" w:rsidP="00E477D3">
      <w:pPr>
        <w:ind w:firstLine="708"/>
        <w:rPr>
          <w:lang w:val="uk-UA"/>
        </w:rPr>
      </w:pPr>
      <w:r w:rsidRPr="00CB3458">
        <w:rPr>
          <w:lang w:val="uk-UA"/>
        </w:rPr>
        <w:t>У</w:t>
      </w:r>
      <w:hyperlink r:id="rId47" w:history="1">
        <w:r w:rsidRPr="00CB3458">
          <w:rPr>
            <w:rStyle w:val="a3"/>
            <w:color w:val="auto"/>
            <w:u w:val="none"/>
            <w:lang w:val="uk-UA"/>
          </w:rPr>
          <w:t xml:space="preserve"> низці </w:t>
        </w:r>
      </w:hyperlink>
      <w:r w:rsidRPr="00CB3458">
        <w:rPr>
          <w:lang w:val="uk-UA"/>
        </w:rPr>
        <w:t xml:space="preserve">досліджень автори обмежуються розглядом лише педагогічного дискурсу або лише наукового. Так, </w:t>
      </w:r>
      <w:r w:rsidR="004C41CB">
        <w:rPr>
          <w:lang w:val="uk-UA"/>
        </w:rPr>
        <w:t xml:space="preserve">в роботі Молодчої Н.С. розмежуються </w:t>
      </w:r>
      <w:r w:rsidRPr="004C41CB">
        <w:rPr>
          <w:i/>
          <w:iCs/>
          <w:lang w:val="uk-UA"/>
        </w:rPr>
        <w:t>педагогічний дискурс</w:t>
      </w:r>
      <w:r w:rsidR="004C41CB">
        <w:rPr>
          <w:lang w:val="uk-UA"/>
        </w:rPr>
        <w:t xml:space="preserve"> (</w:t>
      </w:r>
      <w:r w:rsidR="004C41CB" w:rsidRPr="00CB3458">
        <w:rPr>
          <w:lang w:val="uk-UA"/>
        </w:rPr>
        <w:t>А. К. </w:t>
      </w:r>
      <w:r w:rsidR="004C41CB" w:rsidRPr="004C41CB">
        <w:rPr>
          <w:lang w:val="uk-UA"/>
        </w:rPr>
        <w:t>Михальська</w:t>
      </w:r>
      <w:r w:rsidR="004C41CB">
        <w:rPr>
          <w:lang w:val="uk-UA"/>
        </w:rPr>
        <w:t>)</w:t>
      </w:r>
      <w:r w:rsidRPr="00CB3458">
        <w:rPr>
          <w:lang w:val="uk-UA"/>
        </w:rPr>
        <w:t>, який вважає</w:t>
      </w:r>
      <w:r w:rsidR="004C41CB">
        <w:rPr>
          <w:lang w:val="uk-UA"/>
        </w:rPr>
        <w:t xml:space="preserve">ться </w:t>
      </w:r>
      <w:r w:rsidRPr="00CB3458">
        <w:rPr>
          <w:lang w:val="uk-UA"/>
        </w:rPr>
        <w:t>об’єктом</w:t>
      </w:r>
      <w:hyperlink r:id="rId48" w:history="1">
        <w:r w:rsidRPr="00CB3458">
          <w:rPr>
            <w:rStyle w:val="a3"/>
            <w:color w:val="auto"/>
            <w:u w:val="none"/>
            <w:lang w:val="uk-UA"/>
          </w:rPr>
          <w:t xml:space="preserve"> окремої </w:t>
        </w:r>
      </w:hyperlink>
      <w:r w:rsidRPr="00CB3458">
        <w:rPr>
          <w:lang w:val="uk-UA"/>
        </w:rPr>
        <w:t>теоретичної навчальної дисципліни –</w:t>
      </w:r>
      <w:r>
        <w:rPr>
          <w:lang w:val="uk-UA"/>
        </w:rPr>
        <w:t xml:space="preserve"> </w:t>
      </w:r>
      <w:r w:rsidRPr="00CB3458">
        <w:rPr>
          <w:lang w:val="uk-UA"/>
        </w:rPr>
        <w:t>«педагогічної риторики»  й розуміє під педагогічним дискурсом мовну поведінку в тому класі мовних ситуацій, для яких природа комунікативної події визначаєтьс</w:t>
      </w:r>
      <w:hyperlink r:id="rId49" w:history="1">
        <w:r w:rsidRPr="00CB3458">
          <w:rPr>
            <w:rStyle w:val="a3"/>
            <w:color w:val="auto"/>
            <w:u w:val="none"/>
            <w:lang w:val="uk-UA"/>
          </w:rPr>
          <w:t xml:space="preserve">я як </w:t>
        </w:r>
      </w:hyperlink>
      <w:r w:rsidRPr="00CB3458">
        <w:rPr>
          <w:lang w:val="uk-UA"/>
        </w:rPr>
        <w:t>«навчання і виховання в професійній та освітньої діяльності»</w:t>
      </w:r>
      <w:r w:rsidR="004C41CB">
        <w:rPr>
          <w:lang w:val="uk-UA"/>
        </w:rPr>
        <w:t xml:space="preserve">; </w:t>
      </w:r>
      <w:r w:rsidRPr="004C41CB">
        <w:rPr>
          <w:i/>
          <w:iCs/>
          <w:lang w:val="uk-UA"/>
        </w:rPr>
        <w:t>науковий дискурс</w:t>
      </w:r>
      <w:r w:rsidR="004C41CB">
        <w:rPr>
          <w:lang w:val="uk-UA"/>
        </w:rPr>
        <w:t xml:space="preserve"> </w:t>
      </w:r>
      <w:r w:rsidR="004C41CB" w:rsidRPr="004C41CB">
        <w:rPr>
          <w:lang w:val="uk-UA"/>
        </w:rPr>
        <w:t>(В.Є. Чернявська)</w:t>
      </w:r>
      <w:r w:rsidRPr="00CB3458">
        <w:rPr>
          <w:lang w:val="uk-UA"/>
        </w:rPr>
        <w:t>, що визначаєтьс</w:t>
      </w:r>
      <w:hyperlink r:id="rId50" w:history="1">
        <w:r w:rsidRPr="00CB3458">
          <w:rPr>
            <w:rStyle w:val="a3"/>
            <w:color w:val="auto"/>
            <w:u w:val="none"/>
            <w:lang w:val="uk-UA"/>
          </w:rPr>
          <w:t xml:space="preserve">я як </w:t>
        </w:r>
      </w:hyperlink>
      <w:r w:rsidRPr="00CB3458">
        <w:rPr>
          <w:lang w:val="uk-UA"/>
        </w:rPr>
        <w:t>«сукупність усіх наявних і потенційно можливих текстів, які вербалізують наукове знанн</w:t>
      </w:r>
      <w:hyperlink r:id="rId51" w:history="1">
        <w:r w:rsidRPr="00CB3458">
          <w:rPr>
            <w:rStyle w:val="a3"/>
            <w:color w:val="auto"/>
            <w:u w:val="none"/>
            <w:lang w:val="uk-UA"/>
          </w:rPr>
          <w:t xml:space="preserve">я як </w:t>
        </w:r>
      </w:hyperlink>
      <w:r w:rsidRPr="00CB3458">
        <w:rPr>
          <w:lang w:val="uk-UA"/>
        </w:rPr>
        <w:t xml:space="preserve">результат пізнавальної </w:t>
      </w:r>
      <w:r w:rsidRPr="004C41CB">
        <w:rPr>
          <w:lang w:val="uk-UA"/>
        </w:rPr>
        <w:t>діяльності суб</w:t>
      </w:r>
      <w:r w:rsidR="005630D3" w:rsidRPr="00A85B82">
        <w:rPr>
          <w:rFonts w:cs="Times New Roman"/>
          <w:szCs w:val="28"/>
          <w:lang w:val="uk-UA"/>
        </w:rPr>
        <w:t>'</w:t>
      </w:r>
      <w:r w:rsidRPr="004C41CB">
        <w:rPr>
          <w:lang w:val="uk-UA"/>
        </w:rPr>
        <w:t>єктів науки»</w:t>
      </w:r>
      <w:r w:rsidR="004C41CB" w:rsidRPr="004C41CB">
        <w:rPr>
          <w:lang w:val="uk-UA"/>
        </w:rPr>
        <w:t xml:space="preserve">; </w:t>
      </w:r>
      <w:r w:rsidRPr="004C41CB">
        <w:rPr>
          <w:i/>
          <w:iCs/>
          <w:lang w:val="uk-UA"/>
        </w:rPr>
        <w:t>дидактичний дискурс</w:t>
      </w:r>
      <w:r w:rsidR="004C41CB" w:rsidRPr="004C41CB">
        <w:rPr>
          <w:lang w:val="uk-UA"/>
        </w:rPr>
        <w:t xml:space="preserve"> (М. Ю. Олешків)</w:t>
      </w:r>
      <w:r w:rsidRPr="00CB3458">
        <w:rPr>
          <w:lang w:val="uk-UA"/>
        </w:rPr>
        <w:t xml:space="preserve"> у я</w:t>
      </w:r>
      <w:hyperlink r:id="rId52" w:history="1">
        <w:r w:rsidRPr="00CB3458">
          <w:rPr>
            <w:rStyle w:val="a3"/>
            <w:color w:val="auto"/>
            <w:u w:val="none"/>
            <w:lang w:val="uk-UA"/>
          </w:rPr>
          <w:t xml:space="preserve">кості </w:t>
        </w:r>
      </w:hyperlink>
      <w:r w:rsidRPr="00CB3458">
        <w:rPr>
          <w:lang w:val="uk-UA"/>
        </w:rPr>
        <w:t xml:space="preserve">одного з типів інституційного дискурсу, який він </w:t>
      </w:r>
      <w:r w:rsidRPr="00CB3458">
        <w:rPr>
          <w:lang w:val="uk-UA"/>
        </w:rPr>
        <w:lastRenderedPageBreak/>
        <w:t>визнача</w:t>
      </w:r>
      <w:hyperlink r:id="rId53" w:history="1">
        <w:r w:rsidRPr="00CB3458">
          <w:rPr>
            <w:rStyle w:val="a3"/>
            <w:color w:val="auto"/>
            <w:u w:val="none"/>
            <w:lang w:val="uk-UA"/>
          </w:rPr>
          <w:t xml:space="preserve">є як </w:t>
        </w:r>
      </w:hyperlink>
      <w:r w:rsidRPr="00CB3458">
        <w:rPr>
          <w:lang w:val="uk-UA"/>
        </w:rPr>
        <w:t>«мовна взаємодія на</w:t>
      </w:r>
      <w:hyperlink r:id="rId54" w:history="1">
        <w:r w:rsidRPr="00CB3458">
          <w:rPr>
            <w:rStyle w:val="a3"/>
            <w:color w:val="auto"/>
            <w:u w:val="none"/>
            <w:lang w:val="uk-UA"/>
          </w:rPr>
          <w:t xml:space="preserve"> уроці» й ро</w:t>
        </w:r>
      </w:hyperlink>
      <w:r w:rsidRPr="00CB3458">
        <w:rPr>
          <w:lang w:val="uk-UA"/>
        </w:rPr>
        <w:t>згляда</w:t>
      </w:r>
      <w:hyperlink r:id="rId55" w:history="1">
        <w:r w:rsidRPr="00CB3458">
          <w:rPr>
            <w:rStyle w:val="a3"/>
            <w:color w:val="auto"/>
            <w:u w:val="none"/>
            <w:lang w:val="uk-UA"/>
          </w:rPr>
          <w:t xml:space="preserve">є як </w:t>
        </w:r>
      </w:hyperlink>
      <w:r w:rsidRPr="00CB3458">
        <w:rPr>
          <w:lang w:val="uk-UA"/>
        </w:rPr>
        <w:t>компонент дидактичного спілкування в освітньому середовищі шкільного</w:t>
      </w:r>
      <w:hyperlink r:id="rId56" w:history="1">
        <w:r w:rsidRPr="00CB3458">
          <w:rPr>
            <w:rStyle w:val="a3"/>
            <w:color w:val="auto"/>
            <w:u w:val="none"/>
            <w:lang w:val="uk-UA"/>
          </w:rPr>
          <w:t xml:space="preserve"> заняття</w:t>
        </w:r>
        <w:r w:rsidR="00647076" w:rsidRPr="00647076">
          <w:rPr>
            <w:rStyle w:val="a3"/>
            <w:color w:val="auto"/>
            <w:u w:val="none"/>
            <w:lang w:val="uk-UA"/>
          </w:rPr>
          <w:t xml:space="preserve">; </w:t>
        </w:r>
        <w:r w:rsidR="00647076" w:rsidRPr="005D7EE7">
          <w:rPr>
            <w:i/>
            <w:iCs/>
            <w:color w:val="000000"/>
            <w:szCs w:val="28"/>
            <w:lang w:val="uk-UA"/>
          </w:rPr>
          <w:t xml:space="preserve">науково-академічний дискурс </w:t>
        </w:r>
        <w:r w:rsidR="00647076" w:rsidRPr="004C41CB">
          <w:rPr>
            <w:color w:val="000000"/>
            <w:szCs w:val="28"/>
            <w:lang w:val="uk-UA"/>
          </w:rPr>
          <w:t>(А. Д. Бєлова)</w:t>
        </w:r>
        <w:r w:rsidR="00647076" w:rsidRPr="004C41CB">
          <w:rPr>
            <w:i/>
            <w:iCs/>
            <w:color w:val="000000"/>
            <w:szCs w:val="28"/>
            <w:lang w:val="uk-UA"/>
          </w:rPr>
          <w:t xml:space="preserve"> </w:t>
        </w:r>
        <w:r w:rsidR="005630D3">
          <w:rPr>
            <w:rFonts w:ascii="Times New Roman CYR" w:hAnsi="Times New Roman CYR" w:cs="Times New Roman CYR"/>
            <w:szCs w:val="28"/>
            <w:lang w:val="uk-UA"/>
          </w:rPr>
          <w:t>–</w:t>
        </w:r>
        <w:r w:rsidR="00647076" w:rsidRPr="005D7EE7">
          <w:rPr>
            <w:i/>
            <w:iCs/>
            <w:color w:val="000000"/>
            <w:szCs w:val="28"/>
            <w:lang w:val="uk-UA"/>
          </w:rPr>
          <w:t xml:space="preserve"> </w:t>
        </w:r>
        <w:r w:rsidR="00647076" w:rsidRPr="005D7EE7">
          <w:rPr>
            <w:color w:val="000000"/>
            <w:szCs w:val="28"/>
            <w:lang w:val="uk-UA"/>
          </w:rPr>
          <w:t xml:space="preserve">тип комунікативної </w:t>
        </w:r>
        <w:r w:rsidR="00647076" w:rsidRPr="00B97851">
          <w:rPr>
            <w:szCs w:val="28"/>
            <w:lang w:val="uk-UA"/>
          </w:rPr>
          <w:t>взаємодії, що об’єднує спілкування в науковій і навчальній сферах,</w:t>
        </w:r>
        <w:hyperlink r:id="rId57" w:history="1">
          <w:r w:rsidR="00647076" w:rsidRPr="004C41CB">
            <w:rPr>
              <w:rStyle w:val="a3"/>
              <w:color w:val="auto"/>
              <w:szCs w:val="28"/>
              <w:u w:val="none"/>
              <w:lang w:val="uk-UA"/>
            </w:rPr>
            <w:t xml:space="preserve"> метою яких</w:t>
          </w:r>
        </w:hyperlink>
        <w:r w:rsidR="00647076" w:rsidRPr="004C41CB">
          <w:rPr>
            <w:rStyle w:val="a3"/>
            <w:color w:val="auto"/>
            <w:szCs w:val="28"/>
            <w:u w:val="none"/>
            <w:lang w:val="uk-UA"/>
          </w:rPr>
          <w:t xml:space="preserve"> </w:t>
        </w:r>
        <w:r w:rsidR="00647076" w:rsidRPr="004C41CB">
          <w:rPr>
            <w:szCs w:val="28"/>
            <w:lang w:val="uk-UA"/>
          </w:rPr>
          <w:t>є викладення,</w:t>
        </w:r>
        <w:hyperlink r:id="rId58" w:history="1">
          <w:r w:rsidR="00647076" w:rsidRPr="004C41CB">
            <w:rPr>
              <w:rStyle w:val="a3"/>
              <w:szCs w:val="28"/>
              <w:u w:val="none"/>
              <w:lang w:val="uk-UA"/>
            </w:rPr>
            <w:t xml:space="preserve"> </w:t>
          </w:r>
        </w:hyperlink>
        <w:r w:rsidR="00647076" w:rsidRPr="004C41CB">
          <w:rPr>
            <w:szCs w:val="28"/>
            <w:lang w:val="uk-UA"/>
          </w:rPr>
          <w:t>трансляція</w:t>
        </w:r>
        <w:r w:rsidR="00647076" w:rsidRPr="004C41CB">
          <w:rPr>
            <w:lang w:val="uk-UA"/>
          </w:rPr>
          <w:t xml:space="preserve"> </w:t>
        </w:r>
        <w:r w:rsidR="00647076" w:rsidRPr="004C41CB">
          <w:rPr>
            <w:szCs w:val="28"/>
            <w:lang w:val="uk-UA"/>
          </w:rPr>
          <w:t>наукових та професійних знань у системі вищої о</w:t>
        </w:r>
        <w:r w:rsidR="00647076" w:rsidRPr="00D52123">
          <w:rPr>
            <w:szCs w:val="28"/>
            <w:lang w:val="uk-UA"/>
          </w:rPr>
          <w:t>світи</w:t>
        </w:r>
        <w:r w:rsidR="00647076" w:rsidRPr="00647076">
          <w:rPr>
            <w:szCs w:val="28"/>
            <w:lang w:val="uk-UA"/>
          </w:rPr>
          <w:t xml:space="preserve">. </w:t>
        </w:r>
        <w:r w:rsidR="00647076" w:rsidRPr="00B97851">
          <w:rPr>
            <w:szCs w:val="28"/>
            <w:lang w:val="uk-UA"/>
          </w:rPr>
          <w:t xml:space="preserve">У науково-академічному дискурсі </w:t>
        </w:r>
        <w:r w:rsidR="00647076" w:rsidRPr="00647076">
          <w:rPr>
            <w:szCs w:val="28"/>
          </w:rPr>
          <w:t>–</w:t>
        </w:r>
        <w:r w:rsidR="00647076" w:rsidRPr="00B97851">
          <w:rPr>
            <w:szCs w:val="28"/>
            <w:lang w:val="uk-UA"/>
          </w:rPr>
          <w:t xml:space="preserve"> викладач і студент</w:t>
        </w:r>
        <w:r w:rsidR="00647076" w:rsidRPr="00B97851">
          <w:rPr>
            <w:color w:val="000000"/>
            <w:szCs w:val="28"/>
            <w:lang w:val="uk-UA"/>
          </w:rPr>
          <w:t xml:space="preserve"> взаємодіють в університеті, аудиторії, лабораторії, але не є,</w:t>
        </w:r>
        <w:hyperlink r:id="rId59" w:history="1">
          <w:r w:rsidR="00647076" w:rsidRPr="00B97851">
            <w:rPr>
              <w:rStyle w:val="a3"/>
              <w:color w:val="000000"/>
              <w:szCs w:val="28"/>
              <w:u w:val="none"/>
              <w:lang w:val="uk-UA"/>
            </w:rPr>
            <w:t xml:space="preserve"> зазвичай,</w:t>
          </w:r>
        </w:hyperlink>
        <w:r w:rsidR="00647076" w:rsidRPr="00B97851">
          <w:rPr>
            <w:color w:val="000000"/>
            <w:szCs w:val="28"/>
            <w:lang w:val="uk-UA"/>
          </w:rPr>
          <w:t xml:space="preserve"> рівноправними учасниками комунікативної події</w:t>
        </w:r>
        <w:r w:rsidR="00647076" w:rsidRPr="00647076">
          <w:rPr>
            <w:color w:val="000000"/>
            <w:szCs w:val="28"/>
          </w:rPr>
          <w:t xml:space="preserve"> </w:t>
        </w:r>
        <w:r w:rsidR="004C41CB" w:rsidRPr="004C41CB">
          <w:rPr>
            <w:rStyle w:val="a3"/>
            <w:color w:val="auto"/>
            <w:u w:val="none"/>
            <w:lang w:val="uk-UA"/>
          </w:rPr>
          <w:t>[34]</w:t>
        </w:r>
      </w:hyperlink>
      <w:r w:rsidRPr="00CB3458">
        <w:rPr>
          <w:lang w:val="uk-UA"/>
        </w:rPr>
        <w:t>.</w:t>
      </w:r>
      <w:r>
        <w:rPr>
          <w:lang w:val="uk-UA"/>
        </w:rPr>
        <w:t xml:space="preserve"> </w:t>
      </w:r>
    </w:p>
    <w:p w:rsidR="002527FB" w:rsidRPr="00B97851" w:rsidRDefault="002527FB" w:rsidP="00E477D3">
      <w:pPr>
        <w:ind w:firstLine="708"/>
        <w:rPr>
          <w:lang w:val="uk-UA"/>
        </w:rPr>
      </w:pPr>
      <w:r>
        <w:rPr>
          <w:lang w:val="uk-UA"/>
        </w:rPr>
        <w:t>Р</w:t>
      </w:r>
      <w:r w:rsidRPr="00B97851">
        <w:rPr>
          <w:color w:val="000000"/>
          <w:szCs w:val="28"/>
          <w:lang w:val="uk-UA"/>
        </w:rPr>
        <w:t>ізноманіття у в</w:t>
      </w:r>
      <w:hyperlink r:id="rId60" w:history="1">
        <w:r w:rsidRPr="00B97851">
          <w:rPr>
            <w:rStyle w:val="a3"/>
            <w:color w:val="000000"/>
            <w:szCs w:val="28"/>
            <w:u w:val="none"/>
            <w:lang w:val="uk-UA"/>
          </w:rPr>
          <w:t xml:space="preserve">изначенні </w:t>
        </w:r>
      </w:hyperlink>
      <w:r w:rsidRPr="00B97851">
        <w:rPr>
          <w:color w:val="000000"/>
          <w:szCs w:val="28"/>
          <w:lang w:val="uk-UA"/>
        </w:rPr>
        <w:t>дискурсу, який репрезентує комунікацію між учасниками академічного середовища, свідчить про недостатній рівень досліджень вказаного типу дискурсу й зумовлює можливість</w:t>
      </w:r>
      <w:hyperlink r:id="rId61" w:history="1">
        <w:r w:rsidRPr="00B97851">
          <w:rPr>
            <w:rStyle w:val="a3"/>
            <w:color w:val="000000"/>
            <w:szCs w:val="28"/>
            <w:u w:val="none"/>
            <w:lang w:val="uk-UA"/>
          </w:rPr>
          <w:t xml:space="preserve"> визначення </w:t>
        </w:r>
      </w:hyperlink>
      <w:r w:rsidRPr="00B97851">
        <w:rPr>
          <w:color w:val="000000"/>
          <w:szCs w:val="28"/>
          <w:lang w:val="uk-UA"/>
        </w:rPr>
        <w:t>академічного дискурсу</w:t>
      </w:r>
      <w:hyperlink r:id="rId62" w:history="1">
        <w:r w:rsidRPr="00B97851">
          <w:rPr>
            <w:rStyle w:val="a3"/>
            <w:color w:val="000000"/>
            <w:szCs w:val="28"/>
            <w:u w:val="none"/>
            <w:lang w:val="uk-UA"/>
          </w:rPr>
          <w:t xml:space="preserve"> згідно з потребам</w:t>
        </w:r>
      </w:hyperlink>
      <w:r w:rsidRPr="00B97851">
        <w:rPr>
          <w:color w:val="000000"/>
          <w:szCs w:val="28"/>
          <w:lang w:val="uk-UA"/>
        </w:rPr>
        <w:t xml:space="preserve"> дослідження.</w:t>
      </w:r>
    </w:p>
    <w:p w:rsidR="002527FB" w:rsidRPr="00133271" w:rsidRDefault="002527FB" w:rsidP="00E477D3">
      <w:pPr>
        <w:pStyle w:val="a6"/>
        <w:spacing w:before="0" w:beforeAutospacing="0" w:after="0" w:afterAutospacing="0" w:line="360" w:lineRule="auto"/>
        <w:ind w:firstLine="860"/>
        <w:jc w:val="both"/>
        <w:rPr>
          <w:color w:val="000000"/>
          <w:sz w:val="28"/>
          <w:szCs w:val="28"/>
          <w:lang w:val="uk-UA"/>
        </w:rPr>
      </w:pPr>
      <w:r w:rsidRPr="00B97851">
        <w:rPr>
          <w:color w:val="000000"/>
          <w:sz w:val="28"/>
          <w:szCs w:val="28"/>
          <w:lang w:val="uk-UA"/>
        </w:rPr>
        <w:t xml:space="preserve">У контексті нашого дослідження </w:t>
      </w:r>
      <w:r w:rsidRPr="00B97851">
        <w:rPr>
          <w:b/>
          <w:bCs/>
          <w:color w:val="000000"/>
          <w:sz w:val="28"/>
          <w:szCs w:val="28"/>
          <w:lang w:val="uk-UA"/>
        </w:rPr>
        <w:t>академічний дискурс</w:t>
      </w:r>
      <w:r w:rsidRPr="00B97851">
        <w:rPr>
          <w:color w:val="000000"/>
          <w:sz w:val="28"/>
          <w:szCs w:val="28"/>
          <w:lang w:val="uk-UA"/>
        </w:rPr>
        <w:t xml:space="preserve"> (далі </w:t>
      </w:r>
      <w:r w:rsidR="005630D3">
        <w:rPr>
          <w:rFonts w:ascii="Times New Roman CYR" w:hAnsi="Times New Roman CYR" w:cs="Times New Roman CYR"/>
          <w:szCs w:val="28"/>
          <w:lang w:val="uk-UA"/>
        </w:rPr>
        <w:t>–</w:t>
      </w:r>
      <w:r w:rsidRPr="00B97851">
        <w:rPr>
          <w:color w:val="000000"/>
          <w:sz w:val="28"/>
          <w:szCs w:val="28"/>
          <w:lang w:val="uk-UA"/>
        </w:rPr>
        <w:t xml:space="preserve"> АД) визначаєтьс</w:t>
      </w:r>
      <w:hyperlink r:id="rId63" w:history="1">
        <w:r w:rsidRPr="00B97851">
          <w:rPr>
            <w:rStyle w:val="a3"/>
            <w:color w:val="000000"/>
            <w:sz w:val="28"/>
            <w:szCs w:val="28"/>
            <w:u w:val="none"/>
            <w:lang w:val="uk-UA"/>
          </w:rPr>
          <w:t xml:space="preserve">я як </w:t>
        </w:r>
      </w:hyperlink>
      <w:hyperlink r:id="rId64" w:history="1">
        <w:r w:rsidRPr="00B97851">
          <w:rPr>
            <w:rStyle w:val="a3"/>
            <w:color w:val="000000"/>
            <w:sz w:val="28"/>
            <w:szCs w:val="28"/>
            <w:u w:val="none"/>
            <w:lang w:val="uk-UA"/>
          </w:rPr>
          <w:t xml:space="preserve">окремий </w:t>
        </w:r>
      </w:hyperlink>
      <w:r w:rsidRPr="00B97851">
        <w:rPr>
          <w:color w:val="000000"/>
          <w:sz w:val="28"/>
          <w:szCs w:val="28"/>
          <w:lang w:val="uk-UA"/>
        </w:rPr>
        <w:t>інституційно-обумовлений різновид</w:t>
      </w:r>
      <w:r w:rsidRPr="005D7EE7">
        <w:rPr>
          <w:color w:val="000000"/>
          <w:sz w:val="28"/>
          <w:szCs w:val="28"/>
          <w:lang w:val="uk-UA"/>
        </w:rPr>
        <w:t xml:space="preserve"> комунікації, який університетська</w:t>
      </w:r>
      <w:r>
        <w:rPr>
          <w:color w:val="000000"/>
          <w:sz w:val="28"/>
          <w:szCs w:val="28"/>
          <w:lang w:val="uk-UA"/>
        </w:rPr>
        <w:t xml:space="preserve"> </w:t>
      </w:r>
      <w:r w:rsidRPr="005D7EE7">
        <w:rPr>
          <w:color w:val="000000"/>
          <w:sz w:val="28"/>
          <w:szCs w:val="28"/>
          <w:lang w:val="uk-UA"/>
        </w:rPr>
        <w:t>/ академічна спільнота (студенти, професорсько-викладацький склад</w:t>
      </w:r>
      <w:r w:rsidRPr="008A0960">
        <w:rPr>
          <w:color w:val="000000"/>
          <w:sz w:val="28"/>
          <w:szCs w:val="28"/>
          <w:lang w:val="uk-UA"/>
        </w:rPr>
        <w:t xml:space="preserve"> </w:t>
      </w:r>
      <w:r>
        <w:rPr>
          <w:color w:val="000000"/>
          <w:sz w:val="28"/>
          <w:szCs w:val="28"/>
          <w:lang w:val="uk-UA"/>
        </w:rPr>
        <w:t xml:space="preserve">та </w:t>
      </w:r>
      <w:r w:rsidRPr="005D7EE7">
        <w:rPr>
          <w:color w:val="000000"/>
          <w:sz w:val="28"/>
          <w:szCs w:val="28"/>
          <w:lang w:val="uk-UA"/>
        </w:rPr>
        <w:t>інші представники науково-освітніх кіл) використовують для спілкування та обміну інформацією в межах різних видів діяльності вищих навчальних закладів і який характеризується власною специфічною терміносистемою, поняттєвим апаратом та особливою «мовою», що ві</w:t>
      </w:r>
      <w:r w:rsidR="001E4E54">
        <w:rPr>
          <w:color w:val="000000"/>
          <w:sz w:val="28"/>
          <w:szCs w:val="28"/>
          <w:lang w:val="uk-UA"/>
        </w:rPr>
        <w:t>дбиває певну систему цінностей</w:t>
      </w:r>
      <w:r w:rsidR="00420E67" w:rsidRPr="00CE450A">
        <w:rPr>
          <w:color w:val="000000"/>
          <w:sz w:val="28"/>
          <w:szCs w:val="28"/>
          <w:lang w:val="uk-UA"/>
        </w:rPr>
        <w:t xml:space="preserve"> [34; 49]</w:t>
      </w:r>
      <w:r w:rsidRPr="005D7EE7">
        <w:rPr>
          <w:color w:val="000000"/>
          <w:sz w:val="28"/>
          <w:szCs w:val="28"/>
          <w:lang w:val="uk-UA"/>
        </w:rPr>
        <w:t>.</w:t>
      </w:r>
      <w:r>
        <w:rPr>
          <w:color w:val="000000"/>
          <w:sz w:val="28"/>
          <w:szCs w:val="28"/>
          <w:lang w:val="uk-UA"/>
        </w:rPr>
        <w:t xml:space="preserve"> </w:t>
      </w:r>
    </w:p>
    <w:p w:rsidR="002527FB" w:rsidRPr="00133271" w:rsidRDefault="002527FB" w:rsidP="00E477D3">
      <w:pPr>
        <w:pStyle w:val="a5"/>
        <w:spacing w:before="0" w:beforeAutospacing="0" w:after="0" w:afterAutospacing="0" w:line="360" w:lineRule="auto"/>
        <w:ind w:firstLine="539"/>
        <w:jc w:val="both"/>
        <w:rPr>
          <w:sz w:val="28"/>
          <w:szCs w:val="28"/>
          <w:lang w:val="uk-UA"/>
        </w:rPr>
      </w:pPr>
      <w:r w:rsidRPr="00133271">
        <w:rPr>
          <w:color w:val="000000"/>
          <w:sz w:val="28"/>
          <w:szCs w:val="28"/>
          <w:lang w:val="uk-UA"/>
        </w:rPr>
        <w:t xml:space="preserve">Серед засобів створення ефективної комунікації в АД використовуються різні </w:t>
      </w:r>
      <w:r w:rsidRPr="00133271">
        <w:rPr>
          <w:sz w:val="28"/>
          <w:szCs w:val="28"/>
          <w:lang w:val="uk-UA"/>
        </w:rPr>
        <w:t xml:space="preserve">форми і засоби комічного, які реалізують певні функції. Добрий жарт завжди доречний між керівником і підлеглим, між колегами. Гумор та його види допомагають розслабитися, зняти стрес і психічну напругу, вирішувати різні проблеми, легко сприймати неприємності і хвороби, розважитися, підтримувати здорові стосунки з різними людьми. </w:t>
      </w:r>
    </w:p>
    <w:p w:rsidR="005630D3" w:rsidRDefault="003851A4" w:rsidP="005630D3">
      <w:pPr>
        <w:rPr>
          <w:lang w:val="uk-UA"/>
        </w:rPr>
      </w:pPr>
      <w:r w:rsidRPr="00133271">
        <w:rPr>
          <w:lang w:val="uk-UA"/>
        </w:rPr>
        <w:t xml:space="preserve">Слід </w:t>
      </w:r>
      <w:r w:rsidR="00FD020A" w:rsidRPr="00133271">
        <w:rPr>
          <w:lang w:val="uk-UA"/>
        </w:rPr>
        <w:t xml:space="preserve">також </w:t>
      </w:r>
      <w:r w:rsidRPr="00133271">
        <w:rPr>
          <w:lang w:val="uk-UA"/>
        </w:rPr>
        <w:t>зазначити, що к</w:t>
      </w:r>
      <w:r w:rsidR="0051439D" w:rsidRPr="00133271">
        <w:rPr>
          <w:lang w:val="uk-UA"/>
        </w:rPr>
        <w:t xml:space="preserve">омунікація в межах закладів вищої освіти має свої особливості, які можна коротко описати в термінах зовнішніх і внутрішніх обмежень. Основним зовнішнім обмеженням є необхідність діяти </w:t>
      </w:r>
      <w:r w:rsidR="0051439D" w:rsidRPr="00133271">
        <w:rPr>
          <w:lang w:val="uk-UA"/>
        </w:rPr>
        <w:lastRenderedPageBreak/>
        <w:t>в рамках певної соціальної ролі. Набір ролей визначається конкретною ситуацією або жанром АД (лекція, семінар, виступ на</w:t>
      </w:r>
      <w:r w:rsidR="0051439D" w:rsidRPr="008E0628">
        <w:rPr>
          <w:lang w:val="uk-UA"/>
        </w:rPr>
        <w:t xml:space="preserve"> конференції, </w:t>
      </w:r>
      <w:r w:rsidR="0051439D">
        <w:rPr>
          <w:lang w:val="uk-UA"/>
        </w:rPr>
        <w:t>різні освітні (позанавчальні) заходи, тощо</w:t>
      </w:r>
      <w:r w:rsidR="0051439D" w:rsidRPr="008E0628">
        <w:rPr>
          <w:lang w:val="uk-UA"/>
        </w:rPr>
        <w:t xml:space="preserve">. </w:t>
      </w:r>
      <w:r w:rsidR="0051439D">
        <w:rPr>
          <w:lang w:val="uk-UA"/>
        </w:rPr>
        <w:t>Відповідну р</w:t>
      </w:r>
      <w:r w:rsidR="0051439D">
        <w:t>оль вносить елемент</w:t>
      </w:r>
      <w:r w:rsidR="0051439D">
        <w:rPr>
          <w:lang w:val="uk-UA"/>
        </w:rPr>
        <w:t xml:space="preserve"> </w:t>
      </w:r>
      <w:r w:rsidR="0051439D">
        <w:t>ритуальності в академічний дискурс</w:t>
      </w:r>
      <w:r w:rsidR="0051439D">
        <w:rPr>
          <w:lang w:val="uk-UA"/>
        </w:rPr>
        <w:t xml:space="preserve">, що </w:t>
      </w:r>
      <w:r w:rsidR="0051439D">
        <w:t>в значній мірі визначає спектр можливих і</w:t>
      </w:r>
      <w:r w:rsidR="0051439D">
        <w:rPr>
          <w:lang w:val="uk-UA"/>
        </w:rPr>
        <w:t xml:space="preserve"> </w:t>
      </w:r>
      <w:r w:rsidR="0051439D">
        <w:t>необхідних мовних дій</w:t>
      </w:r>
      <w:r w:rsidR="0051439D">
        <w:rPr>
          <w:lang w:val="uk-UA"/>
        </w:rPr>
        <w:t xml:space="preserve"> </w:t>
      </w:r>
      <w:r w:rsidR="000C6BDC" w:rsidRPr="000C6BDC">
        <w:t xml:space="preserve">[56]. </w:t>
      </w:r>
      <w:r w:rsidR="0051439D">
        <w:rPr>
          <w:lang w:val="uk-UA"/>
        </w:rPr>
        <w:t xml:space="preserve">Обмеження у якості </w:t>
      </w:r>
      <w:r w:rsidR="0051439D">
        <w:t>вимог</w:t>
      </w:r>
      <w:r w:rsidR="0051439D">
        <w:rPr>
          <w:lang w:val="uk-UA"/>
        </w:rPr>
        <w:t xml:space="preserve"> до </w:t>
      </w:r>
      <w:r w:rsidR="0051439D">
        <w:t xml:space="preserve"> наукового стилю</w:t>
      </w:r>
      <w:r w:rsidR="0051439D">
        <w:rPr>
          <w:lang w:val="uk-UA"/>
        </w:rPr>
        <w:t xml:space="preserve">, до якого відносятся </w:t>
      </w:r>
      <w:r w:rsidR="0051439D">
        <w:t>логіко-лінгвістичн</w:t>
      </w:r>
      <w:r w:rsidR="0051439D">
        <w:rPr>
          <w:lang w:val="uk-UA"/>
        </w:rPr>
        <w:t xml:space="preserve">і </w:t>
      </w:r>
      <w:r w:rsidR="0051439D">
        <w:t>властивост</w:t>
      </w:r>
      <w:r w:rsidR="0051439D">
        <w:rPr>
          <w:lang w:val="uk-UA"/>
        </w:rPr>
        <w:t>и</w:t>
      </w:r>
      <w:r w:rsidR="0051439D">
        <w:t xml:space="preserve"> наукових</w:t>
      </w:r>
      <w:r w:rsidR="0051439D">
        <w:rPr>
          <w:lang w:val="uk-UA"/>
        </w:rPr>
        <w:t xml:space="preserve"> </w:t>
      </w:r>
      <w:r w:rsidR="0051439D">
        <w:t>текстів</w:t>
      </w:r>
      <w:r w:rsidR="0051439D">
        <w:rPr>
          <w:lang w:val="uk-UA"/>
        </w:rPr>
        <w:t>. Ще од</w:t>
      </w:r>
      <w:r w:rsidR="0051439D">
        <w:t>на обставина</w:t>
      </w:r>
      <w:r w:rsidR="0051439D">
        <w:rPr>
          <w:lang w:val="uk-UA"/>
        </w:rPr>
        <w:t xml:space="preserve"> </w:t>
      </w:r>
      <w:r w:rsidR="0051439D">
        <w:t>впли</w:t>
      </w:r>
      <w:r w:rsidR="0051439D">
        <w:rPr>
          <w:lang w:val="uk-UA"/>
        </w:rPr>
        <w:t>ває</w:t>
      </w:r>
      <w:r w:rsidR="0051439D">
        <w:t xml:space="preserve"> на вибір мовних засобів: академічний</w:t>
      </w:r>
      <w:r w:rsidR="0051439D">
        <w:rPr>
          <w:lang w:val="uk-UA"/>
        </w:rPr>
        <w:t xml:space="preserve"> </w:t>
      </w:r>
      <w:r w:rsidR="0051439D">
        <w:t>дискурс, як і політична комунікація,</w:t>
      </w:r>
      <w:r w:rsidR="0051439D">
        <w:rPr>
          <w:lang w:val="uk-UA"/>
        </w:rPr>
        <w:t xml:space="preserve"> </w:t>
      </w:r>
      <w:r w:rsidR="0051439D">
        <w:t>характеризується змагальністю</w:t>
      </w:r>
      <w:r w:rsidR="0051439D">
        <w:rPr>
          <w:lang w:val="uk-UA"/>
        </w:rPr>
        <w:t>. Саме тому гумор і оцінки в ньому приховані,  стримані, домінують іронічні нотки</w:t>
      </w:r>
      <w:r w:rsidR="001C0CBB">
        <w:rPr>
          <w:lang w:val="uk-UA"/>
        </w:rPr>
        <w:t xml:space="preserve"> вта сарказм </w:t>
      </w:r>
      <w:r w:rsidR="00FD020A" w:rsidRPr="00170B98">
        <w:rPr>
          <w:szCs w:val="28"/>
          <w:lang w:val="uk-UA"/>
        </w:rPr>
        <w:t>для відтворювання критики, осміяння.</w:t>
      </w:r>
      <w:r w:rsidR="00FD020A">
        <w:rPr>
          <w:szCs w:val="28"/>
          <w:lang w:val="uk-UA"/>
        </w:rPr>
        <w:t xml:space="preserve"> </w:t>
      </w:r>
      <w:r w:rsidR="00FD020A" w:rsidRPr="007C7A82">
        <w:rPr>
          <w:rFonts w:cs="Times New Roman"/>
          <w:szCs w:val="28"/>
        </w:rPr>
        <w:t>Р. Мартін гада</w:t>
      </w:r>
      <w:proofErr w:type="gramStart"/>
      <w:r w:rsidR="00FD020A" w:rsidRPr="007C7A82">
        <w:rPr>
          <w:rFonts w:cs="Times New Roman"/>
          <w:szCs w:val="28"/>
        </w:rPr>
        <w:t>є,</w:t>
      </w:r>
      <w:proofErr w:type="gramEnd"/>
      <w:r w:rsidR="00FD020A" w:rsidRPr="007C7A82">
        <w:rPr>
          <w:rFonts w:cs="Times New Roman"/>
          <w:szCs w:val="28"/>
        </w:rPr>
        <w:t xml:space="preserve"> що гумор часто використовується для передачі критичних або зневажливих повідомлень. </w:t>
      </w:r>
      <w:r w:rsidR="00E60F9F">
        <w:rPr>
          <w:rFonts w:cs="Times New Roman"/>
          <w:szCs w:val="28"/>
          <w:lang w:val="uk-UA"/>
        </w:rPr>
        <w:t>Г</w:t>
      </w:r>
      <w:r w:rsidR="00FD020A" w:rsidRPr="007C7A82">
        <w:rPr>
          <w:rFonts w:cs="Times New Roman"/>
          <w:szCs w:val="28"/>
        </w:rPr>
        <w:t xml:space="preserve">умор є </w:t>
      </w:r>
      <w:r w:rsidR="00E60F9F">
        <w:rPr>
          <w:rFonts w:cs="Times New Roman"/>
          <w:szCs w:val="28"/>
          <w:lang w:val="uk-UA"/>
        </w:rPr>
        <w:t xml:space="preserve">також </w:t>
      </w:r>
      <w:r w:rsidR="00FD020A" w:rsidRPr="007C7A82">
        <w:rPr>
          <w:rFonts w:cs="Times New Roman"/>
          <w:szCs w:val="28"/>
        </w:rPr>
        <w:t>способом порятунку власної репутації</w:t>
      </w:r>
      <w:r w:rsidR="00E60F9F">
        <w:rPr>
          <w:rFonts w:cs="Times New Roman"/>
          <w:szCs w:val="28"/>
          <w:lang w:val="uk-UA"/>
        </w:rPr>
        <w:t>, коли й</w:t>
      </w:r>
      <w:r w:rsidR="00FD020A" w:rsidRPr="007C7A82">
        <w:rPr>
          <w:rFonts w:cs="Times New Roman"/>
          <w:szCs w:val="28"/>
        </w:rPr>
        <w:t xml:space="preserve">ого використовують для пом'якшення впливу повідомлення або для перевірки реакції на ситуацію </w:t>
      </w:r>
      <w:r w:rsidR="00FD020A" w:rsidRPr="008B1470">
        <w:rPr>
          <w:rFonts w:cs="Times New Roman"/>
          <w:szCs w:val="28"/>
        </w:rPr>
        <w:t>[</w:t>
      </w:r>
      <w:r w:rsidR="001E4E54">
        <w:rPr>
          <w:rFonts w:cs="Times New Roman"/>
          <w:szCs w:val="28"/>
          <w:lang w:val="uk-UA"/>
        </w:rPr>
        <w:t>64</w:t>
      </w:r>
      <w:r w:rsidR="00FD020A" w:rsidRPr="008B1470">
        <w:rPr>
          <w:rFonts w:cs="Times New Roman"/>
          <w:szCs w:val="28"/>
        </w:rPr>
        <w:t xml:space="preserve">, </w:t>
      </w:r>
      <w:r w:rsidR="00FD020A" w:rsidRPr="007C7A82">
        <w:rPr>
          <w:rFonts w:cs="Times New Roman"/>
          <w:szCs w:val="28"/>
        </w:rPr>
        <w:t>с</w:t>
      </w:r>
      <w:r w:rsidR="00FD020A" w:rsidRPr="008B1470">
        <w:rPr>
          <w:rFonts w:cs="Times New Roman"/>
          <w:szCs w:val="28"/>
        </w:rPr>
        <w:t xml:space="preserve">. </w:t>
      </w:r>
      <w:proofErr w:type="gramStart"/>
      <w:r w:rsidR="00FD020A" w:rsidRPr="008B1470">
        <w:rPr>
          <w:rFonts w:cs="Times New Roman"/>
          <w:szCs w:val="28"/>
        </w:rPr>
        <w:t>31].</w:t>
      </w:r>
      <w:proofErr w:type="gramEnd"/>
    </w:p>
    <w:p w:rsidR="000C6BDC" w:rsidRPr="005630D3" w:rsidRDefault="00906744" w:rsidP="005630D3">
      <w:r>
        <w:rPr>
          <w:color w:val="000000"/>
          <w:szCs w:val="28"/>
          <w:lang w:val="uk-UA"/>
        </w:rPr>
        <w:t>Об</w:t>
      </w:r>
      <w:r w:rsidR="005630D3">
        <w:rPr>
          <w:rFonts w:ascii="Times New Roman CYR" w:hAnsi="Times New Roman CYR" w:cs="Times New Roman CYR"/>
          <w:szCs w:val="28"/>
          <w:lang w:val="uk-UA"/>
        </w:rPr>
        <w:t>'</w:t>
      </w:r>
      <w:r>
        <w:rPr>
          <w:color w:val="000000"/>
          <w:szCs w:val="28"/>
          <w:lang w:val="uk-UA"/>
        </w:rPr>
        <w:t>єктом комічного в університетської комунікації можуть бути різноманітні явища, за винятком тих, що пов</w:t>
      </w:r>
      <w:r w:rsidR="005630D3">
        <w:rPr>
          <w:rFonts w:ascii="Times New Roman CYR" w:hAnsi="Times New Roman CYR" w:cs="Times New Roman CYR"/>
          <w:szCs w:val="28"/>
          <w:lang w:val="uk-UA"/>
        </w:rPr>
        <w:t>'</w:t>
      </w:r>
      <w:r>
        <w:rPr>
          <w:color w:val="000000"/>
          <w:szCs w:val="28"/>
          <w:lang w:val="uk-UA"/>
        </w:rPr>
        <w:t xml:space="preserve">язані з великим стражданням і горем, крахом ідеалів. Гумор в АД часто висвітлює інституціальні і соціальні явища, характеристики учасників АД. Комічне </w:t>
      </w:r>
      <w:r w:rsidRPr="00D50A74">
        <w:rPr>
          <w:color w:val="000000"/>
          <w:szCs w:val="28"/>
          <w:lang w:val="uk-UA"/>
        </w:rPr>
        <w:t>знаходиться не стільки в об’єкті, скільки в суб</w:t>
      </w:r>
      <w:r w:rsidR="005630D3">
        <w:rPr>
          <w:rFonts w:ascii="Times New Roman CYR" w:hAnsi="Times New Roman CYR" w:cs="Times New Roman CYR"/>
          <w:szCs w:val="28"/>
          <w:lang w:val="uk-UA"/>
        </w:rPr>
        <w:t>'</w:t>
      </w:r>
      <w:r w:rsidRPr="00D50A74">
        <w:rPr>
          <w:color w:val="000000"/>
          <w:szCs w:val="28"/>
          <w:lang w:val="uk-UA"/>
        </w:rPr>
        <w:t xml:space="preserve">єкті, того хто сприймає комічне </w:t>
      </w:r>
      <w:r w:rsidR="001E4E54" w:rsidRPr="00D50A74">
        <w:rPr>
          <w:szCs w:val="28"/>
        </w:rPr>
        <w:t>[</w:t>
      </w:r>
      <w:r w:rsidR="001E4E54" w:rsidRPr="00D50A74">
        <w:rPr>
          <w:szCs w:val="28"/>
          <w:lang w:val="uk-UA"/>
        </w:rPr>
        <w:t>5</w:t>
      </w:r>
      <w:r w:rsidR="001E4E54" w:rsidRPr="00D50A74">
        <w:rPr>
          <w:szCs w:val="28"/>
        </w:rPr>
        <w:t xml:space="preserve">, с. </w:t>
      </w:r>
      <w:r w:rsidR="001E4E54" w:rsidRPr="00D50A74">
        <w:rPr>
          <w:szCs w:val="28"/>
          <w:lang w:val="uk-UA"/>
        </w:rPr>
        <w:t>7</w:t>
      </w:r>
      <w:r w:rsidR="001E4E54" w:rsidRPr="00D50A74">
        <w:rPr>
          <w:szCs w:val="28"/>
        </w:rPr>
        <w:t>]</w:t>
      </w:r>
      <w:r w:rsidRPr="00D50A74">
        <w:rPr>
          <w:color w:val="000000"/>
          <w:szCs w:val="28"/>
          <w:lang w:val="uk-UA"/>
        </w:rPr>
        <w:t>.</w:t>
      </w:r>
      <w:r w:rsidRPr="00D50A74">
        <w:rPr>
          <w:szCs w:val="28"/>
          <w:lang w:val="uk-UA"/>
        </w:rPr>
        <w:t xml:space="preserve"> Детальніше</w:t>
      </w:r>
      <w:r>
        <w:rPr>
          <w:szCs w:val="28"/>
          <w:lang w:val="uk-UA"/>
        </w:rPr>
        <w:t xml:space="preserve"> про тематику жартів, об’єктів комічного</w:t>
      </w:r>
      <w:r w:rsidR="00975D5B" w:rsidRPr="00975D5B">
        <w:rPr>
          <w:szCs w:val="28"/>
        </w:rPr>
        <w:t xml:space="preserve"> </w:t>
      </w:r>
      <w:r w:rsidR="00975D5B">
        <w:rPr>
          <w:szCs w:val="28"/>
          <w:lang w:val="uk-UA"/>
        </w:rPr>
        <w:t xml:space="preserve">в АД </w:t>
      </w:r>
      <w:r>
        <w:rPr>
          <w:szCs w:val="28"/>
          <w:lang w:val="uk-UA"/>
        </w:rPr>
        <w:t>представлено у розділу 2.</w:t>
      </w:r>
    </w:p>
    <w:p w:rsidR="000C6BDC" w:rsidRDefault="000C6BDC" w:rsidP="00E477D3">
      <w:pPr>
        <w:pStyle w:val="a5"/>
        <w:spacing w:before="0" w:beforeAutospacing="0" w:after="0" w:afterAutospacing="0" w:line="360" w:lineRule="auto"/>
        <w:ind w:firstLine="539"/>
        <w:jc w:val="both"/>
        <w:rPr>
          <w:sz w:val="20"/>
          <w:szCs w:val="20"/>
        </w:rPr>
      </w:pPr>
      <w:r w:rsidRPr="00540B3D">
        <w:rPr>
          <w:sz w:val="28"/>
          <w:szCs w:val="28"/>
          <w:lang w:val="uk-UA"/>
        </w:rPr>
        <w:t xml:space="preserve">К.М. Шилихіна зазначає, що на письмові жанри АД загалом проектуються вимоги наукового стилю, і результатом цієї проекції є набір стереотипних уявлень про властивості академічної комунікації. </w:t>
      </w:r>
      <w:r w:rsidRPr="00540B3D">
        <w:rPr>
          <w:sz w:val="28"/>
          <w:szCs w:val="28"/>
        </w:rPr>
        <w:t xml:space="preserve">Найпоширенішим із них є уявлення про авторську неупередженість та об'єктивність. Відступи від канонів наукового стилю сприймаються як небажані прояви суб'єктивності, що суперечить об'єктивності наукового знання. Іронія як із способів </w:t>
      </w:r>
      <w:proofErr w:type="gramStart"/>
      <w:r w:rsidRPr="00540B3D">
        <w:rPr>
          <w:sz w:val="28"/>
          <w:szCs w:val="28"/>
        </w:rPr>
        <w:t>п</w:t>
      </w:r>
      <w:proofErr w:type="gramEnd"/>
      <w:r w:rsidRPr="00540B3D">
        <w:rPr>
          <w:sz w:val="28"/>
          <w:szCs w:val="28"/>
        </w:rPr>
        <w:t xml:space="preserve">ідвищення авторитетності у науковому тексті згадується також у статті </w:t>
      </w:r>
      <w:r w:rsidRPr="00540B3D">
        <w:rPr>
          <w:sz w:val="28"/>
          <w:szCs w:val="28"/>
          <w:lang w:val="uk-UA"/>
        </w:rPr>
        <w:t>О</w:t>
      </w:r>
      <w:r w:rsidRPr="00540B3D">
        <w:rPr>
          <w:sz w:val="28"/>
          <w:szCs w:val="28"/>
        </w:rPr>
        <w:t>.</w:t>
      </w:r>
      <w:r w:rsidRPr="00540B3D">
        <w:rPr>
          <w:sz w:val="28"/>
          <w:szCs w:val="28"/>
          <w:lang w:val="uk-UA"/>
        </w:rPr>
        <w:t>О</w:t>
      </w:r>
      <w:r w:rsidRPr="00540B3D">
        <w:rPr>
          <w:sz w:val="28"/>
          <w:szCs w:val="28"/>
        </w:rPr>
        <w:t>. Болдирьової та В.Б. Кашкіна [</w:t>
      </w:r>
      <w:r>
        <w:rPr>
          <w:sz w:val="28"/>
          <w:szCs w:val="28"/>
          <w:lang w:val="uk-UA"/>
        </w:rPr>
        <w:t>3, с.</w:t>
      </w:r>
      <w:r w:rsidRPr="00D73E4B">
        <w:rPr>
          <w:sz w:val="28"/>
          <w:szCs w:val="28"/>
        </w:rPr>
        <w:t xml:space="preserve"> 58-70].</w:t>
      </w:r>
      <w:r w:rsidRPr="00540B3D">
        <w:rPr>
          <w:sz w:val="28"/>
          <w:szCs w:val="28"/>
        </w:rPr>
        <w:t xml:space="preserve"> У</w:t>
      </w:r>
      <w:r w:rsidRPr="002326AB">
        <w:rPr>
          <w:sz w:val="28"/>
          <w:szCs w:val="28"/>
        </w:rPr>
        <w:t xml:space="preserve"> </w:t>
      </w:r>
      <w:r w:rsidRPr="00540B3D">
        <w:rPr>
          <w:sz w:val="28"/>
          <w:szCs w:val="28"/>
        </w:rPr>
        <w:t>роботі</w:t>
      </w:r>
      <w:r w:rsidRPr="002326AB">
        <w:rPr>
          <w:sz w:val="28"/>
          <w:szCs w:val="28"/>
        </w:rPr>
        <w:t xml:space="preserve"> [</w:t>
      </w:r>
      <w:r>
        <w:rPr>
          <w:sz w:val="28"/>
          <w:szCs w:val="28"/>
          <w:lang w:val="uk-UA"/>
        </w:rPr>
        <w:t xml:space="preserve">62, с. </w:t>
      </w:r>
      <w:r w:rsidRPr="002326AB">
        <w:rPr>
          <w:sz w:val="28"/>
          <w:szCs w:val="28"/>
        </w:rPr>
        <w:t xml:space="preserve">151-176] </w:t>
      </w:r>
      <w:r w:rsidRPr="00540B3D">
        <w:rPr>
          <w:sz w:val="28"/>
          <w:szCs w:val="28"/>
        </w:rPr>
        <w:t>обговорюється</w:t>
      </w:r>
      <w:r w:rsidRPr="002326AB">
        <w:rPr>
          <w:sz w:val="28"/>
          <w:szCs w:val="28"/>
        </w:rPr>
        <w:t xml:space="preserve"> </w:t>
      </w:r>
      <w:r w:rsidRPr="00540B3D">
        <w:rPr>
          <w:sz w:val="28"/>
          <w:szCs w:val="28"/>
        </w:rPr>
        <w:t>проблема</w:t>
      </w:r>
      <w:r w:rsidRPr="002326AB">
        <w:rPr>
          <w:sz w:val="28"/>
          <w:szCs w:val="28"/>
        </w:rPr>
        <w:t xml:space="preserve"> </w:t>
      </w:r>
      <w:r w:rsidRPr="00540B3D">
        <w:rPr>
          <w:sz w:val="28"/>
          <w:szCs w:val="28"/>
        </w:rPr>
        <w:t>самоіронії</w:t>
      </w:r>
      <w:r w:rsidRPr="002326AB">
        <w:rPr>
          <w:sz w:val="28"/>
          <w:szCs w:val="28"/>
        </w:rPr>
        <w:t xml:space="preserve">. </w:t>
      </w:r>
      <w:proofErr w:type="gramStart"/>
      <w:r w:rsidRPr="00540B3D">
        <w:rPr>
          <w:sz w:val="28"/>
          <w:szCs w:val="28"/>
        </w:rPr>
        <w:t>Досл</w:t>
      </w:r>
      <w:proofErr w:type="gramEnd"/>
      <w:r w:rsidRPr="00540B3D">
        <w:rPr>
          <w:sz w:val="28"/>
          <w:szCs w:val="28"/>
        </w:rPr>
        <w:t xml:space="preserve">іджуючи </w:t>
      </w:r>
      <w:r w:rsidRPr="00540B3D">
        <w:rPr>
          <w:sz w:val="28"/>
          <w:szCs w:val="28"/>
        </w:rPr>
        <w:lastRenderedPageBreak/>
        <w:t>риторичну структуру передмов у англомовних монографіях, Д. Джанноні робить висновок, що основна функція самоіронії у цих фрагментах тексту зводиться вибачення перед близькими людьми за незручності, викликані написанням книги</w:t>
      </w:r>
      <w:r w:rsidRPr="002326AB">
        <w:rPr>
          <w:sz w:val="28"/>
          <w:szCs w:val="28"/>
        </w:rPr>
        <w:t xml:space="preserve"> [</w:t>
      </w:r>
      <w:r>
        <w:rPr>
          <w:sz w:val="28"/>
          <w:szCs w:val="28"/>
          <w:lang w:val="uk-UA"/>
        </w:rPr>
        <w:t>56, с. 76</w:t>
      </w:r>
      <w:r w:rsidRPr="002326AB">
        <w:rPr>
          <w:sz w:val="28"/>
          <w:szCs w:val="28"/>
        </w:rPr>
        <w:t>]</w:t>
      </w:r>
      <w:r w:rsidRPr="00D73E4B">
        <w:rPr>
          <w:sz w:val="28"/>
          <w:szCs w:val="28"/>
        </w:rPr>
        <w:t>.</w:t>
      </w:r>
      <w:r w:rsidRPr="002326AB">
        <w:rPr>
          <w:sz w:val="20"/>
          <w:szCs w:val="20"/>
        </w:rPr>
        <w:t xml:space="preserve"> </w:t>
      </w:r>
    </w:p>
    <w:p w:rsidR="008A2CDF" w:rsidRPr="002326AB" w:rsidRDefault="008A2CDF" w:rsidP="00E477D3">
      <w:pPr>
        <w:pStyle w:val="a5"/>
        <w:spacing w:before="0" w:beforeAutospacing="0" w:after="0" w:afterAutospacing="0" w:line="360" w:lineRule="auto"/>
        <w:ind w:firstLine="539"/>
        <w:jc w:val="both"/>
        <w:rPr>
          <w:sz w:val="20"/>
          <w:szCs w:val="20"/>
        </w:rPr>
      </w:pPr>
    </w:p>
    <w:p w:rsidR="008A2CDF" w:rsidRPr="00BC0C53" w:rsidRDefault="00125BF4" w:rsidP="00125BF4">
      <w:pPr>
        <w:pStyle w:val="a5"/>
        <w:spacing w:before="0" w:beforeAutospacing="0" w:after="0" w:afterAutospacing="0" w:line="360" w:lineRule="auto"/>
        <w:outlineLvl w:val="0"/>
        <w:rPr>
          <w:rStyle w:val="3"/>
        </w:rPr>
      </w:pPr>
      <w:bookmarkStart w:id="9" w:name="_Toc93529901"/>
      <w:r>
        <w:rPr>
          <w:rStyle w:val="3"/>
          <w:lang w:val="uk-UA"/>
        </w:rPr>
        <w:t xml:space="preserve">1.4. </w:t>
      </w:r>
      <w:r w:rsidR="00582BE9" w:rsidRPr="00BC0C53">
        <w:rPr>
          <w:rStyle w:val="3"/>
        </w:rPr>
        <w:t>Теоретичні аспекти перекладу англомовного гумору</w:t>
      </w:r>
      <w:bookmarkEnd w:id="9"/>
    </w:p>
    <w:p w:rsidR="00582BE9" w:rsidRPr="00133271" w:rsidRDefault="00582BE9" w:rsidP="00E477D3">
      <w:pPr>
        <w:rPr>
          <w:rFonts w:cs="Times New Roman"/>
          <w:szCs w:val="28"/>
          <w:lang w:val="uk-UA"/>
        </w:rPr>
      </w:pPr>
      <w:r>
        <w:rPr>
          <w:rFonts w:cs="Times New Roman"/>
          <w:szCs w:val="28"/>
          <w:lang w:val="uk-UA"/>
        </w:rPr>
        <w:t xml:space="preserve">Мета </w:t>
      </w:r>
      <w:r w:rsidRPr="009555AE">
        <w:rPr>
          <w:rFonts w:cs="Times New Roman"/>
          <w:szCs w:val="28"/>
        </w:rPr>
        <w:t>переклад</w:t>
      </w:r>
      <w:r>
        <w:rPr>
          <w:rFonts w:cs="Times New Roman"/>
          <w:szCs w:val="28"/>
          <w:lang w:val="uk-UA"/>
        </w:rPr>
        <w:t>у</w:t>
      </w:r>
      <w:r w:rsidRPr="009555AE">
        <w:rPr>
          <w:rFonts w:cs="Times New Roman"/>
          <w:szCs w:val="28"/>
        </w:rPr>
        <w:t xml:space="preserve"> </w:t>
      </w:r>
      <w:r>
        <w:rPr>
          <w:rFonts w:cs="Times New Roman"/>
          <w:szCs w:val="28"/>
          <w:lang w:val="uk-UA"/>
        </w:rPr>
        <w:t>гумору</w:t>
      </w:r>
      <w:r w:rsidR="00173BBD">
        <w:rPr>
          <w:rFonts w:cs="Times New Roman"/>
          <w:szCs w:val="28"/>
          <w:lang w:val="uk-UA"/>
        </w:rPr>
        <w:t xml:space="preserve"> в тому числі</w:t>
      </w:r>
      <w:r>
        <w:rPr>
          <w:rFonts w:cs="Times New Roman"/>
          <w:szCs w:val="28"/>
          <w:lang w:val="uk-UA"/>
        </w:rPr>
        <w:t xml:space="preserve"> </w:t>
      </w:r>
      <w:r w:rsidR="00173BBD">
        <w:rPr>
          <w:rFonts w:cs="Times New Roman"/>
          <w:szCs w:val="28"/>
          <w:lang w:val="uk-UA"/>
        </w:rPr>
        <w:t xml:space="preserve">у АД </w:t>
      </w:r>
      <w:r>
        <w:rPr>
          <w:rFonts w:cs="Times New Roman"/>
          <w:szCs w:val="28"/>
          <w:lang w:val="uk-UA"/>
        </w:rPr>
        <w:t>це по</w:t>
      </w:r>
      <w:r w:rsidRPr="009555AE">
        <w:rPr>
          <w:rFonts w:cs="Times New Roman"/>
          <w:szCs w:val="28"/>
        </w:rPr>
        <w:t>збавлен</w:t>
      </w:r>
      <w:r>
        <w:rPr>
          <w:rFonts w:cs="Times New Roman"/>
          <w:szCs w:val="28"/>
          <w:lang w:val="uk-UA"/>
        </w:rPr>
        <w:t>ня</w:t>
      </w:r>
      <w:r w:rsidRPr="009555AE">
        <w:rPr>
          <w:rFonts w:cs="Times New Roman"/>
          <w:szCs w:val="28"/>
        </w:rPr>
        <w:t xml:space="preserve"> </w:t>
      </w:r>
      <w:r w:rsidR="00CE72F8">
        <w:rPr>
          <w:rFonts w:cs="Times New Roman"/>
          <w:szCs w:val="28"/>
          <w:lang w:val="uk-UA"/>
        </w:rPr>
        <w:t>е</w:t>
      </w:r>
      <w:r>
        <w:rPr>
          <w:rFonts w:cs="Times New Roman"/>
          <w:szCs w:val="28"/>
          <w:lang w:val="uk-UA"/>
        </w:rPr>
        <w:t>кспресив</w:t>
      </w:r>
      <w:r w:rsidR="00CE72F8">
        <w:rPr>
          <w:rFonts w:cs="Times New Roman"/>
          <w:szCs w:val="28"/>
          <w:lang w:val="uk-UA"/>
        </w:rPr>
        <w:t>но-стилістичних в</w:t>
      </w:r>
      <w:r w:rsidRPr="009555AE">
        <w:rPr>
          <w:rFonts w:cs="Times New Roman"/>
          <w:szCs w:val="28"/>
        </w:rPr>
        <w:t>трат</w:t>
      </w:r>
      <w:r w:rsidR="00CE72F8">
        <w:rPr>
          <w:rFonts w:cs="Times New Roman"/>
          <w:szCs w:val="28"/>
          <w:lang w:val="uk-UA"/>
        </w:rPr>
        <w:t xml:space="preserve"> або їх вдала компенсація з урахуванням </w:t>
      </w:r>
      <w:r w:rsidRPr="009555AE">
        <w:rPr>
          <w:rFonts w:cs="Times New Roman"/>
          <w:szCs w:val="28"/>
        </w:rPr>
        <w:t>жанр</w:t>
      </w:r>
      <w:r w:rsidR="00CE72F8">
        <w:rPr>
          <w:rFonts w:cs="Times New Roman"/>
          <w:szCs w:val="28"/>
          <w:lang w:val="uk-UA"/>
        </w:rPr>
        <w:t xml:space="preserve">ових особливостей </w:t>
      </w:r>
      <w:r w:rsidRPr="00133271">
        <w:rPr>
          <w:rFonts w:cs="Times New Roman"/>
          <w:szCs w:val="28"/>
          <w:lang w:val="uk-UA"/>
        </w:rPr>
        <w:t xml:space="preserve">джерельного тексту, </w:t>
      </w:r>
      <w:r w:rsidR="00CE72F8" w:rsidRPr="00133271">
        <w:rPr>
          <w:rFonts w:cs="Times New Roman"/>
          <w:szCs w:val="28"/>
          <w:lang w:val="uk-UA"/>
        </w:rPr>
        <w:t xml:space="preserve">лінгвокультурологічних </w:t>
      </w:r>
      <w:r w:rsidRPr="00133271">
        <w:rPr>
          <w:rFonts w:cs="Times New Roman"/>
          <w:szCs w:val="28"/>
          <w:lang w:val="uk-UA"/>
        </w:rPr>
        <w:t xml:space="preserve">знань. </w:t>
      </w:r>
    </w:p>
    <w:p w:rsidR="00582BE9" w:rsidRPr="00133271" w:rsidRDefault="00582BE9" w:rsidP="00E477D3">
      <w:pPr>
        <w:rPr>
          <w:rFonts w:cs="Times New Roman"/>
          <w:szCs w:val="28"/>
          <w:lang w:val="uk-UA"/>
        </w:rPr>
      </w:pPr>
      <w:r w:rsidRPr="00133271">
        <w:rPr>
          <w:rFonts w:cs="Times New Roman"/>
          <w:szCs w:val="28"/>
          <w:lang w:val="uk-UA"/>
        </w:rPr>
        <w:t xml:space="preserve">Для виконання адекватного перекладу гумору існують системи перекладацький прийомів, розроблені теоретиками та практиками перекладу, а саме: Л.С. Бархударовим </w:t>
      </w:r>
      <w:r w:rsidR="00B54F23" w:rsidRPr="00B54F23">
        <w:rPr>
          <w:rFonts w:cs="Times New Roman"/>
          <w:szCs w:val="28"/>
          <w:lang w:val="uk-UA"/>
        </w:rPr>
        <w:t>[</w:t>
      </w:r>
      <w:r w:rsidR="00B54F23">
        <w:rPr>
          <w:rFonts w:cs="Times New Roman"/>
          <w:szCs w:val="28"/>
          <w:lang w:val="uk-UA"/>
        </w:rPr>
        <w:t>1</w:t>
      </w:r>
      <w:r w:rsidR="00B54F23" w:rsidRPr="00B54F23">
        <w:rPr>
          <w:rFonts w:cs="Times New Roman"/>
          <w:szCs w:val="28"/>
          <w:lang w:val="uk-UA"/>
        </w:rPr>
        <w:t>]</w:t>
      </w:r>
      <w:r w:rsidRPr="00133271">
        <w:rPr>
          <w:rFonts w:cs="Times New Roman"/>
          <w:szCs w:val="28"/>
          <w:lang w:val="uk-UA"/>
        </w:rPr>
        <w:t>; В.Н. Комісаровим</w:t>
      </w:r>
      <w:r w:rsidR="00B54F23" w:rsidRPr="00B54F23">
        <w:rPr>
          <w:rFonts w:cs="Times New Roman"/>
          <w:szCs w:val="28"/>
          <w:lang w:val="uk-UA"/>
        </w:rPr>
        <w:t xml:space="preserve"> [28; 29]</w:t>
      </w:r>
      <w:r w:rsidRPr="00133271">
        <w:rPr>
          <w:rFonts w:cs="Times New Roman"/>
          <w:szCs w:val="28"/>
          <w:lang w:val="uk-UA"/>
        </w:rPr>
        <w:t>, С. Влаховим (2011, 2012)</w:t>
      </w:r>
      <w:r w:rsidR="00C61D1F">
        <w:rPr>
          <w:rFonts w:cs="Times New Roman"/>
          <w:szCs w:val="28"/>
          <w:lang w:val="uk-UA"/>
        </w:rPr>
        <w:t xml:space="preserve">, </w:t>
      </w:r>
      <w:r w:rsidR="00296242">
        <w:rPr>
          <w:rFonts w:cs="Times New Roman"/>
          <w:color w:val="000000"/>
          <w:szCs w:val="28"/>
          <w:shd w:val="clear" w:color="auto" w:fill="FFFFFF"/>
          <w:lang w:val="uk-UA"/>
        </w:rPr>
        <w:t>В.І.</w:t>
      </w:r>
      <w:r w:rsidR="00296242" w:rsidRPr="00296242">
        <w:rPr>
          <w:rFonts w:cs="Times New Roman"/>
          <w:color w:val="000000"/>
          <w:szCs w:val="28"/>
          <w:shd w:val="clear" w:color="auto" w:fill="FFFFFF"/>
        </w:rPr>
        <w:t xml:space="preserve"> </w:t>
      </w:r>
      <w:r w:rsidR="00296242">
        <w:rPr>
          <w:rFonts w:cs="Times New Roman"/>
          <w:color w:val="000000"/>
          <w:szCs w:val="28"/>
          <w:shd w:val="clear" w:color="auto" w:fill="FFFFFF"/>
          <w:lang w:val="uk-UA"/>
        </w:rPr>
        <w:t xml:space="preserve">Карабан </w:t>
      </w:r>
      <w:r w:rsidR="00296242" w:rsidRPr="00296242">
        <w:rPr>
          <w:rFonts w:cs="Times New Roman"/>
          <w:color w:val="000000"/>
          <w:szCs w:val="28"/>
          <w:shd w:val="clear" w:color="auto" w:fill="FFFFFF"/>
        </w:rPr>
        <w:t xml:space="preserve">[24], </w:t>
      </w:r>
      <w:r w:rsidR="00C61D1F">
        <w:rPr>
          <w:rFonts w:cs="Times New Roman"/>
          <w:szCs w:val="28"/>
          <w:lang w:val="uk-UA"/>
        </w:rPr>
        <w:t xml:space="preserve">А.В. Карасіка </w:t>
      </w:r>
      <w:r w:rsidR="00C61D1F" w:rsidRPr="00C61D1F">
        <w:rPr>
          <w:rFonts w:cs="Times New Roman"/>
          <w:szCs w:val="28"/>
        </w:rPr>
        <w:t>[25]</w:t>
      </w:r>
      <w:r w:rsidRPr="00133271">
        <w:rPr>
          <w:rFonts w:cs="Times New Roman"/>
          <w:szCs w:val="28"/>
          <w:lang w:val="uk-UA"/>
        </w:rPr>
        <w:t xml:space="preserve">, а також рядом інших теоретиків та практиків перекладу. </w:t>
      </w:r>
    </w:p>
    <w:p w:rsidR="00E96879" w:rsidRPr="00133271" w:rsidRDefault="00582BE9" w:rsidP="00E477D3">
      <w:pPr>
        <w:rPr>
          <w:rFonts w:cs="Times New Roman"/>
          <w:szCs w:val="28"/>
          <w:lang w:val="uk-UA"/>
        </w:rPr>
      </w:pPr>
      <w:r w:rsidRPr="00133271">
        <w:rPr>
          <w:rFonts w:cs="Times New Roman"/>
          <w:szCs w:val="28"/>
          <w:lang w:val="uk-UA"/>
        </w:rPr>
        <w:t xml:space="preserve">Як зазначає Л. С. Бархударов, переклад </w:t>
      </w:r>
      <w:r w:rsidR="007A0043" w:rsidRPr="00133271">
        <w:rPr>
          <w:rFonts w:cs="Times New Roman"/>
          <w:szCs w:val="28"/>
          <w:lang w:val="uk-UA"/>
        </w:rPr>
        <w:t xml:space="preserve">безеквівалентної лексики, яка зустрічається в гуморі, </w:t>
      </w:r>
      <w:r w:rsidRPr="00133271">
        <w:rPr>
          <w:rFonts w:cs="Times New Roman"/>
          <w:szCs w:val="28"/>
          <w:lang w:val="uk-UA"/>
        </w:rPr>
        <w:t>завжди орієнтований на досягнення комунікативно-функціональної ефективності [1, с.</w:t>
      </w:r>
      <w:r w:rsidR="00B42E03">
        <w:rPr>
          <w:rFonts w:cs="Times New Roman"/>
          <w:szCs w:val="28"/>
          <w:lang w:val="uk-UA"/>
        </w:rPr>
        <w:t xml:space="preserve"> </w:t>
      </w:r>
      <w:r w:rsidRPr="00133271">
        <w:rPr>
          <w:rFonts w:cs="Times New Roman"/>
          <w:szCs w:val="28"/>
          <w:lang w:val="uk-UA"/>
        </w:rPr>
        <w:t xml:space="preserve">110]. </w:t>
      </w:r>
      <w:r w:rsidR="007A0043" w:rsidRPr="00133271">
        <w:rPr>
          <w:rFonts w:cs="Times New Roman"/>
          <w:szCs w:val="28"/>
          <w:lang w:val="uk-UA"/>
        </w:rPr>
        <w:t>Д</w:t>
      </w:r>
      <w:r w:rsidRPr="00133271">
        <w:rPr>
          <w:rFonts w:cs="Times New Roman"/>
          <w:szCs w:val="28"/>
          <w:lang w:val="uk-UA"/>
        </w:rPr>
        <w:t>ослідник розкриває поняття безеквівалентної лексики</w:t>
      </w:r>
      <w:r w:rsidR="007A0043" w:rsidRPr="00133271">
        <w:rPr>
          <w:rFonts w:cs="Times New Roman"/>
          <w:szCs w:val="28"/>
          <w:lang w:val="uk-UA"/>
        </w:rPr>
        <w:t xml:space="preserve"> – ц</w:t>
      </w:r>
      <w:r w:rsidRPr="00133271">
        <w:rPr>
          <w:rFonts w:cs="Times New Roman"/>
          <w:szCs w:val="28"/>
          <w:lang w:val="uk-UA"/>
        </w:rPr>
        <w:t>е лексичні одиниці (слова та словосполучення) мови оригіналу, які не мають ані повних, ані часткових відповідників в мові перекладу. До безеквівалентної лексики, характерної для таких творів, належать реалії, власні назви</w:t>
      </w:r>
      <w:r w:rsidR="00E96879" w:rsidRPr="00133271">
        <w:rPr>
          <w:rFonts w:cs="Times New Roman"/>
          <w:szCs w:val="28"/>
          <w:lang w:val="uk-UA"/>
        </w:rPr>
        <w:t>, оказіональні структури</w:t>
      </w:r>
      <w:r w:rsidRPr="00133271">
        <w:rPr>
          <w:rFonts w:cs="Times New Roman"/>
          <w:szCs w:val="28"/>
          <w:lang w:val="uk-UA"/>
        </w:rPr>
        <w:t xml:space="preserve">. </w:t>
      </w:r>
    </w:p>
    <w:p w:rsidR="00125BF4" w:rsidRDefault="00E96879" w:rsidP="00E477D3">
      <w:pPr>
        <w:rPr>
          <w:rFonts w:cs="Times New Roman"/>
          <w:szCs w:val="28"/>
          <w:lang w:val="uk-UA"/>
        </w:rPr>
      </w:pPr>
      <w:r w:rsidRPr="00133271">
        <w:rPr>
          <w:rFonts w:cs="Times New Roman"/>
          <w:szCs w:val="28"/>
          <w:lang w:val="uk-UA"/>
        </w:rPr>
        <w:t>Для відтворення кумедного українською мовою в нашій роботі використано системи перекладацьких прийомів Л.С. Бархударова,</w:t>
      </w:r>
      <w:r w:rsidR="00125BF4">
        <w:rPr>
          <w:rFonts w:cs="Times New Roman"/>
          <w:szCs w:val="28"/>
          <w:lang w:val="uk-UA"/>
        </w:rPr>
        <w:t xml:space="preserve"> </w:t>
      </w:r>
    </w:p>
    <w:p w:rsidR="00E96879" w:rsidRPr="00133271" w:rsidRDefault="00E96879" w:rsidP="00125BF4">
      <w:pPr>
        <w:ind w:firstLine="0"/>
        <w:rPr>
          <w:rFonts w:cs="Times New Roman"/>
          <w:szCs w:val="28"/>
          <w:lang w:val="uk-UA"/>
        </w:rPr>
      </w:pPr>
      <w:r w:rsidRPr="00133271">
        <w:rPr>
          <w:rFonts w:cs="Times New Roman"/>
          <w:szCs w:val="28"/>
          <w:lang w:val="uk-UA"/>
        </w:rPr>
        <w:t>В.І. Карабана, В.Н. Комісарова</w:t>
      </w:r>
      <w:r w:rsidR="005C439C">
        <w:rPr>
          <w:rFonts w:cs="Times New Roman"/>
          <w:szCs w:val="28"/>
          <w:lang w:val="uk-UA"/>
        </w:rPr>
        <w:t xml:space="preserve"> </w:t>
      </w:r>
      <w:r w:rsidR="005C439C" w:rsidRPr="005C439C">
        <w:rPr>
          <w:rFonts w:cs="Times New Roman"/>
          <w:szCs w:val="28"/>
        </w:rPr>
        <w:t>[1; 28; 2</w:t>
      </w:r>
      <w:r w:rsidR="00296242" w:rsidRPr="00296242">
        <w:rPr>
          <w:rFonts w:cs="Times New Roman"/>
          <w:szCs w:val="28"/>
        </w:rPr>
        <w:t>4</w:t>
      </w:r>
      <w:r w:rsidR="005C439C" w:rsidRPr="005C439C">
        <w:rPr>
          <w:rFonts w:cs="Times New Roman"/>
          <w:szCs w:val="28"/>
        </w:rPr>
        <w:t>]</w:t>
      </w:r>
      <w:r w:rsidRPr="00133271">
        <w:rPr>
          <w:rFonts w:cs="Times New Roman"/>
          <w:szCs w:val="28"/>
          <w:lang w:val="uk-UA"/>
        </w:rPr>
        <w:t xml:space="preserve">. </w:t>
      </w:r>
    </w:p>
    <w:p w:rsidR="002E6687" w:rsidRPr="00133271" w:rsidRDefault="00732CBC" w:rsidP="00E477D3">
      <w:pPr>
        <w:pStyle w:val="a5"/>
        <w:spacing w:before="0" w:beforeAutospacing="0" w:after="0" w:afterAutospacing="0" w:line="360" w:lineRule="auto"/>
        <w:ind w:firstLine="709"/>
        <w:jc w:val="both"/>
        <w:rPr>
          <w:color w:val="000000"/>
          <w:sz w:val="28"/>
          <w:szCs w:val="28"/>
          <w:lang w:val="uk-UA"/>
        </w:rPr>
      </w:pPr>
      <w:r w:rsidRPr="00133271">
        <w:rPr>
          <w:color w:val="000000"/>
          <w:sz w:val="28"/>
          <w:szCs w:val="28"/>
          <w:lang w:val="uk-UA"/>
        </w:rPr>
        <w:t xml:space="preserve">Трансформаційний переклад передумовлює використання різних перекладацьких прийомів та трансформацій для більш чіткого донесення значення джерельного тексту у тексті перекладу. Перекладацьких трансформацій безліч, та задля зручності розуміння теоретичної основи та її підсумування, наводимо наступну систематичну класифікацію </w:t>
      </w:r>
      <w:r w:rsidRPr="00133271">
        <w:rPr>
          <w:color w:val="000000"/>
          <w:sz w:val="28"/>
          <w:szCs w:val="28"/>
          <w:lang w:val="uk-UA"/>
        </w:rPr>
        <w:lastRenderedPageBreak/>
        <w:t>перекладацьких прийомів Л.С. Бархударова, що розділяє їх на наступні:</w:t>
      </w:r>
      <w:r w:rsidR="002E6687" w:rsidRPr="00133271">
        <w:rPr>
          <w:color w:val="000000"/>
          <w:sz w:val="28"/>
          <w:szCs w:val="28"/>
          <w:lang w:val="uk-UA"/>
        </w:rPr>
        <w:t xml:space="preserve"> м</w:t>
      </w:r>
      <w:r w:rsidRPr="00133271">
        <w:rPr>
          <w:color w:val="000000"/>
          <w:sz w:val="28"/>
          <w:szCs w:val="28"/>
          <w:lang w:val="uk-UA"/>
        </w:rPr>
        <w:t xml:space="preserve">орфологічні трансформації </w:t>
      </w:r>
      <w:r w:rsidR="007C7A82" w:rsidRPr="00133271">
        <w:rPr>
          <w:color w:val="000000"/>
          <w:sz w:val="28"/>
          <w:szCs w:val="28"/>
          <w:lang w:val="uk-UA"/>
        </w:rPr>
        <w:t xml:space="preserve">– </w:t>
      </w:r>
      <w:r w:rsidRPr="00133271">
        <w:rPr>
          <w:color w:val="000000"/>
          <w:sz w:val="28"/>
          <w:szCs w:val="28"/>
          <w:lang w:val="uk-UA"/>
        </w:rPr>
        <w:t>заміна однієї частини мови іншою або декількома частинами мови</w:t>
      </w:r>
      <w:r w:rsidR="002E6687" w:rsidRPr="00133271">
        <w:rPr>
          <w:color w:val="000000"/>
          <w:sz w:val="28"/>
          <w:szCs w:val="28"/>
          <w:lang w:val="uk-UA"/>
        </w:rPr>
        <w:t>; с</w:t>
      </w:r>
      <w:r w:rsidRPr="00133271">
        <w:rPr>
          <w:color w:val="000000"/>
          <w:sz w:val="28"/>
          <w:szCs w:val="28"/>
          <w:lang w:val="uk-UA"/>
        </w:rPr>
        <w:t xml:space="preserve">интаксичні трансформації </w:t>
      </w:r>
      <w:r w:rsidR="007C7A82" w:rsidRPr="00133271">
        <w:rPr>
          <w:color w:val="000000"/>
          <w:sz w:val="28"/>
          <w:szCs w:val="28"/>
          <w:lang w:val="uk-UA"/>
        </w:rPr>
        <w:t>–</w:t>
      </w:r>
      <w:r w:rsidRPr="00133271">
        <w:rPr>
          <w:color w:val="000000"/>
          <w:sz w:val="28"/>
          <w:szCs w:val="28"/>
          <w:lang w:val="uk-UA"/>
        </w:rPr>
        <w:t xml:space="preserve"> суть яких полягає в зміні синтаксичних функцій слів і словосполучень. Зміна синтаксичних функцій в процесі перекладу супроводжується перебудовою синтаксичної конструкцій: перетворення одного типу підрядного речення в інший</w:t>
      </w:r>
      <w:r w:rsidR="002E6687" w:rsidRPr="00133271">
        <w:rPr>
          <w:color w:val="000000"/>
          <w:sz w:val="28"/>
          <w:szCs w:val="28"/>
          <w:lang w:val="uk-UA"/>
        </w:rPr>
        <w:t>; с</w:t>
      </w:r>
      <w:r w:rsidRPr="00133271">
        <w:rPr>
          <w:color w:val="000000"/>
          <w:sz w:val="28"/>
          <w:szCs w:val="28"/>
          <w:lang w:val="uk-UA"/>
        </w:rPr>
        <w:t xml:space="preserve">емантичні трансформації </w:t>
      </w:r>
      <w:r w:rsidR="007C7A82" w:rsidRPr="00133271">
        <w:rPr>
          <w:color w:val="000000"/>
          <w:sz w:val="28"/>
          <w:szCs w:val="28"/>
          <w:lang w:val="uk-UA"/>
        </w:rPr>
        <w:t>–</w:t>
      </w:r>
      <w:r w:rsidRPr="00133271">
        <w:rPr>
          <w:color w:val="000000"/>
          <w:sz w:val="28"/>
          <w:szCs w:val="28"/>
          <w:lang w:val="uk-UA"/>
        </w:rPr>
        <w:t xml:space="preserve"> здійснюються на основі різноманітних причинно-наслідкових зв'язків, що існують між елементами описуваних ситуацій</w:t>
      </w:r>
      <w:r w:rsidR="002E6687" w:rsidRPr="00133271">
        <w:rPr>
          <w:color w:val="000000"/>
          <w:sz w:val="28"/>
          <w:szCs w:val="28"/>
          <w:lang w:val="uk-UA"/>
        </w:rPr>
        <w:t>; л</w:t>
      </w:r>
      <w:r w:rsidRPr="00133271">
        <w:rPr>
          <w:color w:val="000000"/>
          <w:sz w:val="28"/>
          <w:szCs w:val="28"/>
          <w:lang w:val="uk-UA"/>
        </w:rPr>
        <w:t>ексичні трансформації являють собою відхилення від прямих словникових відповідностей</w:t>
      </w:r>
      <w:r w:rsidR="002E6687" w:rsidRPr="00133271">
        <w:rPr>
          <w:color w:val="000000"/>
          <w:sz w:val="28"/>
          <w:szCs w:val="28"/>
          <w:lang w:val="uk-UA"/>
        </w:rPr>
        <w:t>;</w:t>
      </w:r>
      <w:r w:rsidRPr="00133271">
        <w:rPr>
          <w:color w:val="000000"/>
          <w:sz w:val="28"/>
          <w:szCs w:val="28"/>
          <w:lang w:val="uk-UA"/>
        </w:rPr>
        <w:t xml:space="preserve"> </w:t>
      </w:r>
      <w:r w:rsidR="002E6687" w:rsidRPr="00133271">
        <w:rPr>
          <w:color w:val="000000"/>
          <w:sz w:val="28"/>
          <w:szCs w:val="28"/>
          <w:lang w:val="uk-UA"/>
        </w:rPr>
        <w:t>л</w:t>
      </w:r>
      <w:r w:rsidRPr="00133271">
        <w:rPr>
          <w:color w:val="000000"/>
          <w:sz w:val="28"/>
          <w:szCs w:val="28"/>
          <w:lang w:val="uk-UA"/>
        </w:rPr>
        <w:t>ексичні трансформації викликаються головним чином, тим, що обсяг значень лексичних одиниць вихідної та цільової мов не збігається</w:t>
      </w:r>
      <w:r w:rsidR="002E6687" w:rsidRPr="00133271">
        <w:rPr>
          <w:color w:val="000000"/>
          <w:sz w:val="28"/>
          <w:szCs w:val="28"/>
          <w:lang w:val="uk-UA"/>
        </w:rPr>
        <w:t>; г</w:t>
      </w:r>
      <w:r w:rsidRPr="00133271">
        <w:rPr>
          <w:color w:val="000000"/>
          <w:sz w:val="28"/>
          <w:szCs w:val="28"/>
          <w:lang w:val="uk-UA"/>
        </w:rPr>
        <w:t xml:space="preserve">раматичні трансформації </w:t>
      </w:r>
      <w:r w:rsidR="007C7A82" w:rsidRPr="00133271">
        <w:rPr>
          <w:color w:val="000000"/>
          <w:sz w:val="28"/>
          <w:szCs w:val="28"/>
          <w:lang w:val="uk-UA"/>
        </w:rPr>
        <w:t>–</w:t>
      </w:r>
      <w:r w:rsidRPr="00133271">
        <w:rPr>
          <w:color w:val="000000"/>
          <w:sz w:val="28"/>
          <w:szCs w:val="28"/>
          <w:lang w:val="uk-UA"/>
        </w:rPr>
        <w:t xml:space="preserve"> полягають у перетворенні структури речення в процесі перекладу відповідно до норм мови перекладу [1, с.15]</w:t>
      </w:r>
      <w:r w:rsidR="002E6687" w:rsidRPr="00133271">
        <w:rPr>
          <w:color w:val="000000"/>
          <w:sz w:val="28"/>
          <w:szCs w:val="28"/>
          <w:lang w:val="uk-UA"/>
        </w:rPr>
        <w:t xml:space="preserve">. </w:t>
      </w:r>
    </w:p>
    <w:p w:rsidR="00732CBC" w:rsidRPr="00133271" w:rsidRDefault="00732CBC" w:rsidP="00E477D3">
      <w:pPr>
        <w:pStyle w:val="a5"/>
        <w:spacing w:before="0" w:beforeAutospacing="0" w:after="0" w:afterAutospacing="0" w:line="360" w:lineRule="auto"/>
        <w:ind w:firstLine="709"/>
        <w:jc w:val="both"/>
        <w:rPr>
          <w:color w:val="000000"/>
          <w:sz w:val="28"/>
          <w:szCs w:val="28"/>
          <w:lang w:val="uk-UA"/>
        </w:rPr>
      </w:pPr>
      <w:r w:rsidRPr="00133271">
        <w:rPr>
          <w:color w:val="000000"/>
          <w:sz w:val="28"/>
          <w:szCs w:val="28"/>
          <w:lang w:val="uk-UA"/>
        </w:rPr>
        <w:t xml:space="preserve">У процесі перекладацької діяльності трансформації найчастіше бувають змішаного типу. Як правило, різного роду трансформації здійснюються одночасно, тобто поєднуються одна з одним </w:t>
      </w:r>
      <w:r w:rsidR="005630D3" w:rsidRPr="00133271">
        <w:rPr>
          <w:color w:val="000000"/>
          <w:sz w:val="28"/>
          <w:szCs w:val="28"/>
          <w:lang w:val="uk-UA"/>
        </w:rPr>
        <w:t>–</w:t>
      </w:r>
      <w:r w:rsidRPr="00133271">
        <w:rPr>
          <w:color w:val="000000"/>
          <w:sz w:val="28"/>
          <w:szCs w:val="28"/>
          <w:lang w:val="uk-UA"/>
        </w:rPr>
        <w:t xml:space="preserve"> перестановка супроводжується заміною, граматичне перетворення супроводжується лексичним. </w:t>
      </w:r>
    </w:p>
    <w:p w:rsidR="002E6687" w:rsidRPr="00133271" w:rsidRDefault="00F170FC" w:rsidP="00E477D3">
      <w:pPr>
        <w:pStyle w:val="a5"/>
        <w:spacing w:before="0" w:beforeAutospacing="0" w:after="0" w:afterAutospacing="0" w:line="360" w:lineRule="auto"/>
        <w:ind w:firstLine="709"/>
        <w:jc w:val="both"/>
        <w:rPr>
          <w:color w:val="000000"/>
          <w:sz w:val="28"/>
          <w:szCs w:val="28"/>
          <w:lang w:val="uk-UA"/>
        </w:rPr>
      </w:pPr>
      <w:r w:rsidRPr="00133271">
        <w:rPr>
          <w:color w:val="000000"/>
          <w:sz w:val="28"/>
          <w:szCs w:val="28"/>
          <w:lang w:val="uk-UA"/>
        </w:rPr>
        <w:t>Розглянемо</w:t>
      </w:r>
      <w:r w:rsidR="002E6687" w:rsidRPr="00133271">
        <w:rPr>
          <w:color w:val="000000"/>
          <w:sz w:val="28"/>
          <w:szCs w:val="28"/>
          <w:lang w:val="uk-UA"/>
        </w:rPr>
        <w:t xml:space="preserve"> </w:t>
      </w:r>
      <w:r w:rsidR="001C3F3C" w:rsidRPr="00133271">
        <w:rPr>
          <w:color w:val="000000"/>
          <w:sz w:val="28"/>
          <w:szCs w:val="28"/>
          <w:lang w:val="uk-UA"/>
        </w:rPr>
        <w:t xml:space="preserve">способи </w:t>
      </w:r>
      <w:r w:rsidRPr="00133271">
        <w:rPr>
          <w:color w:val="000000"/>
          <w:sz w:val="28"/>
          <w:szCs w:val="28"/>
          <w:lang w:val="uk-UA"/>
        </w:rPr>
        <w:t>перекладу</w:t>
      </w:r>
      <w:r w:rsidR="001C3F3C" w:rsidRPr="00133271">
        <w:rPr>
          <w:color w:val="000000"/>
          <w:sz w:val="28"/>
          <w:szCs w:val="28"/>
          <w:lang w:val="uk-UA"/>
        </w:rPr>
        <w:t xml:space="preserve"> докладніше.</w:t>
      </w:r>
    </w:p>
    <w:p w:rsidR="00E96879" w:rsidRPr="001C2782" w:rsidRDefault="00E96879" w:rsidP="00E477D3">
      <w:pPr>
        <w:ind w:firstLine="708"/>
        <w:rPr>
          <w:color w:val="000000"/>
          <w:szCs w:val="28"/>
          <w:lang w:val="uk-UA"/>
        </w:rPr>
      </w:pPr>
      <w:r w:rsidRPr="00133271">
        <w:rPr>
          <w:rFonts w:cs="Times New Roman"/>
          <w:i/>
          <w:iCs/>
          <w:szCs w:val="28"/>
          <w:lang w:val="uk-UA"/>
        </w:rPr>
        <w:t>Транскодування</w:t>
      </w:r>
      <w:r w:rsidRPr="00133271">
        <w:rPr>
          <w:rFonts w:cs="Times New Roman"/>
          <w:szCs w:val="28"/>
          <w:lang w:val="uk-UA"/>
        </w:rPr>
        <w:t xml:space="preserve"> – це </w:t>
      </w:r>
      <w:r w:rsidRPr="00133271">
        <w:rPr>
          <w:rFonts w:cs="Times New Roman"/>
          <w:color w:val="000000"/>
          <w:szCs w:val="28"/>
          <w:lang w:val="uk-UA"/>
        </w:rPr>
        <w:t xml:space="preserve">спосіб перекладу, при якому звукова та/або графічна форма слова джерельної мови передається засобами абетки мови перекладу, наприклад, management </w:t>
      </w:r>
      <w:r w:rsidR="005630D3" w:rsidRPr="00133271">
        <w:rPr>
          <w:color w:val="000000"/>
          <w:szCs w:val="28"/>
          <w:lang w:val="uk-UA"/>
        </w:rPr>
        <w:t>–</w:t>
      </w:r>
      <w:r w:rsidRPr="00133271">
        <w:rPr>
          <w:rFonts w:cs="Times New Roman"/>
          <w:color w:val="000000"/>
          <w:szCs w:val="28"/>
          <w:lang w:val="uk-UA"/>
        </w:rPr>
        <w:t xml:space="preserve">менеджмент, emitter </w:t>
      </w:r>
      <w:r w:rsidR="005630D3" w:rsidRPr="00133271">
        <w:rPr>
          <w:color w:val="000000"/>
          <w:szCs w:val="28"/>
          <w:lang w:val="uk-UA"/>
        </w:rPr>
        <w:t>–</w:t>
      </w:r>
      <w:r w:rsidRPr="00133271">
        <w:rPr>
          <w:rFonts w:cs="Times New Roman"/>
          <w:color w:val="000000"/>
          <w:szCs w:val="28"/>
          <w:lang w:val="uk-UA"/>
        </w:rPr>
        <w:t xml:space="preserve"> емітер, perisco</w:t>
      </w:r>
      <w:r w:rsidRPr="00133271">
        <w:rPr>
          <w:rFonts w:cs="Times New Roman"/>
          <w:color w:val="000000"/>
          <w:szCs w:val="28"/>
          <w:lang w:val="uk-UA"/>
        </w:rPr>
        <w:softHyphen/>
        <w:t xml:space="preserve">pe – перископ. </w:t>
      </w:r>
      <w:r w:rsidRPr="00133271">
        <w:rPr>
          <w:rFonts w:cs="Times New Roman"/>
          <w:szCs w:val="28"/>
          <w:lang w:val="uk-UA"/>
        </w:rPr>
        <w:t>[1, c.</w:t>
      </w:r>
      <w:r w:rsidR="00F84499">
        <w:rPr>
          <w:rFonts w:cs="Times New Roman"/>
          <w:szCs w:val="28"/>
          <w:lang w:val="uk-UA"/>
        </w:rPr>
        <w:t xml:space="preserve"> </w:t>
      </w:r>
      <w:r w:rsidRPr="00133271">
        <w:rPr>
          <w:rFonts w:cs="Times New Roman"/>
          <w:szCs w:val="28"/>
          <w:lang w:val="uk-UA"/>
        </w:rPr>
        <w:t>115]</w:t>
      </w:r>
      <w:r w:rsidR="002E6687" w:rsidRPr="00133271">
        <w:rPr>
          <w:rFonts w:cs="Times New Roman"/>
          <w:szCs w:val="28"/>
          <w:lang w:val="uk-UA"/>
        </w:rPr>
        <w:t xml:space="preserve">. </w:t>
      </w:r>
      <w:r w:rsidRPr="00133271">
        <w:rPr>
          <w:rFonts w:cs="Times New Roman"/>
          <w:color w:val="000000"/>
          <w:szCs w:val="28"/>
          <w:lang w:val="uk-UA"/>
        </w:rPr>
        <w:t xml:space="preserve">Автор зазначає, що розрізняють чотири підвиди транскодування, а саме: </w:t>
      </w:r>
      <w:r w:rsidRPr="00133271">
        <w:rPr>
          <w:color w:val="000000"/>
          <w:szCs w:val="28"/>
          <w:lang w:val="uk-UA"/>
        </w:rPr>
        <w:t xml:space="preserve">транскрибування (коли літерами мови перекладу передається звукова форма слова вихідної мови, наприклад, Whitehall – Уайтхол, Tower </w:t>
      </w:r>
      <w:r w:rsidR="005630D3">
        <w:rPr>
          <w:color w:val="000000"/>
          <w:szCs w:val="28"/>
          <w:lang w:val="uk-UA"/>
        </w:rPr>
        <w:t xml:space="preserve"> </w:t>
      </w:r>
      <w:r w:rsidR="005630D3" w:rsidRPr="00133271">
        <w:rPr>
          <w:color w:val="000000"/>
          <w:szCs w:val="28"/>
          <w:lang w:val="uk-UA"/>
        </w:rPr>
        <w:t>–</w:t>
      </w:r>
      <w:r w:rsidRPr="00133271">
        <w:rPr>
          <w:color w:val="000000"/>
          <w:szCs w:val="28"/>
          <w:lang w:val="uk-UA"/>
        </w:rPr>
        <w:t xml:space="preserve"> Тауер);</w:t>
      </w:r>
      <w:r w:rsidR="00AD7CC5" w:rsidRPr="00133271">
        <w:rPr>
          <w:color w:val="000000"/>
          <w:szCs w:val="28"/>
          <w:lang w:val="uk-UA"/>
        </w:rPr>
        <w:t xml:space="preserve"> </w:t>
      </w:r>
      <w:r w:rsidRPr="00133271">
        <w:rPr>
          <w:color w:val="000000"/>
          <w:szCs w:val="28"/>
          <w:lang w:val="uk-UA"/>
        </w:rPr>
        <w:t xml:space="preserve">транслітерування (слово вихідної мови передається по літерах, наприклад, marketing </w:t>
      </w:r>
      <w:r w:rsidR="005630D3" w:rsidRPr="00133271">
        <w:rPr>
          <w:color w:val="000000"/>
          <w:szCs w:val="28"/>
          <w:lang w:val="uk-UA"/>
        </w:rPr>
        <w:t>–</w:t>
      </w:r>
      <w:r w:rsidRPr="00133271">
        <w:rPr>
          <w:color w:val="000000"/>
          <w:szCs w:val="28"/>
          <w:lang w:val="uk-UA"/>
        </w:rPr>
        <w:t xml:space="preserve"> маркетинг, ping-pong </w:t>
      </w:r>
      <w:r w:rsidR="005630D3" w:rsidRPr="00133271">
        <w:rPr>
          <w:color w:val="000000"/>
          <w:szCs w:val="28"/>
          <w:lang w:val="uk-UA"/>
        </w:rPr>
        <w:t>–</w:t>
      </w:r>
      <w:r w:rsidRPr="00133271">
        <w:rPr>
          <w:color w:val="000000"/>
          <w:szCs w:val="28"/>
          <w:lang w:val="uk-UA"/>
        </w:rPr>
        <w:t xml:space="preserve"> пінг-понг);</w:t>
      </w:r>
      <w:r w:rsidR="00AD7CC5" w:rsidRPr="00133271">
        <w:rPr>
          <w:color w:val="000000"/>
          <w:szCs w:val="28"/>
          <w:lang w:val="uk-UA"/>
        </w:rPr>
        <w:t xml:space="preserve"> </w:t>
      </w:r>
      <w:r w:rsidRPr="00133271">
        <w:rPr>
          <w:color w:val="000000"/>
          <w:szCs w:val="28"/>
          <w:lang w:val="uk-UA"/>
        </w:rPr>
        <w:t>змішане транскодування (переважне застосу</w:t>
      </w:r>
      <w:r w:rsidRPr="00133271">
        <w:rPr>
          <w:color w:val="000000"/>
          <w:szCs w:val="28"/>
          <w:lang w:val="uk-UA"/>
        </w:rPr>
        <w:softHyphen/>
        <w:t xml:space="preserve">вання транскрибування із елементами </w:t>
      </w:r>
      <w:r w:rsidRPr="00133271">
        <w:rPr>
          <w:color w:val="000000"/>
          <w:szCs w:val="28"/>
          <w:lang w:val="uk-UA"/>
        </w:rPr>
        <w:lastRenderedPageBreak/>
        <w:t xml:space="preserve">транслітерування, наприклад, over-lock </w:t>
      </w:r>
      <w:r w:rsidR="005630D3" w:rsidRPr="00133271">
        <w:rPr>
          <w:color w:val="000000"/>
          <w:szCs w:val="28"/>
          <w:lang w:val="uk-UA"/>
        </w:rPr>
        <w:t>–</w:t>
      </w:r>
      <w:r w:rsidRPr="00133271">
        <w:rPr>
          <w:color w:val="000000"/>
          <w:szCs w:val="28"/>
          <w:lang w:val="uk-UA"/>
        </w:rPr>
        <w:t xml:space="preserve"> оверлок, altimeter </w:t>
      </w:r>
      <w:r w:rsidR="005630D3" w:rsidRPr="00133271">
        <w:rPr>
          <w:color w:val="000000"/>
          <w:szCs w:val="28"/>
          <w:lang w:val="uk-UA"/>
        </w:rPr>
        <w:t>–</w:t>
      </w:r>
      <w:r w:rsidRPr="00133271">
        <w:rPr>
          <w:color w:val="000000"/>
          <w:szCs w:val="28"/>
          <w:lang w:val="uk-UA"/>
        </w:rPr>
        <w:t xml:space="preserve"> альтиметр);</w:t>
      </w:r>
      <w:r w:rsidR="00AD7CC5" w:rsidRPr="00133271">
        <w:rPr>
          <w:color w:val="000000"/>
          <w:szCs w:val="28"/>
          <w:lang w:val="uk-UA"/>
        </w:rPr>
        <w:t xml:space="preserve"> </w:t>
      </w:r>
      <w:r w:rsidRPr="00133271">
        <w:rPr>
          <w:color w:val="000000"/>
          <w:szCs w:val="28"/>
          <w:lang w:val="uk-UA"/>
        </w:rPr>
        <w:t xml:space="preserve"> адаптивне транскодування (коли форма слова вихідної мови дещо адаптується до фонетичної та/або грама</w:t>
      </w:r>
      <w:r w:rsidRPr="00133271">
        <w:rPr>
          <w:color w:val="000000"/>
          <w:szCs w:val="28"/>
          <w:lang w:val="uk-UA"/>
        </w:rPr>
        <w:softHyphen/>
        <w:t xml:space="preserve">тичної структури мови перекладу, наприклад, middle </w:t>
      </w:r>
      <w:r w:rsidR="005630D3" w:rsidRPr="00133271">
        <w:rPr>
          <w:color w:val="000000"/>
          <w:szCs w:val="28"/>
          <w:lang w:val="uk-UA"/>
        </w:rPr>
        <w:t>–</w:t>
      </w:r>
      <w:r w:rsidRPr="00133271">
        <w:rPr>
          <w:color w:val="000000"/>
          <w:szCs w:val="28"/>
          <w:lang w:val="uk-UA"/>
        </w:rPr>
        <w:t xml:space="preserve"> мідель, platform </w:t>
      </w:r>
      <w:r w:rsidR="005630D3" w:rsidRPr="00133271">
        <w:rPr>
          <w:color w:val="000000"/>
          <w:szCs w:val="28"/>
          <w:lang w:val="uk-UA"/>
        </w:rPr>
        <w:t>–</w:t>
      </w:r>
      <w:r w:rsidRPr="00133271">
        <w:rPr>
          <w:color w:val="000000"/>
          <w:szCs w:val="28"/>
          <w:lang w:val="uk-UA"/>
        </w:rPr>
        <w:t xml:space="preserve"> платформа, pallet – палета)</w:t>
      </w:r>
      <w:r w:rsidR="001C2782" w:rsidRPr="001C2782">
        <w:rPr>
          <w:color w:val="000000"/>
          <w:szCs w:val="28"/>
          <w:lang w:val="uk-UA"/>
        </w:rPr>
        <w:t>.</w:t>
      </w:r>
    </w:p>
    <w:p w:rsidR="00E96879" w:rsidRPr="00133271" w:rsidRDefault="00E96879" w:rsidP="00E477D3">
      <w:pPr>
        <w:pStyle w:val="a5"/>
        <w:spacing w:before="0" w:beforeAutospacing="0" w:after="0" w:afterAutospacing="0" w:line="360" w:lineRule="auto"/>
        <w:ind w:firstLine="709"/>
        <w:jc w:val="both"/>
        <w:rPr>
          <w:color w:val="000000"/>
          <w:sz w:val="28"/>
          <w:szCs w:val="28"/>
          <w:lang w:val="uk-UA"/>
        </w:rPr>
      </w:pPr>
      <w:r w:rsidRPr="00133271">
        <w:rPr>
          <w:color w:val="000000"/>
          <w:sz w:val="28"/>
          <w:szCs w:val="28"/>
          <w:lang w:val="uk-UA"/>
        </w:rPr>
        <w:t xml:space="preserve">Транскодування широко використовується при відсутності не лише мовного еквівалента в цільовій мові, але і самої реалії, наявної на той час в країні мови перекладу. Таким чином до мови перекладу потрапляють іншомовні запозичення, наприклад: файл, транзистор, президент, спікер, парламент, папарацці та ін. </w:t>
      </w:r>
    </w:p>
    <w:p w:rsidR="00E96879" w:rsidRPr="00133271" w:rsidRDefault="00E96879" w:rsidP="00E477D3">
      <w:pPr>
        <w:pStyle w:val="a5"/>
        <w:spacing w:before="0" w:beforeAutospacing="0" w:after="0" w:afterAutospacing="0" w:line="360" w:lineRule="auto"/>
        <w:ind w:firstLine="708"/>
        <w:jc w:val="both"/>
        <w:rPr>
          <w:color w:val="000000"/>
          <w:sz w:val="28"/>
          <w:szCs w:val="28"/>
          <w:lang w:val="uk-UA"/>
        </w:rPr>
      </w:pPr>
      <w:r w:rsidRPr="00133271">
        <w:rPr>
          <w:i/>
          <w:iCs/>
          <w:color w:val="000000"/>
          <w:sz w:val="28"/>
          <w:szCs w:val="28"/>
          <w:lang w:val="uk-UA"/>
        </w:rPr>
        <w:t>Калькування</w:t>
      </w:r>
      <w:r w:rsidRPr="00133271">
        <w:rPr>
          <w:color w:val="000000"/>
          <w:sz w:val="28"/>
          <w:szCs w:val="28"/>
          <w:lang w:val="uk-UA"/>
        </w:rPr>
        <w:t xml:space="preserve"> – це дослівний, або буквальний переклад. Тобто, це прийом пе</w:t>
      </w:r>
      <w:r w:rsidRPr="00133271">
        <w:rPr>
          <w:color w:val="000000"/>
          <w:sz w:val="28"/>
          <w:szCs w:val="28"/>
          <w:lang w:val="uk-UA"/>
        </w:rPr>
        <w:softHyphen/>
        <w:t xml:space="preserve">рекладу нових слів (термінів), коли відповідником простого чи складного слова (терміна) джерельної мови в цільовій мові вибирається, як правило, перший за порядком словниковий відповідник у словнику, наприклад: Big Bang </w:t>
      </w:r>
      <w:r w:rsidR="00FB351C" w:rsidRPr="00133271">
        <w:rPr>
          <w:color w:val="000000"/>
          <w:sz w:val="28"/>
          <w:szCs w:val="28"/>
          <w:lang w:val="uk-UA"/>
        </w:rPr>
        <w:t>–</w:t>
      </w:r>
      <w:r w:rsidRPr="00133271">
        <w:rPr>
          <w:color w:val="000000"/>
          <w:sz w:val="28"/>
          <w:szCs w:val="28"/>
          <w:lang w:val="uk-UA"/>
        </w:rPr>
        <w:t xml:space="preserve"> Великий вибух. movable table </w:t>
      </w:r>
      <w:r w:rsidR="00FB351C" w:rsidRPr="00133271">
        <w:rPr>
          <w:color w:val="000000"/>
          <w:sz w:val="28"/>
          <w:szCs w:val="28"/>
          <w:lang w:val="uk-UA"/>
        </w:rPr>
        <w:t>–</w:t>
      </w:r>
      <w:r w:rsidRPr="00133271">
        <w:rPr>
          <w:color w:val="000000"/>
          <w:sz w:val="28"/>
          <w:szCs w:val="28"/>
          <w:lang w:val="uk-UA"/>
        </w:rPr>
        <w:t xml:space="preserve"> рухомій стіл. Калькування можна застосовувати лише тоді, коли утворений та</w:t>
      </w:r>
      <w:r w:rsidRPr="00133271">
        <w:rPr>
          <w:color w:val="000000"/>
          <w:sz w:val="28"/>
          <w:szCs w:val="28"/>
          <w:lang w:val="uk-UA"/>
        </w:rPr>
        <w:softHyphen/>
        <w:t>ким чином перекладний відповідник не порушує норми вживання і спо</w:t>
      </w:r>
      <w:r w:rsidRPr="00133271">
        <w:rPr>
          <w:color w:val="000000"/>
          <w:sz w:val="28"/>
          <w:szCs w:val="28"/>
          <w:lang w:val="uk-UA"/>
        </w:rPr>
        <w:softHyphen/>
        <w:t xml:space="preserve">лучуваності слів у мові перекладу. </w:t>
      </w:r>
    </w:p>
    <w:p w:rsidR="002D3DBA" w:rsidRPr="003F6C2A" w:rsidRDefault="00E96879" w:rsidP="00E477D3">
      <w:pPr>
        <w:pStyle w:val="a5"/>
        <w:spacing w:before="0" w:beforeAutospacing="0" w:after="0" w:afterAutospacing="0" w:line="360" w:lineRule="auto"/>
        <w:ind w:firstLine="708"/>
        <w:jc w:val="both"/>
        <w:rPr>
          <w:sz w:val="28"/>
          <w:szCs w:val="28"/>
          <w:lang w:val="uk-UA"/>
        </w:rPr>
      </w:pPr>
      <w:r w:rsidRPr="00A15E63">
        <w:rPr>
          <w:i/>
          <w:iCs/>
          <w:sz w:val="28"/>
          <w:szCs w:val="28"/>
          <w:lang w:val="uk-UA"/>
        </w:rPr>
        <w:t>Описовий переклад</w:t>
      </w:r>
      <w:r w:rsidRPr="00A15E63">
        <w:rPr>
          <w:sz w:val="28"/>
          <w:szCs w:val="28"/>
          <w:lang w:val="uk-UA"/>
        </w:rPr>
        <w:t xml:space="preserve"> – </w:t>
      </w:r>
      <w:r w:rsidRPr="00A15E63">
        <w:rPr>
          <w:color w:val="000000"/>
          <w:sz w:val="28"/>
          <w:szCs w:val="28"/>
          <w:lang w:val="uk-UA"/>
        </w:rPr>
        <w:t>це прийом передачі у перекладі нових лексичних елементів джерельної мови, при якому слово, словосполучення, термін чи фразео</w:t>
      </w:r>
      <w:r w:rsidRPr="00A15E63">
        <w:rPr>
          <w:color w:val="000000"/>
          <w:sz w:val="28"/>
          <w:szCs w:val="28"/>
          <w:lang w:val="uk-UA"/>
        </w:rPr>
        <w:softHyphen/>
        <w:t xml:space="preserve">логізм замінюється в мові перекладу словосполученням (або більшим за кількістю компонентів словосполученням), яке адекватно передає зміст цього слова або словосполучення (терміна), наприклад: maisonette </w:t>
      </w:r>
      <w:r w:rsidR="00FB351C" w:rsidRPr="00133271">
        <w:rPr>
          <w:color w:val="000000"/>
          <w:sz w:val="28"/>
          <w:szCs w:val="28"/>
          <w:lang w:val="uk-UA"/>
        </w:rPr>
        <w:t>–</w:t>
      </w:r>
      <w:r w:rsidRPr="00A15E63">
        <w:rPr>
          <w:color w:val="000000"/>
          <w:sz w:val="28"/>
          <w:szCs w:val="28"/>
          <w:lang w:val="uk-UA"/>
        </w:rPr>
        <w:t xml:space="preserve"> квартира (помешкання) в двох рівнях (на двох поверхах).</w:t>
      </w:r>
      <w:r w:rsidR="00AD7CC5" w:rsidRPr="00A15E63">
        <w:rPr>
          <w:color w:val="000000"/>
          <w:sz w:val="28"/>
          <w:szCs w:val="28"/>
          <w:lang w:val="uk-UA"/>
        </w:rPr>
        <w:t xml:space="preserve"> </w:t>
      </w:r>
      <w:r w:rsidR="00E10143" w:rsidRPr="00A15E63">
        <w:rPr>
          <w:color w:val="000000"/>
          <w:sz w:val="28"/>
          <w:szCs w:val="28"/>
          <w:lang w:val="uk-UA"/>
        </w:rPr>
        <w:t xml:space="preserve"> </w:t>
      </w:r>
      <w:r w:rsidRPr="00A15E63">
        <w:rPr>
          <w:sz w:val="28"/>
          <w:szCs w:val="28"/>
          <w:lang w:val="uk-UA"/>
        </w:rPr>
        <w:t xml:space="preserve">Л.С. Бархударов зазначає, що </w:t>
      </w:r>
      <w:r w:rsidRPr="00A15E63">
        <w:rPr>
          <w:color w:val="000000"/>
          <w:sz w:val="28"/>
          <w:szCs w:val="28"/>
          <w:lang w:val="uk-UA"/>
        </w:rPr>
        <w:t xml:space="preserve">описовий переклад також </w:t>
      </w:r>
      <w:r w:rsidRPr="00A15E63">
        <w:rPr>
          <w:sz w:val="28"/>
          <w:szCs w:val="28"/>
          <w:lang w:val="uk-UA"/>
        </w:rPr>
        <w:t>використовується при відсутності еквівалента у мові перекладу (а при перекладі квазіреалій відсутність цілком закономірна, бо вони вигадані індивідуально автором для певного неіснуючого світу)</w:t>
      </w:r>
      <w:r w:rsidR="00FB351C">
        <w:rPr>
          <w:sz w:val="28"/>
          <w:szCs w:val="28"/>
          <w:lang w:val="uk-UA"/>
        </w:rPr>
        <w:t xml:space="preserve">. </w:t>
      </w:r>
      <w:r w:rsidRPr="00A15E63">
        <w:rPr>
          <w:color w:val="000000"/>
          <w:sz w:val="28"/>
          <w:szCs w:val="28"/>
          <w:lang w:val="uk-UA"/>
        </w:rPr>
        <w:t>Автор також наголошує, що до описового перекладу висуваються наступні вимоги: 1) переклад по</w:t>
      </w:r>
      <w:r w:rsidRPr="00A15E63">
        <w:rPr>
          <w:color w:val="000000"/>
          <w:sz w:val="28"/>
          <w:szCs w:val="28"/>
          <w:lang w:val="uk-UA"/>
        </w:rPr>
        <w:softHyphen/>
        <w:t xml:space="preserve">винний точно відбивати основний зміст позначеного </w:t>
      </w:r>
      <w:r w:rsidRPr="00A15E63">
        <w:rPr>
          <w:color w:val="000000"/>
          <w:sz w:val="28"/>
          <w:szCs w:val="28"/>
          <w:lang w:val="uk-UA"/>
        </w:rPr>
        <w:lastRenderedPageBreak/>
        <w:t>неологізмом поняття;</w:t>
      </w:r>
      <w:r w:rsidR="002D3DBA" w:rsidRPr="00A15E63">
        <w:rPr>
          <w:color w:val="000000"/>
          <w:sz w:val="28"/>
          <w:szCs w:val="28"/>
          <w:lang w:val="uk-UA"/>
        </w:rPr>
        <w:t xml:space="preserve"> </w:t>
      </w:r>
      <w:r w:rsidRPr="00A15E63">
        <w:rPr>
          <w:color w:val="000000"/>
          <w:sz w:val="28"/>
          <w:szCs w:val="28"/>
          <w:lang w:val="uk-UA"/>
        </w:rPr>
        <w:t>2) опис не повинний бути надто докладним;</w:t>
      </w:r>
      <w:r w:rsidR="002D3DBA" w:rsidRPr="00A15E63">
        <w:rPr>
          <w:color w:val="000000"/>
          <w:sz w:val="28"/>
          <w:szCs w:val="28"/>
          <w:lang w:val="uk-UA"/>
        </w:rPr>
        <w:t xml:space="preserve"> </w:t>
      </w:r>
      <w:r w:rsidRPr="00A15E63">
        <w:rPr>
          <w:color w:val="000000"/>
          <w:sz w:val="28"/>
          <w:szCs w:val="28"/>
          <w:lang w:val="uk-UA"/>
        </w:rPr>
        <w:t>3) синтаксична структура сло</w:t>
      </w:r>
      <w:r w:rsidRPr="00A15E63">
        <w:rPr>
          <w:color w:val="000000"/>
          <w:sz w:val="28"/>
          <w:szCs w:val="28"/>
          <w:lang w:val="uk-UA"/>
        </w:rPr>
        <w:softHyphen/>
        <w:t>восполучення не повинна бути складною.</w:t>
      </w:r>
    </w:p>
    <w:p w:rsidR="00E96879" w:rsidRPr="007F030D" w:rsidRDefault="00E96879" w:rsidP="00E477D3">
      <w:pPr>
        <w:pStyle w:val="a5"/>
        <w:spacing w:before="0" w:beforeAutospacing="0" w:after="0" w:afterAutospacing="0" w:line="360" w:lineRule="auto"/>
        <w:ind w:firstLine="709"/>
        <w:jc w:val="both"/>
        <w:rPr>
          <w:color w:val="000000"/>
          <w:sz w:val="28"/>
          <w:szCs w:val="28"/>
          <w:lang w:val="uk-UA"/>
        </w:rPr>
      </w:pPr>
      <w:r w:rsidRPr="00A15E63">
        <w:rPr>
          <w:color w:val="000000"/>
          <w:sz w:val="28"/>
          <w:szCs w:val="28"/>
          <w:lang w:val="uk-UA"/>
        </w:rPr>
        <w:t>При застосуванні описового перекладу важливо слідкувати за тим, щоб словосполучення в мові</w:t>
      </w:r>
      <w:r w:rsidRPr="00133271">
        <w:rPr>
          <w:color w:val="000000"/>
          <w:sz w:val="28"/>
          <w:szCs w:val="28"/>
          <w:lang w:val="uk-UA"/>
        </w:rPr>
        <w:t xml:space="preserve"> перекладу точно і повно передавало всі ос</w:t>
      </w:r>
      <w:r w:rsidRPr="00133271">
        <w:rPr>
          <w:color w:val="000000"/>
          <w:sz w:val="28"/>
          <w:szCs w:val="28"/>
          <w:lang w:val="uk-UA"/>
        </w:rPr>
        <w:softHyphen/>
        <w:t>новні ознаки поняття, позначеного словом оригіналу. Для того, щоб правильно застосувати такий прийом перекладу, не</w:t>
      </w:r>
      <w:r w:rsidRPr="00133271">
        <w:rPr>
          <w:color w:val="000000"/>
          <w:sz w:val="28"/>
          <w:szCs w:val="28"/>
          <w:lang w:val="uk-UA"/>
        </w:rPr>
        <w:softHyphen/>
        <w:t>обхідно добре знати предметну сферу тексту, що перекладається, щоб пра</w:t>
      </w:r>
      <w:r w:rsidRPr="00133271">
        <w:rPr>
          <w:color w:val="000000"/>
          <w:sz w:val="28"/>
          <w:szCs w:val="28"/>
          <w:lang w:val="uk-UA"/>
        </w:rPr>
        <w:softHyphen/>
        <w:t>вильно розкрити зміст поняття.</w:t>
      </w:r>
      <w:r w:rsidR="00A15E63" w:rsidRPr="00A15E63">
        <w:rPr>
          <w:color w:val="000000"/>
          <w:sz w:val="28"/>
          <w:szCs w:val="28"/>
        </w:rPr>
        <w:t xml:space="preserve"> </w:t>
      </w:r>
      <w:r w:rsidRPr="00133271">
        <w:rPr>
          <w:color w:val="000000"/>
          <w:sz w:val="28"/>
          <w:szCs w:val="28"/>
          <w:lang w:val="uk-UA"/>
        </w:rPr>
        <w:t>У порівнянні з транскодуванням описовий переклад має ту перева</w:t>
      </w:r>
      <w:r w:rsidRPr="00133271">
        <w:rPr>
          <w:color w:val="000000"/>
          <w:sz w:val="28"/>
          <w:szCs w:val="28"/>
          <w:lang w:val="uk-UA"/>
        </w:rPr>
        <w:softHyphen/>
        <w:t>гу, що завдяки йому досягається більша прозорість змісту поняття, позна</w:t>
      </w:r>
      <w:r w:rsidRPr="00133271">
        <w:rPr>
          <w:color w:val="000000"/>
          <w:sz w:val="28"/>
          <w:szCs w:val="28"/>
          <w:lang w:val="uk-UA"/>
        </w:rPr>
        <w:softHyphen/>
        <w:t>ченого відповідником неологізму</w:t>
      </w:r>
      <w:r w:rsidR="00BC0C53">
        <w:rPr>
          <w:color w:val="000000"/>
          <w:sz w:val="28"/>
          <w:szCs w:val="28"/>
          <w:lang w:val="uk-UA"/>
        </w:rPr>
        <w:t>.</w:t>
      </w:r>
      <w:r w:rsidR="00072F87" w:rsidRPr="00133271">
        <w:rPr>
          <w:sz w:val="28"/>
          <w:szCs w:val="28"/>
          <w:lang w:val="uk-UA"/>
        </w:rPr>
        <w:t xml:space="preserve"> </w:t>
      </w:r>
      <w:r w:rsidRPr="00133271">
        <w:rPr>
          <w:color w:val="000000"/>
          <w:sz w:val="28"/>
          <w:szCs w:val="28"/>
          <w:lang w:val="uk-UA"/>
        </w:rPr>
        <w:t>Далі автор зазначає наступні недоліки такого виду перекладацької трансформації: при його застосуванні можливо неточне або нечітке тлумачення змісту поняття, позначеного неологізмом, тому що у мові перекладу такої реалії може не існувати взагалі;</w:t>
      </w:r>
      <w:r w:rsidR="00072F87" w:rsidRPr="00133271">
        <w:rPr>
          <w:color w:val="000000"/>
          <w:sz w:val="28"/>
          <w:szCs w:val="28"/>
          <w:lang w:val="uk-UA"/>
        </w:rPr>
        <w:t xml:space="preserve"> </w:t>
      </w:r>
      <w:r w:rsidRPr="00133271">
        <w:rPr>
          <w:color w:val="000000"/>
          <w:sz w:val="28"/>
          <w:szCs w:val="28"/>
          <w:lang w:val="uk-UA"/>
        </w:rPr>
        <w:t>описо</w:t>
      </w:r>
      <w:r w:rsidRPr="00133271">
        <w:rPr>
          <w:color w:val="000000"/>
          <w:sz w:val="28"/>
          <w:szCs w:val="28"/>
          <w:lang w:val="uk-UA"/>
        </w:rPr>
        <w:softHyphen/>
        <w:t>ве словосполучення порушує таку вимогу до термінів, як стислість (а тому такі багатослівні терміни не мають дериваційного потенціалу, тобто, від них важко, якщо взагалі можливо, утворювати похідні терміни)</w:t>
      </w:r>
      <w:r w:rsidR="007F030D" w:rsidRPr="00BC0C53">
        <w:rPr>
          <w:color w:val="000000"/>
          <w:sz w:val="28"/>
          <w:szCs w:val="28"/>
          <w:lang w:val="uk-UA"/>
        </w:rPr>
        <w:t>.</w:t>
      </w:r>
    </w:p>
    <w:p w:rsidR="00E96879" w:rsidRPr="00A15E63" w:rsidRDefault="00E96879" w:rsidP="00E477D3">
      <w:pPr>
        <w:pStyle w:val="a5"/>
        <w:spacing w:before="0" w:beforeAutospacing="0" w:after="0" w:afterAutospacing="0" w:line="360" w:lineRule="auto"/>
        <w:ind w:firstLine="709"/>
        <w:jc w:val="both"/>
        <w:rPr>
          <w:sz w:val="28"/>
          <w:szCs w:val="28"/>
        </w:rPr>
      </w:pPr>
      <w:r w:rsidRPr="00133271">
        <w:rPr>
          <w:rFonts w:eastAsiaTheme="minorHAnsi"/>
          <w:color w:val="000000"/>
          <w:sz w:val="28"/>
          <w:szCs w:val="28"/>
          <w:lang w:val="uk-UA" w:eastAsia="en-US"/>
        </w:rPr>
        <w:t xml:space="preserve">Ще одна техніка перекладу, що широко застосовується при перекладі безеквівалентних у мові перекладу елементів художньої літератури, наприклад, реалій та квазіреалій, (за </w:t>
      </w:r>
      <w:r w:rsidRPr="00133271">
        <w:rPr>
          <w:sz w:val="28"/>
          <w:szCs w:val="28"/>
          <w:lang w:val="uk-UA"/>
        </w:rPr>
        <w:t>Л. С. Бархударовим) є наближений переклад. Автор надає цьому перекладацькому прийому наступне визначення</w:t>
      </w:r>
      <w:r w:rsidR="00A15E63">
        <w:rPr>
          <w:sz w:val="28"/>
          <w:szCs w:val="28"/>
          <w:lang w:val="uk-UA"/>
        </w:rPr>
        <w:t xml:space="preserve"> </w:t>
      </w:r>
      <w:r w:rsidR="00A15E63" w:rsidRPr="00A15E63">
        <w:rPr>
          <w:sz w:val="28"/>
          <w:szCs w:val="28"/>
        </w:rPr>
        <w:t>[23].</w:t>
      </w:r>
    </w:p>
    <w:p w:rsidR="00E96879" w:rsidRPr="007F030D" w:rsidRDefault="00E96879" w:rsidP="00E477D3">
      <w:pPr>
        <w:pStyle w:val="a5"/>
        <w:spacing w:before="0" w:beforeAutospacing="0" w:after="0" w:afterAutospacing="0" w:line="360" w:lineRule="auto"/>
        <w:ind w:firstLine="708"/>
        <w:jc w:val="both"/>
        <w:rPr>
          <w:color w:val="000000"/>
          <w:sz w:val="28"/>
          <w:szCs w:val="28"/>
          <w:lang w:val="uk-UA"/>
        </w:rPr>
      </w:pPr>
      <w:r w:rsidRPr="00133271">
        <w:rPr>
          <w:i/>
          <w:iCs/>
          <w:sz w:val="28"/>
          <w:szCs w:val="28"/>
          <w:lang w:val="uk-UA"/>
        </w:rPr>
        <w:t>Наближений переклад</w:t>
      </w:r>
      <w:r w:rsidRPr="00133271">
        <w:rPr>
          <w:sz w:val="28"/>
          <w:szCs w:val="28"/>
          <w:lang w:val="uk-UA"/>
        </w:rPr>
        <w:t xml:space="preserve"> – перекладацький прийом, при котрому перекладач намагається підібрати найбільш схожі, найбільш наближені еквіваленти лексики у мові перекладу до елементів джерельної мови, тобто </w:t>
      </w:r>
      <w:r w:rsidRPr="00133271">
        <w:rPr>
          <w:color w:val="000000"/>
          <w:sz w:val="28"/>
          <w:szCs w:val="28"/>
          <w:lang w:val="uk-UA"/>
        </w:rPr>
        <w:t>використання в перекладі граматичної одиниці мови перекладу, що частково відповідає безеквівалентній граматичній одиниці мови джерела в цьому контексті [1, с.</w:t>
      </w:r>
      <w:r w:rsidR="00A15E63" w:rsidRPr="00A15E63">
        <w:rPr>
          <w:color w:val="000000"/>
          <w:sz w:val="28"/>
          <w:szCs w:val="28"/>
        </w:rPr>
        <w:t xml:space="preserve"> </w:t>
      </w:r>
      <w:r w:rsidRPr="00133271">
        <w:rPr>
          <w:color w:val="000000"/>
          <w:sz w:val="28"/>
          <w:szCs w:val="28"/>
          <w:lang w:val="uk-UA"/>
        </w:rPr>
        <w:t>126]</w:t>
      </w:r>
      <w:r w:rsidR="007F030D" w:rsidRPr="007F030D">
        <w:rPr>
          <w:color w:val="000000"/>
          <w:sz w:val="28"/>
          <w:szCs w:val="28"/>
          <w:lang w:val="uk-UA"/>
        </w:rPr>
        <w:t>.</w:t>
      </w:r>
    </w:p>
    <w:p w:rsidR="00582BE9" w:rsidRPr="007F030D" w:rsidRDefault="00582BE9" w:rsidP="00E477D3">
      <w:pPr>
        <w:rPr>
          <w:rFonts w:cs="Times New Roman"/>
          <w:szCs w:val="28"/>
        </w:rPr>
      </w:pPr>
      <w:r w:rsidRPr="00133271">
        <w:rPr>
          <w:rFonts w:cs="Times New Roman"/>
          <w:szCs w:val="28"/>
          <w:lang w:val="uk-UA"/>
        </w:rPr>
        <w:t xml:space="preserve">За В.І. Карабаном, перекладацькі лексичні трансформації – це різного роду зміни лексичних одиниць мови оригіналу під час перекладу з метою </w:t>
      </w:r>
      <w:r w:rsidRPr="00133271">
        <w:rPr>
          <w:rFonts w:cs="Times New Roman"/>
          <w:szCs w:val="28"/>
          <w:lang w:val="uk-UA"/>
        </w:rPr>
        <w:lastRenderedPageBreak/>
        <w:t xml:space="preserve">адекватної передачі їх стилістичних, семантичних, а також прагматичних характеристик із урахуванням норм мови перекладу та мовленнєвих традицій мови перекладу. </w:t>
      </w:r>
      <w:r w:rsidRPr="00133271">
        <w:rPr>
          <w:rFonts w:cs="Times New Roman"/>
          <w:color w:val="222222"/>
          <w:szCs w:val="28"/>
          <w:shd w:val="clear" w:color="auto" w:fill="FFFFFF"/>
          <w:lang w:val="uk-UA"/>
        </w:rPr>
        <w:t>Лексичні трансформації застосовуються тоді, коли словникові</w:t>
      </w:r>
      <w:r w:rsidRPr="00133271">
        <w:rPr>
          <w:rFonts w:cs="Times New Roman"/>
          <w:color w:val="222222"/>
          <w:szCs w:val="28"/>
          <w:lang w:val="uk-UA"/>
        </w:rPr>
        <w:t xml:space="preserve"> </w:t>
      </w:r>
      <w:r w:rsidRPr="00133271">
        <w:rPr>
          <w:rFonts w:cs="Times New Roman"/>
          <w:color w:val="222222"/>
          <w:szCs w:val="28"/>
          <w:shd w:val="clear" w:color="auto" w:fill="FFFFFF"/>
          <w:lang w:val="uk-UA"/>
        </w:rPr>
        <w:t>відповідники того чи іншого слова мови оригіналу не можуть бути використані</w:t>
      </w:r>
      <w:r w:rsidRPr="00133271">
        <w:rPr>
          <w:rFonts w:cs="Times New Roman"/>
          <w:color w:val="222222"/>
          <w:szCs w:val="28"/>
          <w:lang w:val="uk-UA"/>
        </w:rPr>
        <w:t xml:space="preserve"> </w:t>
      </w:r>
      <w:r w:rsidRPr="00133271">
        <w:rPr>
          <w:rFonts w:cs="Times New Roman"/>
          <w:color w:val="222222"/>
          <w:szCs w:val="28"/>
          <w:shd w:val="clear" w:color="auto" w:fill="FFFFFF"/>
          <w:lang w:val="uk-UA"/>
        </w:rPr>
        <w:t>у перекладі з причин невідповідності з точки зору значення і контексту</w:t>
      </w:r>
      <w:r w:rsidRPr="00133271">
        <w:rPr>
          <w:rFonts w:cs="Times New Roman"/>
          <w:szCs w:val="28"/>
          <w:lang w:val="uk-UA"/>
        </w:rPr>
        <w:t xml:space="preserve"> [2</w:t>
      </w:r>
      <w:r w:rsidR="00B42E03">
        <w:rPr>
          <w:rFonts w:cs="Times New Roman"/>
          <w:szCs w:val="28"/>
          <w:lang w:val="uk-UA"/>
        </w:rPr>
        <w:t>4</w:t>
      </w:r>
      <w:r w:rsidRPr="00133271">
        <w:rPr>
          <w:rFonts w:cs="Times New Roman"/>
          <w:szCs w:val="28"/>
          <w:lang w:val="uk-UA"/>
        </w:rPr>
        <w:t>, с.</w:t>
      </w:r>
      <w:r w:rsidR="00A15E63" w:rsidRPr="00A15E63">
        <w:rPr>
          <w:rFonts w:cs="Times New Roman"/>
          <w:szCs w:val="28"/>
        </w:rPr>
        <w:t xml:space="preserve"> </w:t>
      </w:r>
      <w:r w:rsidRPr="00133271">
        <w:rPr>
          <w:rFonts w:cs="Times New Roman"/>
          <w:szCs w:val="28"/>
          <w:lang w:val="uk-UA"/>
        </w:rPr>
        <w:t>302]</w:t>
      </w:r>
      <w:r w:rsidR="007F030D" w:rsidRPr="007F030D">
        <w:rPr>
          <w:rFonts w:cs="Times New Roman"/>
          <w:szCs w:val="28"/>
        </w:rPr>
        <w:t>.</w:t>
      </w:r>
    </w:p>
    <w:p w:rsidR="00582BE9" w:rsidRPr="00133271" w:rsidRDefault="002428B6" w:rsidP="00E477D3">
      <w:pPr>
        <w:ind w:firstLine="708"/>
        <w:rPr>
          <w:rFonts w:cs="Times New Roman"/>
          <w:color w:val="222222"/>
          <w:szCs w:val="28"/>
          <w:shd w:val="clear" w:color="auto" w:fill="FFFFFF"/>
          <w:lang w:val="uk-UA"/>
        </w:rPr>
      </w:pPr>
      <w:r w:rsidRPr="00FB351C">
        <w:rPr>
          <w:rFonts w:cs="Times New Roman"/>
          <w:i/>
          <w:iCs/>
          <w:szCs w:val="28"/>
          <w:shd w:val="clear" w:color="auto" w:fill="FFFFFF"/>
          <w:lang w:val="uk-UA"/>
        </w:rPr>
        <w:t>Конкретизація значення</w:t>
      </w:r>
      <w:r w:rsidRPr="00133271">
        <w:rPr>
          <w:rFonts w:cs="Times New Roman"/>
          <w:color w:val="222222"/>
          <w:szCs w:val="28"/>
          <w:shd w:val="clear" w:color="auto" w:fill="FFFFFF"/>
          <w:lang w:val="uk-UA"/>
        </w:rPr>
        <w:t xml:space="preserve"> – це лексична трансформація, внаслідок якої</w:t>
      </w:r>
      <w:r w:rsidRPr="00133271">
        <w:rPr>
          <w:rFonts w:cs="Times New Roman"/>
          <w:color w:val="222222"/>
          <w:szCs w:val="28"/>
          <w:lang w:val="uk-UA"/>
        </w:rPr>
        <w:t xml:space="preserve"> </w:t>
      </w:r>
      <w:r w:rsidRPr="00133271">
        <w:rPr>
          <w:rFonts w:cs="Times New Roman"/>
          <w:color w:val="222222"/>
          <w:szCs w:val="28"/>
          <w:shd w:val="clear" w:color="auto" w:fill="FFFFFF"/>
          <w:lang w:val="uk-UA"/>
        </w:rPr>
        <w:t>слово (термін) ширшої семантики в оригіналі замінюється словом (чи терміном)</w:t>
      </w:r>
      <w:r w:rsidRPr="00133271">
        <w:rPr>
          <w:rFonts w:cs="Times New Roman"/>
          <w:color w:val="222222"/>
          <w:szCs w:val="28"/>
          <w:lang w:val="uk-UA"/>
        </w:rPr>
        <w:t xml:space="preserve"> </w:t>
      </w:r>
      <w:r w:rsidRPr="00133271">
        <w:rPr>
          <w:rFonts w:cs="Times New Roman"/>
          <w:color w:val="222222"/>
          <w:szCs w:val="28"/>
          <w:shd w:val="clear" w:color="auto" w:fill="FFFFFF"/>
          <w:lang w:val="uk-UA"/>
        </w:rPr>
        <w:t>вужчої семантики [2</w:t>
      </w:r>
      <w:r w:rsidR="00B42E03">
        <w:rPr>
          <w:rFonts w:cs="Times New Roman"/>
          <w:color w:val="222222"/>
          <w:szCs w:val="28"/>
          <w:shd w:val="clear" w:color="auto" w:fill="FFFFFF"/>
          <w:lang w:val="uk-UA"/>
        </w:rPr>
        <w:t>4</w:t>
      </w:r>
      <w:r w:rsidRPr="00133271">
        <w:rPr>
          <w:rFonts w:cs="Times New Roman"/>
          <w:color w:val="222222"/>
          <w:szCs w:val="28"/>
          <w:shd w:val="clear" w:color="auto" w:fill="FFFFFF"/>
          <w:lang w:val="uk-UA"/>
        </w:rPr>
        <w:t xml:space="preserve">, с.302].  </w:t>
      </w:r>
      <w:r w:rsidR="00582BE9" w:rsidRPr="00133271">
        <w:rPr>
          <w:rFonts w:cs="Times New Roman"/>
          <w:color w:val="222222"/>
          <w:szCs w:val="28"/>
          <w:shd w:val="clear" w:color="auto" w:fill="FFFFFF"/>
          <w:lang w:val="uk-UA"/>
        </w:rPr>
        <w:t xml:space="preserve">В.І. Карабан зазначає, що </w:t>
      </w:r>
      <w:r w:rsidR="00582BE9" w:rsidRPr="00133271">
        <w:rPr>
          <w:rFonts w:cs="Times New Roman"/>
          <w:color w:val="222222"/>
          <w:szCs w:val="28"/>
          <w:lang w:val="uk-UA"/>
        </w:rPr>
        <w:t xml:space="preserve"> ч</w:t>
      </w:r>
      <w:r w:rsidR="00582BE9" w:rsidRPr="00133271">
        <w:rPr>
          <w:rFonts w:cs="Times New Roman"/>
          <w:color w:val="222222"/>
          <w:szCs w:val="28"/>
          <w:shd w:val="clear" w:color="auto" w:fill="FFFFFF"/>
          <w:lang w:val="uk-UA"/>
        </w:rPr>
        <w:t>им більше враховуються перекладачем всі характеристики слова, що</w:t>
      </w:r>
      <w:r w:rsidR="00582BE9" w:rsidRPr="00133271">
        <w:rPr>
          <w:rFonts w:cs="Times New Roman"/>
          <w:color w:val="222222"/>
          <w:szCs w:val="28"/>
          <w:lang w:val="uk-UA"/>
        </w:rPr>
        <w:t xml:space="preserve"> </w:t>
      </w:r>
      <w:r w:rsidR="00582BE9" w:rsidRPr="00133271">
        <w:rPr>
          <w:rFonts w:cs="Times New Roman"/>
          <w:color w:val="222222"/>
          <w:szCs w:val="28"/>
          <w:shd w:val="clear" w:color="auto" w:fill="FFFFFF"/>
          <w:lang w:val="uk-UA"/>
        </w:rPr>
        <w:t>перекладається, тим адекватнішим буде його переклад. Крім цього, важливим є вміння підібрати контекстуальні</w:t>
      </w:r>
      <w:r w:rsidRPr="00133271">
        <w:rPr>
          <w:rFonts w:cs="Times New Roman"/>
          <w:color w:val="222222"/>
          <w:szCs w:val="28"/>
          <w:shd w:val="clear" w:color="auto" w:fill="FFFFFF"/>
          <w:lang w:val="uk-UA"/>
        </w:rPr>
        <w:t xml:space="preserve"> </w:t>
      </w:r>
      <w:r w:rsidR="00582BE9" w:rsidRPr="00133271">
        <w:rPr>
          <w:rFonts w:cs="Times New Roman"/>
          <w:color w:val="222222"/>
          <w:szCs w:val="28"/>
          <w:shd w:val="clear" w:color="auto" w:fill="FFFFFF"/>
          <w:lang w:val="uk-UA"/>
        </w:rPr>
        <w:t>відповідники, що не завжди фіксуються у перекладних словниках.</w:t>
      </w:r>
      <w:r w:rsidRPr="00133271">
        <w:rPr>
          <w:rFonts w:cs="Times New Roman"/>
          <w:color w:val="222222"/>
          <w:szCs w:val="28"/>
          <w:shd w:val="clear" w:color="auto" w:fill="FFFFFF"/>
          <w:lang w:val="uk-UA"/>
        </w:rPr>
        <w:t xml:space="preserve"> </w:t>
      </w:r>
      <w:r w:rsidR="00582BE9" w:rsidRPr="00133271">
        <w:rPr>
          <w:rFonts w:cs="Times New Roman"/>
          <w:color w:val="222222"/>
          <w:szCs w:val="28"/>
          <w:shd w:val="clear" w:color="auto" w:fill="FFFFFF"/>
          <w:lang w:val="uk-UA"/>
        </w:rPr>
        <w:t>Важливим способом вибору контекстуального відповідника слова е</w:t>
      </w:r>
      <w:r w:rsidRPr="00133271">
        <w:rPr>
          <w:rFonts w:cs="Times New Roman"/>
          <w:color w:val="222222"/>
          <w:szCs w:val="28"/>
          <w:shd w:val="clear" w:color="auto" w:fill="FFFFFF"/>
          <w:lang w:val="uk-UA"/>
        </w:rPr>
        <w:t xml:space="preserve"> </w:t>
      </w:r>
      <w:r w:rsidR="00582BE9" w:rsidRPr="00133271">
        <w:rPr>
          <w:rFonts w:cs="Times New Roman"/>
          <w:color w:val="222222"/>
          <w:szCs w:val="28"/>
          <w:shd w:val="clear" w:color="auto" w:fill="FFFFFF"/>
          <w:lang w:val="uk-UA"/>
        </w:rPr>
        <w:t>перекладацька лексична трансформація конкретизації значення, що викликана</w:t>
      </w:r>
      <w:r w:rsidRPr="00133271">
        <w:rPr>
          <w:rFonts w:cs="Times New Roman"/>
          <w:color w:val="222222"/>
          <w:szCs w:val="28"/>
          <w:shd w:val="clear" w:color="auto" w:fill="FFFFFF"/>
          <w:lang w:val="uk-UA"/>
        </w:rPr>
        <w:t xml:space="preserve"> </w:t>
      </w:r>
      <w:r w:rsidR="00582BE9" w:rsidRPr="00133271">
        <w:rPr>
          <w:rFonts w:cs="Times New Roman"/>
          <w:color w:val="222222"/>
          <w:szCs w:val="28"/>
          <w:shd w:val="clear" w:color="auto" w:fill="FFFFFF"/>
          <w:lang w:val="uk-UA"/>
        </w:rPr>
        <w:t>розбіжностями у функціональних характеристиках словникових відповідників</w:t>
      </w:r>
      <w:r w:rsidRPr="00133271">
        <w:rPr>
          <w:rFonts w:cs="Times New Roman"/>
          <w:color w:val="222222"/>
          <w:szCs w:val="28"/>
          <w:shd w:val="clear" w:color="auto" w:fill="FFFFFF"/>
          <w:lang w:val="uk-UA"/>
        </w:rPr>
        <w:t xml:space="preserve"> </w:t>
      </w:r>
      <w:r w:rsidR="00582BE9" w:rsidRPr="00133271">
        <w:rPr>
          <w:rFonts w:cs="Times New Roman"/>
          <w:color w:val="222222"/>
          <w:szCs w:val="28"/>
          <w:shd w:val="clear" w:color="auto" w:fill="FFFFFF"/>
          <w:lang w:val="uk-UA"/>
        </w:rPr>
        <w:t>лексичних елементів оригіналу та традиціях мовлення [2</w:t>
      </w:r>
      <w:r w:rsidR="00B42E03">
        <w:rPr>
          <w:rFonts w:cs="Times New Roman"/>
          <w:color w:val="222222"/>
          <w:szCs w:val="28"/>
          <w:shd w:val="clear" w:color="auto" w:fill="FFFFFF"/>
          <w:lang w:val="uk-UA"/>
        </w:rPr>
        <w:t>4</w:t>
      </w:r>
      <w:r w:rsidR="00582BE9" w:rsidRPr="00133271">
        <w:rPr>
          <w:rFonts w:cs="Times New Roman"/>
          <w:color w:val="222222"/>
          <w:szCs w:val="28"/>
          <w:shd w:val="clear" w:color="auto" w:fill="FFFFFF"/>
          <w:lang w:val="uk-UA"/>
        </w:rPr>
        <w:t>, с.</w:t>
      </w:r>
      <w:r w:rsidR="00D50A74">
        <w:rPr>
          <w:rFonts w:cs="Times New Roman"/>
          <w:color w:val="222222"/>
          <w:szCs w:val="28"/>
          <w:shd w:val="clear" w:color="auto" w:fill="FFFFFF"/>
          <w:lang w:val="uk-UA"/>
        </w:rPr>
        <w:t xml:space="preserve"> </w:t>
      </w:r>
      <w:r w:rsidR="00582BE9" w:rsidRPr="00133271">
        <w:rPr>
          <w:rFonts w:cs="Times New Roman"/>
          <w:color w:val="222222"/>
          <w:szCs w:val="28"/>
          <w:shd w:val="clear" w:color="auto" w:fill="FFFFFF"/>
          <w:lang w:val="uk-UA"/>
        </w:rPr>
        <w:t>302]</w:t>
      </w:r>
      <w:r w:rsidRPr="00133271">
        <w:rPr>
          <w:rFonts w:cs="Times New Roman"/>
          <w:color w:val="222222"/>
          <w:szCs w:val="28"/>
          <w:shd w:val="clear" w:color="auto" w:fill="FFFFFF"/>
          <w:lang w:val="uk-UA"/>
        </w:rPr>
        <w:t>.</w:t>
      </w:r>
    </w:p>
    <w:p w:rsidR="00BB6F7B" w:rsidRPr="009A0488" w:rsidRDefault="00582BE9" w:rsidP="00E477D3">
      <w:pPr>
        <w:rPr>
          <w:rFonts w:eastAsia="Times New Roman" w:cs="Times New Roman"/>
          <w:color w:val="000000"/>
          <w:szCs w:val="28"/>
          <w:lang w:val="uk-UA" w:eastAsia="uk-UA"/>
        </w:rPr>
      </w:pPr>
      <w:r w:rsidRPr="00133271">
        <w:rPr>
          <w:rFonts w:cs="Times New Roman"/>
          <w:i/>
          <w:iCs/>
          <w:szCs w:val="28"/>
          <w:shd w:val="clear" w:color="auto" w:fill="FFFFFF"/>
          <w:lang w:val="uk-UA"/>
        </w:rPr>
        <w:t>Генералізація значення</w:t>
      </w:r>
      <w:r w:rsidRPr="00133271">
        <w:rPr>
          <w:rFonts w:cs="Times New Roman"/>
          <w:szCs w:val="28"/>
          <w:shd w:val="clear" w:color="auto" w:fill="FFFFFF"/>
          <w:lang w:val="uk-UA"/>
        </w:rPr>
        <w:t xml:space="preserve"> слова – це перекладацька трансформація, </w:t>
      </w:r>
      <w:r w:rsidRPr="00133271">
        <w:rPr>
          <w:rFonts w:cs="Times New Roman"/>
          <w:color w:val="222222"/>
          <w:szCs w:val="28"/>
          <w:shd w:val="clear" w:color="auto" w:fill="FFFFFF"/>
          <w:lang w:val="uk-UA"/>
        </w:rPr>
        <w:t>внаслідок якої слово із вужчим значенням,</w:t>
      </w:r>
      <w:r w:rsidRPr="00133271">
        <w:rPr>
          <w:rFonts w:cs="Times New Roman"/>
          <w:color w:val="222222"/>
          <w:szCs w:val="28"/>
          <w:lang w:val="uk-UA"/>
        </w:rPr>
        <w:t xml:space="preserve"> </w:t>
      </w:r>
      <w:r w:rsidRPr="00133271">
        <w:rPr>
          <w:rFonts w:cs="Times New Roman"/>
          <w:color w:val="222222"/>
          <w:szCs w:val="28"/>
          <w:shd w:val="clear" w:color="auto" w:fill="FFFFFF"/>
          <w:lang w:val="uk-UA"/>
        </w:rPr>
        <w:t>що перекладається, замінюється у перекладі на слово із ширшим значенням,</w:t>
      </w:r>
      <w:r w:rsidRPr="00133271">
        <w:rPr>
          <w:rFonts w:cs="Times New Roman"/>
          <w:color w:val="222222"/>
          <w:szCs w:val="28"/>
          <w:lang w:val="uk-UA"/>
        </w:rPr>
        <w:t xml:space="preserve"> </w:t>
      </w:r>
      <w:r w:rsidRPr="00133271">
        <w:rPr>
          <w:rFonts w:cs="Times New Roman"/>
          <w:color w:val="222222"/>
          <w:szCs w:val="28"/>
          <w:shd w:val="clear" w:color="auto" w:fill="FFFFFF"/>
          <w:lang w:val="uk-UA"/>
        </w:rPr>
        <w:t>нерідко гіпонімом.</w:t>
      </w:r>
      <w:r w:rsidR="002428B6" w:rsidRPr="00133271">
        <w:rPr>
          <w:color w:val="000000"/>
          <w:szCs w:val="28"/>
          <w:lang w:val="uk-UA"/>
        </w:rPr>
        <w:t xml:space="preserve"> </w:t>
      </w:r>
      <w:r w:rsidRPr="00133271">
        <w:rPr>
          <w:rFonts w:eastAsia="Times New Roman" w:cs="Times New Roman"/>
          <w:color w:val="000000"/>
          <w:szCs w:val="28"/>
          <w:lang w:val="uk-UA" w:eastAsia="uk-UA"/>
        </w:rPr>
        <w:t>Наприклад: береза, дуб, сосна</w:t>
      </w:r>
      <w:r w:rsidRPr="009555AE">
        <w:rPr>
          <w:rFonts w:eastAsia="Times New Roman" w:cs="Times New Roman"/>
          <w:color w:val="000000"/>
          <w:szCs w:val="28"/>
          <w:lang w:eastAsia="uk-UA"/>
        </w:rPr>
        <w:t xml:space="preserve"> </w:t>
      </w:r>
      <w:r w:rsidR="00437531">
        <w:rPr>
          <w:rFonts w:eastAsia="Times New Roman" w:cs="Times New Roman"/>
          <w:color w:val="000000"/>
          <w:szCs w:val="28"/>
          <w:lang w:val="uk-UA" w:eastAsia="uk-UA"/>
        </w:rPr>
        <w:t>–</w:t>
      </w:r>
      <w:r w:rsidRPr="009555AE">
        <w:rPr>
          <w:rFonts w:eastAsia="Times New Roman" w:cs="Times New Roman"/>
          <w:color w:val="000000"/>
          <w:szCs w:val="28"/>
          <w:lang w:eastAsia="uk-UA"/>
        </w:rPr>
        <w:t xml:space="preserve"> дерево; троянда, волошка, тюльпан </w:t>
      </w:r>
      <w:r w:rsidR="00437531">
        <w:rPr>
          <w:rFonts w:eastAsia="Times New Roman" w:cs="Times New Roman"/>
          <w:color w:val="000000"/>
          <w:szCs w:val="28"/>
          <w:lang w:val="uk-UA" w:eastAsia="uk-UA"/>
        </w:rPr>
        <w:t>–</w:t>
      </w:r>
      <w:r w:rsidRPr="009555AE">
        <w:rPr>
          <w:rFonts w:eastAsia="Times New Roman" w:cs="Times New Roman"/>
          <w:color w:val="000000"/>
          <w:szCs w:val="28"/>
          <w:lang w:eastAsia="uk-UA"/>
        </w:rPr>
        <w:t xml:space="preserve"> квітка; корова, кінь, собака </w:t>
      </w:r>
      <w:r w:rsidR="00B30E42">
        <w:rPr>
          <w:rFonts w:eastAsia="Times New Roman" w:cs="Times New Roman"/>
          <w:color w:val="000000"/>
          <w:szCs w:val="28"/>
          <w:lang w:val="uk-UA" w:eastAsia="uk-UA"/>
        </w:rPr>
        <w:t>–</w:t>
      </w:r>
      <w:r w:rsidRPr="009555AE">
        <w:rPr>
          <w:rFonts w:eastAsia="Times New Roman" w:cs="Times New Roman"/>
          <w:color w:val="000000"/>
          <w:szCs w:val="28"/>
          <w:lang w:eastAsia="uk-UA"/>
        </w:rPr>
        <w:t xml:space="preserve"> тварина.</w:t>
      </w:r>
      <w:r w:rsidR="002428B6">
        <w:rPr>
          <w:color w:val="000000"/>
          <w:szCs w:val="28"/>
          <w:lang w:val="uk-UA" w:eastAsia="uk-UA"/>
        </w:rPr>
        <w:t xml:space="preserve"> </w:t>
      </w:r>
      <w:r w:rsidRPr="002428B6">
        <w:rPr>
          <w:rFonts w:eastAsia="Times New Roman" w:cs="Times New Roman"/>
          <w:color w:val="000000"/>
          <w:szCs w:val="28"/>
          <w:lang w:val="uk-UA" w:eastAsia="uk-UA"/>
        </w:rPr>
        <w:t xml:space="preserve">Родові слова називають гіперонімами, а видові </w:t>
      </w:r>
      <w:r w:rsidR="00FB351C" w:rsidRPr="00133271">
        <w:rPr>
          <w:color w:val="000000"/>
          <w:szCs w:val="28"/>
          <w:lang w:val="uk-UA"/>
        </w:rPr>
        <w:t>–</w:t>
      </w:r>
      <w:r w:rsidRPr="002428B6">
        <w:rPr>
          <w:rFonts w:eastAsia="Times New Roman" w:cs="Times New Roman"/>
          <w:color w:val="000000"/>
          <w:szCs w:val="28"/>
          <w:lang w:val="uk-UA" w:eastAsia="uk-UA"/>
        </w:rPr>
        <w:t xml:space="preserve"> гіпонімами.</w:t>
      </w:r>
      <w:r w:rsidR="00BB6F7B">
        <w:rPr>
          <w:rFonts w:eastAsia="Times New Roman" w:cs="Times New Roman"/>
          <w:color w:val="000000"/>
          <w:szCs w:val="28"/>
          <w:lang w:val="uk-UA" w:eastAsia="uk-UA"/>
        </w:rPr>
        <w:t xml:space="preserve"> </w:t>
      </w:r>
      <w:r w:rsidRPr="00133271">
        <w:rPr>
          <w:rFonts w:eastAsia="Times New Roman" w:cs="Times New Roman"/>
          <w:color w:val="000000"/>
          <w:szCs w:val="28"/>
          <w:lang w:val="uk-UA" w:eastAsia="uk-UA"/>
        </w:rPr>
        <w:t>Гіперо-гіпонімія близька до синонімії</w:t>
      </w:r>
      <w:r w:rsidR="002428B6" w:rsidRPr="00133271">
        <w:rPr>
          <w:rFonts w:eastAsia="Times New Roman" w:cs="Times New Roman"/>
          <w:color w:val="000000"/>
          <w:szCs w:val="28"/>
          <w:lang w:val="uk-UA" w:eastAsia="uk-UA"/>
        </w:rPr>
        <w:t>,</w:t>
      </w:r>
      <w:r w:rsidRPr="00133271">
        <w:rPr>
          <w:rFonts w:eastAsia="Times New Roman" w:cs="Times New Roman"/>
          <w:color w:val="000000"/>
          <w:szCs w:val="28"/>
          <w:lang w:val="uk-UA" w:eastAsia="uk-UA"/>
        </w:rPr>
        <w:t xml:space="preserve"> її навіть називають квазі</w:t>
      </w:r>
      <w:r w:rsidR="00B30E42">
        <w:rPr>
          <w:rFonts w:eastAsia="Times New Roman" w:cs="Times New Roman"/>
          <w:color w:val="000000"/>
          <w:szCs w:val="28"/>
          <w:lang w:val="uk-UA" w:eastAsia="uk-UA"/>
        </w:rPr>
        <w:t>синонімією (від лат. quasi «</w:t>
      </w:r>
      <w:r w:rsidRPr="00133271">
        <w:rPr>
          <w:rFonts w:eastAsia="Times New Roman" w:cs="Times New Roman"/>
          <w:color w:val="000000"/>
          <w:szCs w:val="28"/>
          <w:lang w:val="uk-UA" w:eastAsia="uk-UA"/>
        </w:rPr>
        <w:t>ніби, майже, немовби</w:t>
      </w:r>
      <w:r w:rsidR="00B30E42">
        <w:rPr>
          <w:rFonts w:eastAsia="Times New Roman" w:cs="Times New Roman"/>
          <w:color w:val="000000"/>
          <w:szCs w:val="28"/>
          <w:lang w:val="uk-UA" w:eastAsia="uk-UA"/>
        </w:rPr>
        <w:t>»</w:t>
      </w:r>
      <w:r w:rsidRPr="00133271">
        <w:rPr>
          <w:rFonts w:eastAsia="Times New Roman" w:cs="Times New Roman"/>
          <w:color w:val="000000"/>
          <w:szCs w:val="28"/>
          <w:lang w:val="uk-UA" w:eastAsia="uk-UA"/>
        </w:rPr>
        <w:t xml:space="preserve">), але на відміну від синонімії, яка допускає двосторонню заміну в тексті (першого синоніма на другий і навпаки), в гіперо-гіпонімії можлива тільки одностороння заміна </w:t>
      </w:r>
      <w:r w:rsidR="00FB351C" w:rsidRPr="00133271">
        <w:rPr>
          <w:color w:val="000000"/>
          <w:szCs w:val="28"/>
          <w:lang w:val="uk-UA"/>
        </w:rPr>
        <w:t>–</w:t>
      </w:r>
      <w:r w:rsidRPr="00133271">
        <w:rPr>
          <w:rFonts w:eastAsia="Times New Roman" w:cs="Times New Roman"/>
          <w:color w:val="000000"/>
          <w:szCs w:val="28"/>
          <w:lang w:val="uk-UA" w:eastAsia="uk-UA"/>
        </w:rPr>
        <w:t xml:space="preserve"> заміна гіпоніма на гіперонім. </w:t>
      </w:r>
      <w:r w:rsidR="007F030D" w:rsidRPr="009A0488">
        <w:rPr>
          <w:rFonts w:eastAsia="Times New Roman" w:cs="Times New Roman"/>
          <w:color w:val="000000"/>
          <w:szCs w:val="28"/>
          <w:lang w:val="uk-UA" w:eastAsia="uk-UA"/>
        </w:rPr>
        <w:t>[24].</w:t>
      </w:r>
    </w:p>
    <w:p w:rsidR="00BC0C53" w:rsidRDefault="00582BE9" w:rsidP="00E477D3">
      <w:pPr>
        <w:rPr>
          <w:rFonts w:cs="Times New Roman"/>
          <w:color w:val="222222"/>
          <w:szCs w:val="28"/>
          <w:shd w:val="clear" w:color="auto" w:fill="FFFFFF"/>
          <w:lang w:val="uk-UA"/>
        </w:rPr>
      </w:pPr>
      <w:r w:rsidRPr="00133271">
        <w:rPr>
          <w:rFonts w:eastAsia="Times New Roman" w:cs="Times New Roman"/>
          <w:color w:val="000000"/>
          <w:szCs w:val="28"/>
          <w:lang w:val="uk-UA" w:eastAsia="uk-UA"/>
        </w:rPr>
        <w:t xml:space="preserve">За В.І. Карабаном, </w:t>
      </w:r>
      <w:r w:rsidR="00BB6F7B" w:rsidRPr="00BB6F7B">
        <w:rPr>
          <w:rFonts w:eastAsia="Times New Roman" w:cs="Times New Roman"/>
          <w:i/>
          <w:iCs/>
          <w:color w:val="000000"/>
          <w:szCs w:val="28"/>
          <w:lang w:val="uk-UA" w:eastAsia="uk-UA"/>
        </w:rPr>
        <w:t>д</w:t>
      </w:r>
      <w:r w:rsidRPr="00BB6F7B">
        <w:rPr>
          <w:rFonts w:eastAsia="Times New Roman" w:cs="Times New Roman"/>
          <w:i/>
          <w:iCs/>
          <w:color w:val="000000"/>
          <w:szCs w:val="28"/>
          <w:lang w:val="uk-UA" w:eastAsia="uk-UA"/>
        </w:rPr>
        <w:t>одавання слова</w:t>
      </w:r>
      <w:r w:rsidRPr="00133271">
        <w:rPr>
          <w:rFonts w:eastAsia="Times New Roman" w:cs="Times New Roman"/>
          <w:color w:val="000000"/>
          <w:szCs w:val="28"/>
          <w:lang w:val="uk-UA" w:eastAsia="uk-UA"/>
        </w:rPr>
        <w:t xml:space="preserve"> – </w:t>
      </w:r>
      <w:r w:rsidR="00BB6F7B">
        <w:rPr>
          <w:rFonts w:eastAsia="Times New Roman" w:cs="Times New Roman"/>
          <w:color w:val="000000"/>
          <w:szCs w:val="28"/>
          <w:lang w:val="uk-UA" w:eastAsia="uk-UA"/>
        </w:rPr>
        <w:t>«</w:t>
      </w:r>
      <w:r w:rsidRPr="00133271">
        <w:rPr>
          <w:rFonts w:eastAsia="Times New Roman" w:cs="Times New Roman"/>
          <w:color w:val="000000"/>
          <w:szCs w:val="28"/>
          <w:lang w:val="uk-UA" w:eastAsia="uk-UA"/>
        </w:rPr>
        <w:t xml:space="preserve">це </w:t>
      </w:r>
      <w:r w:rsidRPr="00133271">
        <w:rPr>
          <w:rFonts w:cs="Times New Roman"/>
          <w:color w:val="222222"/>
          <w:szCs w:val="28"/>
          <w:shd w:val="clear" w:color="auto" w:fill="FFFFFF"/>
          <w:lang w:val="uk-UA"/>
        </w:rPr>
        <w:t>введення в переклад</w:t>
      </w:r>
      <w:r w:rsidRPr="00133271">
        <w:rPr>
          <w:rFonts w:cs="Times New Roman"/>
          <w:color w:val="222222"/>
          <w:szCs w:val="28"/>
          <w:lang w:val="uk-UA"/>
        </w:rPr>
        <w:t xml:space="preserve"> </w:t>
      </w:r>
      <w:r w:rsidRPr="00133271">
        <w:rPr>
          <w:rFonts w:cs="Times New Roman"/>
          <w:color w:val="222222"/>
          <w:szCs w:val="28"/>
          <w:shd w:val="clear" w:color="auto" w:fill="FFFFFF"/>
          <w:lang w:val="uk-UA"/>
        </w:rPr>
        <w:t>лексичних елементів, що відсутні в оригіналі, з метою правильної передачі</w:t>
      </w:r>
      <w:r w:rsidRPr="00133271">
        <w:rPr>
          <w:rFonts w:cs="Times New Roman"/>
          <w:color w:val="222222"/>
          <w:szCs w:val="28"/>
          <w:lang w:val="uk-UA"/>
        </w:rPr>
        <w:t xml:space="preserve"> </w:t>
      </w:r>
      <w:r w:rsidRPr="00133271">
        <w:rPr>
          <w:rFonts w:cs="Times New Roman"/>
          <w:color w:val="222222"/>
          <w:szCs w:val="28"/>
          <w:shd w:val="clear" w:color="auto" w:fill="FFFFFF"/>
          <w:lang w:val="uk-UA"/>
        </w:rPr>
        <w:lastRenderedPageBreak/>
        <w:t>смислу речення (оригіналу), що перекладається, та/або дотримання</w:t>
      </w:r>
      <w:r w:rsidRPr="00133271">
        <w:rPr>
          <w:rFonts w:cs="Times New Roman"/>
          <w:color w:val="222222"/>
          <w:szCs w:val="28"/>
          <w:lang w:val="uk-UA"/>
        </w:rPr>
        <w:t xml:space="preserve"> </w:t>
      </w:r>
      <w:r w:rsidRPr="00133271">
        <w:rPr>
          <w:rFonts w:cs="Times New Roman"/>
          <w:color w:val="222222"/>
          <w:szCs w:val="28"/>
          <w:shd w:val="clear" w:color="auto" w:fill="FFFFFF"/>
          <w:lang w:val="uk-UA"/>
        </w:rPr>
        <w:t>мовленнєвих і мовних норм, що існують в культурі мови перекладу</w:t>
      </w:r>
      <w:r w:rsidR="00BC0C53">
        <w:rPr>
          <w:rFonts w:cs="Times New Roman"/>
          <w:color w:val="222222"/>
          <w:szCs w:val="28"/>
          <w:shd w:val="clear" w:color="auto" w:fill="FFFFFF"/>
          <w:lang w:val="uk-UA"/>
        </w:rPr>
        <w:t>.</w:t>
      </w:r>
    </w:p>
    <w:p w:rsidR="00582BE9" w:rsidRPr="00437531" w:rsidRDefault="00582BE9" w:rsidP="00E477D3">
      <w:pPr>
        <w:rPr>
          <w:rFonts w:eastAsia="Times New Roman" w:cs="Times New Roman"/>
          <w:color w:val="000000"/>
          <w:szCs w:val="28"/>
          <w:lang w:val="uk-UA" w:eastAsia="uk-UA"/>
        </w:rPr>
      </w:pPr>
      <w:r w:rsidRPr="00133271">
        <w:rPr>
          <w:rFonts w:cs="Times New Roman"/>
          <w:i/>
          <w:iCs/>
          <w:color w:val="222222"/>
          <w:szCs w:val="28"/>
          <w:shd w:val="clear" w:color="auto" w:fill="FFFFFF"/>
          <w:lang w:val="uk-UA"/>
        </w:rPr>
        <w:t>Вилучення слова</w:t>
      </w:r>
      <w:r w:rsidRPr="00133271">
        <w:rPr>
          <w:rFonts w:cs="Times New Roman"/>
          <w:color w:val="222222"/>
          <w:szCs w:val="28"/>
          <w:shd w:val="clear" w:color="auto" w:fill="FFFFFF"/>
          <w:lang w:val="uk-UA"/>
        </w:rPr>
        <w:t xml:space="preserve"> – це виправдане з</w:t>
      </w:r>
      <w:r w:rsidRPr="00133271">
        <w:rPr>
          <w:rFonts w:cs="Times New Roman"/>
          <w:color w:val="222222"/>
          <w:szCs w:val="28"/>
          <w:lang w:val="uk-UA"/>
        </w:rPr>
        <w:t xml:space="preserve"> </w:t>
      </w:r>
      <w:r w:rsidRPr="00133271">
        <w:rPr>
          <w:rFonts w:cs="Times New Roman"/>
          <w:color w:val="222222"/>
          <w:szCs w:val="28"/>
          <w:shd w:val="clear" w:color="auto" w:fill="FFFFFF"/>
          <w:lang w:val="uk-UA"/>
        </w:rPr>
        <w:t>точки зору адекватності перекладу, в першу чергу норм мови перекладу,</w:t>
      </w:r>
      <w:r w:rsidRPr="00133271">
        <w:rPr>
          <w:rFonts w:cs="Times New Roman"/>
          <w:color w:val="222222"/>
          <w:szCs w:val="28"/>
          <w:lang w:val="uk-UA"/>
        </w:rPr>
        <w:t xml:space="preserve"> </w:t>
      </w:r>
      <w:r w:rsidRPr="00133271">
        <w:rPr>
          <w:rFonts w:cs="Times New Roman"/>
          <w:color w:val="222222"/>
          <w:szCs w:val="28"/>
          <w:shd w:val="clear" w:color="auto" w:fill="FFFFFF"/>
          <w:lang w:val="uk-UA"/>
        </w:rPr>
        <w:t>усунення в тексті перекладу тих плеонастичних або тавтологічних лексичних</w:t>
      </w:r>
      <w:r w:rsidRPr="00133271">
        <w:rPr>
          <w:rFonts w:cs="Times New Roman"/>
          <w:color w:val="222222"/>
          <w:szCs w:val="28"/>
          <w:lang w:val="uk-UA"/>
        </w:rPr>
        <w:t xml:space="preserve"> </w:t>
      </w:r>
      <w:r w:rsidRPr="00133271">
        <w:rPr>
          <w:rFonts w:cs="Times New Roman"/>
          <w:color w:val="222222"/>
          <w:szCs w:val="28"/>
          <w:shd w:val="clear" w:color="auto" w:fill="FFFFFF"/>
          <w:lang w:val="uk-UA"/>
        </w:rPr>
        <w:t>елементів, які за нормами мови перекладу є частинами імпліцитного смислу</w:t>
      </w:r>
      <w:r w:rsidRPr="00133271">
        <w:rPr>
          <w:rFonts w:cs="Times New Roman"/>
          <w:color w:val="222222"/>
          <w:szCs w:val="28"/>
          <w:lang w:val="uk-UA"/>
        </w:rPr>
        <w:t xml:space="preserve"> </w:t>
      </w:r>
      <w:r w:rsidRPr="00133271">
        <w:rPr>
          <w:rFonts w:cs="Times New Roman"/>
          <w:color w:val="222222"/>
          <w:szCs w:val="28"/>
          <w:shd w:val="clear" w:color="auto" w:fill="FFFFFF"/>
          <w:lang w:val="uk-UA"/>
        </w:rPr>
        <w:t>тексту</w:t>
      </w:r>
      <w:r w:rsidR="007815ED" w:rsidRPr="00133271">
        <w:rPr>
          <w:rFonts w:cs="Times New Roman"/>
          <w:color w:val="222222"/>
          <w:szCs w:val="28"/>
          <w:shd w:val="clear" w:color="auto" w:fill="FFFFFF"/>
          <w:lang w:val="uk-UA"/>
        </w:rPr>
        <w:t>.</w:t>
      </w:r>
    </w:p>
    <w:p w:rsidR="00582BE9" w:rsidRPr="00133271" w:rsidRDefault="00582BE9" w:rsidP="00E477D3">
      <w:pPr>
        <w:ind w:firstLine="708"/>
        <w:rPr>
          <w:rFonts w:cs="Times New Roman"/>
          <w:color w:val="222222"/>
          <w:szCs w:val="28"/>
          <w:shd w:val="clear" w:color="auto" w:fill="FFFFFF"/>
          <w:lang w:val="uk-UA"/>
        </w:rPr>
      </w:pPr>
      <w:r w:rsidRPr="00133271">
        <w:rPr>
          <w:rFonts w:cs="Times New Roman"/>
          <w:i/>
          <w:iCs/>
          <w:color w:val="222222"/>
          <w:szCs w:val="28"/>
          <w:shd w:val="clear" w:color="auto" w:fill="FFFFFF"/>
          <w:lang w:val="uk-UA"/>
        </w:rPr>
        <w:t>Заміна слова</w:t>
      </w:r>
      <w:r w:rsidRPr="00133271">
        <w:rPr>
          <w:rFonts w:cs="Times New Roman"/>
          <w:color w:val="222222"/>
          <w:szCs w:val="28"/>
          <w:shd w:val="clear" w:color="auto" w:fill="FFFFFF"/>
          <w:lang w:val="uk-UA"/>
        </w:rPr>
        <w:t xml:space="preserve"> однієї частини мови словом іншої частини мови – перекладацький прийом, при якому частини мови джерельного тексту не відповідають частинам мови тексту перекладу</w:t>
      </w:r>
      <w:r w:rsidR="007815ED" w:rsidRPr="00133271">
        <w:rPr>
          <w:rFonts w:cs="Times New Roman"/>
          <w:color w:val="222222"/>
          <w:szCs w:val="28"/>
          <w:shd w:val="clear" w:color="auto" w:fill="FFFFFF"/>
          <w:lang w:val="uk-UA"/>
        </w:rPr>
        <w:t>.</w:t>
      </w:r>
    </w:p>
    <w:p w:rsidR="00582BE9" w:rsidRPr="00133271" w:rsidRDefault="00582BE9" w:rsidP="00E477D3">
      <w:pPr>
        <w:ind w:firstLine="708"/>
        <w:rPr>
          <w:rFonts w:cs="Times New Roman"/>
          <w:color w:val="222222"/>
          <w:szCs w:val="28"/>
          <w:shd w:val="clear" w:color="auto" w:fill="FFFFFF"/>
          <w:lang w:val="uk-UA"/>
        </w:rPr>
      </w:pPr>
      <w:r w:rsidRPr="00133271">
        <w:rPr>
          <w:rFonts w:cs="Times New Roman"/>
          <w:i/>
          <w:iCs/>
          <w:color w:val="222222"/>
          <w:szCs w:val="28"/>
          <w:lang w:val="uk-UA"/>
        </w:rPr>
        <w:t>Перестановка слова</w:t>
      </w:r>
      <w:r w:rsidRPr="00133271">
        <w:rPr>
          <w:rFonts w:cs="Times New Roman"/>
          <w:color w:val="222222"/>
          <w:szCs w:val="28"/>
          <w:lang w:val="uk-UA"/>
        </w:rPr>
        <w:t xml:space="preserve"> (або пермутація) – це перекладацький прийом, при якому </w:t>
      </w:r>
      <w:r w:rsidRPr="00133271">
        <w:rPr>
          <w:rFonts w:cs="Times New Roman"/>
          <w:color w:val="222222"/>
          <w:szCs w:val="28"/>
          <w:shd w:val="clear" w:color="auto" w:fill="FFFFFF"/>
          <w:lang w:val="uk-UA"/>
        </w:rPr>
        <w:t>лексичні елементи при перекладі міняються місцями (тобто,</w:t>
      </w:r>
      <w:r w:rsidRPr="00133271">
        <w:rPr>
          <w:rFonts w:cs="Times New Roman"/>
          <w:color w:val="222222"/>
          <w:szCs w:val="28"/>
          <w:lang w:val="uk-UA"/>
        </w:rPr>
        <w:br/>
      </w:r>
      <w:r w:rsidRPr="00133271">
        <w:rPr>
          <w:rFonts w:cs="Times New Roman"/>
          <w:color w:val="222222"/>
          <w:szCs w:val="28"/>
          <w:shd w:val="clear" w:color="auto" w:fill="FFFFFF"/>
          <w:lang w:val="uk-UA"/>
        </w:rPr>
        <w:t>змінюють позицію на протилежну) [2</w:t>
      </w:r>
      <w:r w:rsidR="00B42E03">
        <w:rPr>
          <w:rFonts w:cs="Times New Roman"/>
          <w:color w:val="222222"/>
          <w:szCs w:val="28"/>
          <w:shd w:val="clear" w:color="auto" w:fill="FFFFFF"/>
          <w:lang w:val="uk-UA"/>
        </w:rPr>
        <w:t>4</w:t>
      </w:r>
      <w:r w:rsidRPr="00133271">
        <w:rPr>
          <w:rFonts w:cs="Times New Roman"/>
          <w:color w:val="222222"/>
          <w:szCs w:val="28"/>
          <w:shd w:val="clear" w:color="auto" w:fill="FFFFFF"/>
          <w:lang w:val="uk-UA"/>
        </w:rPr>
        <w:t>, с.</w:t>
      </w:r>
      <w:r w:rsidR="00BB6F7B">
        <w:rPr>
          <w:rFonts w:cs="Times New Roman"/>
          <w:color w:val="222222"/>
          <w:szCs w:val="28"/>
          <w:shd w:val="clear" w:color="auto" w:fill="FFFFFF"/>
          <w:lang w:val="uk-UA"/>
        </w:rPr>
        <w:t xml:space="preserve"> </w:t>
      </w:r>
      <w:r w:rsidRPr="00133271">
        <w:rPr>
          <w:rFonts w:cs="Times New Roman"/>
          <w:color w:val="222222"/>
          <w:szCs w:val="28"/>
          <w:shd w:val="clear" w:color="auto" w:fill="FFFFFF"/>
          <w:lang w:val="uk-UA"/>
        </w:rPr>
        <w:t>314]</w:t>
      </w:r>
      <w:r w:rsidR="007815ED" w:rsidRPr="00133271">
        <w:rPr>
          <w:rFonts w:cs="Times New Roman"/>
          <w:color w:val="222222"/>
          <w:szCs w:val="28"/>
          <w:shd w:val="clear" w:color="auto" w:fill="FFFFFF"/>
          <w:lang w:val="uk-UA"/>
        </w:rPr>
        <w:t xml:space="preserve">. </w:t>
      </w:r>
      <w:r w:rsidRPr="00133271">
        <w:rPr>
          <w:rFonts w:cs="Times New Roman"/>
          <w:color w:val="222222"/>
          <w:szCs w:val="28"/>
          <w:shd w:val="clear" w:color="auto" w:fill="FFFFFF"/>
          <w:lang w:val="uk-UA"/>
        </w:rPr>
        <w:t xml:space="preserve">Прикладом цієї трансформації є словосполучення administrative efficiency, що перекладається як </w:t>
      </w:r>
      <w:r w:rsidR="00CF684A">
        <w:rPr>
          <w:rFonts w:cs="Times New Roman"/>
          <w:color w:val="222222"/>
          <w:szCs w:val="28"/>
          <w:shd w:val="clear" w:color="auto" w:fill="FFFFFF"/>
          <w:lang w:val="uk-UA"/>
        </w:rPr>
        <w:t>«</w:t>
      </w:r>
      <w:r w:rsidRPr="00133271">
        <w:rPr>
          <w:rFonts w:cs="Times New Roman"/>
          <w:color w:val="222222"/>
          <w:szCs w:val="28"/>
          <w:shd w:val="clear" w:color="auto" w:fill="FFFFFF"/>
          <w:lang w:val="uk-UA"/>
        </w:rPr>
        <w:t>ефективне керівництво</w:t>
      </w:r>
      <w:r w:rsidR="00CF684A">
        <w:rPr>
          <w:rFonts w:cs="Times New Roman"/>
          <w:color w:val="222222"/>
          <w:szCs w:val="28"/>
          <w:shd w:val="clear" w:color="auto" w:fill="FFFFFF"/>
          <w:lang w:val="uk-UA"/>
        </w:rPr>
        <w:t>»</w:t>
      </w:r>
      <w:r w:rsidRPr="00133271">
        <w:rPr>
          <w:rFonts w:cs="Times New Roman"/>
          <w:color w:val="222222"/>
          <w:szCs w:val="28"/>
          <w:shd w:val="clear" w:color="auto" w:fill="FFFFFF"/>
          <w:lang w:val="uk-UA"/>
        </w:rPr>
        <w:t xml:space="preserve">. </w:t>
      </w:r>
      <w:r w:rsidR="007815ED" w:rsidRPr="00133271">
        <w:rPr>
          <w:rFonts w:cs="Times New Roman"/>
          <w:color w:val="222222"/>
          <w:szCs w:val="28"/>
          <w:shd w:val="clear" w:color="auto" w:fill="FFFFFF"/>
          <w:lang w:val="uk-UA"/>
        </w:rPr>
        <w:t xml:space="preserve"> </w:t>
      </w:r>
      <w:r w:rsidRPr="00133271">
        <w:rPr>
          <w:rFonts w:cs="Times New Roman"/>
          <w:color w:val="222222"/>
          <w:szCs w:val="28"/>
          <w:shd w:val="clear" w:color="auto" w:fill="FFFFFF"/>
          <w:lang w:val="uk-UA"/>
        </w:rPr>
        <w:t>Науковець наголошує, що, як правило, використовування цього виду трансформації має місце у випадку перекладу словосполучень або фраз, що є не дуже розповсюдженим явищем серед художньої літератури, тому й використовується рідше аніж інші перекладацькі прийоми</w:t>
      </w:r>
      <w:r w:rsidR="00A82399">
        <w:rPr>
          <w:rFonts w:cs="Times New Roman"/>
          <w:color w:val="222222"/>
          <w:szCs w:val="28"/>
          <w:shd w:val="clear" w:color="auto" w:fill="FFFFFF"/>
          <w:lang w:val="uk-UA"/>
        </w:rPr>
        <w:t xml:space="preserve"> </w:t>
      </w:r>
      <w:r w:rsidR="00A82399" w:rsidRPr="00A82399">
        <w:rPr>
          <w:rFonts w:cs="Times New Roman"/>
          <w:color w:val="222222"/>
          <w:szCs w:val="28"/>
          <w:shd w:val="clear" w:color="auto" w:fill="FFFFFF"/>
          <w:lang w:val="uk-UA"/>
        </w:rPr>
        <w:t>[</w:t>
      </w:r>
      <w:r w:rsidR="00FB351C" w:rsidRPr="00133271">
        <w:rPr>
          <w:rFonts w:cs="Times New Roman"/>
          <w:color w:val="222222"/>
          <w:szCs w:val="28"/>
          <w:shd w:val="clear" w:color="auto" w:fill="FFFFFF"/>
          <w:lang w:val="uk-UA"/>
        </w:rPr>
        <w:t>2</w:t>
      </w:r>
      <w:r w:rsidR="00FB351C">
        <w:rPr>
          <w:rFonts w:cs="Times New Roman"/>
          <w:color w:val="222222"/>
          <w:szCs w:val="28"/>
          <w:shd w:val="clear" w:color="auto" w:fill="FFFFFF"/>
          <w:lang w:val="uk-UA"/>
        </w:rPr>
        <w:t>4</w:t>
      </w:r>
      <w:r w:rsidR="00FB351C" w:rsidRPr="00133271">
        <w:rPr>
          <w:rFonts w:cs="Times New Roman"/>
          <w:color w:val="222222"/>
          <w:szCs w:val="28"/>
          <w:shd w:val="clear" w:color="auto" w:fill="FFFFFF"/>
          <w:lang w:val="uk-UA"/>
        </w:rPr>
        <w:t>, с.</w:t>
      </w:r>
      <w:r w:rsidR="00FB351C">
        <w:rPr>
          <w:rFonts w:cs="Times New Roman"/>
          <w:color w:val="222222"/>
          <w:szCs w:val="28"/>
          <w:shd w:val="clear" w:color="auto" w:fill="FFFFFF"/>
          <w:lang w:val="uk-UA"/>
        </w:rPr>
        <w:t xml:space="preserve"> 315</w:t>
      </w:r>
      <w:r w:rsidR="00A82399" w:rsidRPr="00A82399">
        <w:rPr>
          <w:rFonts w:cs="Times New Roman"/>
          <w:color w:val="222222"/>
          <w:szCs w:val="28"/>
          <w:shd w:val="clear" w:color="auto" w:fill="FFFFFF"/>
          <w:lang w:val="uk-UA"/>
        </w:rPr>
        <w:t>]</w:t>
      </w:r>
      <w:r w:rsidRPr="00133271">
        <w:rPr>
          <w:rFonts w:cs="Times New Roman"/>
          <w:color w:val="222222"/>
          <w:szCs w:val="28"/>
          <w:shd w:val="clear" w:color="auto" w:fill="FFFFFF"/>
          <w:lang w:val="uk-UA"/>
        </w:rPr>
        <w:t xml:space="preserve">. </w:t>
      </w:r>
    </w:p>
    <w:p w:rsidR="00582BE9" w:rsidRPr="00133271" w:rsidRDefault="00582BE9" w:rsidP="00E477D3">
      <w:pPr>
        <w:ind w:firstLine="708"/>
        <w:rPr>
          <w:rFonts w:cs="Times New Roman"/>
          <w:szCs w:val="28"/>
          <w:lang w:val="uk-UA"/>
        </w:rPr>
      </w:pPr>
      <w:r w:rsidRPr="00133271">
        <w:rPr>
          <w:rFonts w:cs="Times New Roman"/>
          <w:i/>
          <w:iCs/>
          <w:szCs w:val="28"/>
          <w:lang w:val="uk-UA"/>
        </w:rPr>
        <w:t>Контекстуальна заміна</w:t>
      </w:r>
      <w:r w:rsidRPr="00133271">
        <w:rPr>
          <w:rFonts w:cs="Times New Roman"/>
          <w:szCs w:val="28"/>
          <w:lang w:val="uk-UA"/>
        </w:rPr>
        <w:t xml:space="preserve"> – це лексична перекладацька трансформація, внаслідок якої перекладним відповідником стає слово або словосполучення, що не є словниковим відповідником, а підібрано із врахуванням контекстуального значення слова, яке перекладається, його контексту вживання та мовленнєвих норм. </w:t>
      </w:r>
    </w:p>
    <w:p w:rsidR="0035778B" w:rsidRDefault="00582BE9" w:rsidP="003078CF">
      <w:pPr>
        <w:rPr>
          <w:rFonts w:cs="Times New Roman"/>
          <w:szCs w:val="28"/>
          <w:lang w:val="uk-UA"/>
        </w:rPr>
      </w:pPr>
      <w:r w:rsidRPr="00133271">
        <w:rPr>
          <w:rFonts w:cs="Times New Roman"/>
          <w:i/>
          <w:iCs/>
          <w:szCs w:val="28"/>
          <w:lang w:val="uk-UA"/>
        </w:rPr>
        <w:t xml:space="preserve">Антонімічний переклад </w:t>
      </w:r>
      <w:r w:rsidRPr="00133271">
        <w:rPr>
          <w:rFonts w:cs="Times New Roman"/>
          <w:szCs w:val="28"/>
          <w:lang w:val="uk-UA"/>
        </w:rPr>
        <w:t>(формальна негативація) – це крайній випадок семантичного розвитку. Форма слова\словосполучення замінюється на протилежну, а зміст одиниці, що перекладається, замінюється в основному подібним</w:t>
      </w:r>
      <w:r w:rsidR="00A82399" w:rsidRPr="00A82399">
        <w:rPr>
          <w:rFonts w:cs="Times New Roman"/>
          <w:szCs w:val="28"/>
        </w:rPr>
        <w:t xml:space="preserve"> [32]</w:t>
      </w:r>
      <w:r w:rsidRPr="00133271">
        <w:rPr>
          <w:rFonts w:cs="Times New Roman"/>
          <w:szCs w:val="28"/>
          <w:lang w:val="uk-UA"/>
        </w:rPr>
        <w:t xml:space="preserve">. </w:t>
      </w:r>
    </w:p>
    <w:p w:rsidR="00F74DE0" w:rsidRDefault="00F74DE0" w:rsidP="00125BF4">
      <w:pPr>
        <w:pStyle w:val="a5"/>
        <w:spacing w:before="0" w:beforeAutospacing="0" w:after="0" w:afterAutospacing="0" w:line="360" w:lineRule="auto"/>
        <w:jc w:val="both"/>
        <w:outlineLvl w:val="0"/>
        <w:rPr>
          <w:rStyle w:val="3"/>
          <w:lang w:val="uk-UA"/>
        </w:rPr>
      </w:pPr>
      <w:bookmarkStart w:id="10" w:name="_Toc93529902"/>
    </w:p>
    <w:p w:rsidR="003078CF" w:rsidRDefault="003078CF" w:rsidP="00125BF4">
      <w:pPr>
        <w:pStyle w:val="a5"/>
        <w:spacing w:before="0" w:beforeAutospacing="0" w:after="0" w:afterAutospacing="0" w:line="360" w:lineRule="auto"/>
        <w:jc w:val="both"/>
        <w:outlineLvl w:val="0"/>
        <w:rPr>
          <w:rStyle w:val="3"/>
          <w:lang w:val="uk-UA"/>
        </w:rPr>
      </w:pPr>
    </w:p>
    <w:p w:rsidR="003078CF" w:rsidRPr="00125BF4" w:rsidRDefault="003078CF" w:rsidP="00125BF4">
      <w:pPr>
        <w:pStyle w:val="a5"/>
        <w:spacing w:before="0" w:beforeAutospacing="0" w:after="0" w:afterAutospacing="0" w:line="360" w:lineRule="auto"/>
        <w:jc w:val="both"/>
        <w:outlineLvl w:val="0"/>
        <w:rPr>
          <w:rStyle w:val="3"/>
          <w:lang w:val="uk-UA"/>
        </w:rPr>
      </w:pPr>
    </w:p>
    <w:p w:rsidR="00F74DE0" w:rsidRPr="00E13457" w:rsidRDefault="00582BE9" w:rsidP="00E477D3">
      <w:pPr>
        <w:pStyle w:val="a5"/>
        <w:spacing w:before="0" w:beforeAutospacing="0" w:after="0" w:afterAutospacing="0" w:line="360" w:lineRule="auto"/>
        <w:ind w:firstLine="709"/>
        <w:jc w:val="both"/>
        <w:outlineLvl w:val="0"/>
        <w:rPr>
          <w:rStyle w:val="3"/>
          <w:szCs w:val="28"/>
          <w:lang w:val="uk-UA"/>
        </w:rPr>
      </w:pPr>
      <w:r w:rsidRPr="00E13457">
        <w:rPr>
          <w:rStyle w:val="3"/>
          <w:szCs w:val="28"/>
          <w:lang w:val="uk-UA"/>
        </w:rPr>
        <w:lastRenderedPageBreak/>
        <w:t xml:space="preserve">Висновки до </w:t>
      </w:r>
      <w:r w:rsidR="00CF684A" w:rsidRPr="00E13457">
        <w:rPr>
          <w:rStyle w:val="3"/>
          <w:szCs w:val="28"/>
          <w:lang w:val="uk-UA"/>
        </w:rPr>
        <w:t>р</w:t>
      </w:r>
      <w:r w:rsidRPr="00E13457">
        <w:rPr>
          <w:rStyle w:val="3"/>
          <w:szCs w:val="28"/>
          <w:lang w:val="uk-UA"/>
        </w:rPr>
        <w:t>озділу 1</w:t>
      </w:r>
      <w:bookmarkStart w:id="11" w:name="_Hlk88936237"/>
      <w:bookmarkEnd w:id="10"/>
    </w:p>
    <w:p w:rsidR="002D6C83" w:rsidRDefault="002D6C83" w:rsidP="002D6C83">
      <w:pPr>
        <w:pStyle w:val="a5"/>
        <w:spacing w:before="0" w:beforeAutospacing="0" w:after="0" w:afterAutospacing="0" w:line="360" w:lineRule="auto"/>
        <w:ind w:firstLine="709"/>
        <w:jc w:val="both"/>
        <w:outlineLvl w:val="0"/>
        <w:rPr>
          <w:b/>
          <w:bCs/>
          <w:color w:val="000000" w:themeColor="text1"/>
          <w:sz w:val="28"/>
          <w:szCs w:val="28"/>
          <w:lang w:val="uk-UA"/>
        </w:rPr>
      </w:pPr>
      <w:r>
        <w:rPr>
          <w:sz w:val="28"/>
          <w:szCs w:val="28"/>
          <w:lang w:val="uk-UA"/>
        </w:rPr>
        <w:t xml:space="preserve">1.  </w:t>
      </w:r>
      <w:r w:rsidR="00A82399" w:rsidRPr="00D50A74">
        <w:rPr>
          <w:sz w:val="28"/>
          <w:szCs w:val="28"/>
          <w:lang w:val="uk-UA"/>
        </w:rPr>
        <w:t>Механізм створення жарту базуєтьс</w:t>
      </w:r>
      <w:r w:rsidR="00E13457">
        <w:rPr>
          <w:sz w:val="28"/>
          <w:szCs w:val="28"/>
          <w:lang w:val="uk-UA"/>
        </w:rPr>
        <w:t xml:space="preserve">я на принципі інконгруентності, </w:t>
      </w:r>
      <w:r w:rsidR="00A82399" w:rsidRPr="00D50A74">
        <w:rPr>
          <w:sz w:val="28"/>
          <w:szCs w:val="28"/>
          <w:lang w:val="uk-UA"/>
        </w:rPr>
        <w:t>конфлікту, поєднання несумісного і створює ефект комічного. Існують різні форми гумору: </w:t>
      </w:r>
      <w:hyperlink r:id="rId65" w:tooltip="Іронія" w:history="1">
        <w:r w:rsidR="00A82399" w:rsidRPr="00D50A74">
          <w:rPr>
            <w:rStyle w:val="a3"/>
            <w:color w:val="auto"/>
            <w:sz w:val="28"/>
            <w:szCs w:val="28"/>
            <w:u w:val="none"/>
            <w:lang w:val="uk-UA"/>
          </w:rPr>
          <w:t>іронія</w:t>
        </w:r>
      </w:hyperlink>
      <w:r w:rsidR="00A82399" w:rsidRPr="00D50A74">
        <w:rPr>
          <w:sz w:val="28"/>
          <w:szCs w:val="28"/>
          <w:lang w:val="uk-UA"/>
        </w:rPr>
        <w:t>, </w:t>
      </w:r>
      <w:hyperlink r:id="rId66" w:tooltip="Пародія" w:history="1">
        <w:r w:rsidR="00A82399" w:rsidRPr="00D50A74">
          <w:rPr>
            <w:rStyle w:val="a3"/>
            <w:color w:val="auto"/>
            <w:sz w:val="28"/>
            <w:szCs w:val="28"/>
            <w:u w:val="none"/>
            <w:lang w:val="uk-UA"/>
          </w:rPr>
          <w:t>пародія</w:t>
        </w:r>
      </w:hyperlink>
      <w:r w:rsidR="00A82399" w:rsidRPr="00D50A74">
        <w:rPr>
          <w:sz w:val="28"/>
          <w:szCs w:val="28"/>
          <w:lang w:val="uk-UA"/>
        </w:rPr>
        <w:t>, </w:t>
      </w:r>
      <w:hyperlink r:id="rId67" w:tooltip="Сатира" w:history="1">
        <w:r w:rsidR="00A82399" w:rsidRPr="00D50A74">
          <w:rPr>
            <w:rStyle w:val="a3"/>
            <w:color w:val="auto"/>
            <w:sz w:val="28"/>
            <w:szCs w:val="28"/>
            <w:u w:val="none"/>
            <w:lang w:val="uk-UA"/>
          </w:rPr>
          <w:t>сатира</w:t>
        </w:r>
      </w:hyperlink>
      <w:r w:rsidR="00A82399" w:rsidRPr="00D50A74">
        <w:rPr>
          <w:sz w:val="28"/>
          <w:szCs w:val="28"/>
          <w:lang w:val="uk-UA"/>
        </w:rPr>
        <w:t>, </w:t>
      </w:r>
      <w:hyperlink r:id="rId68" w:tooltip="Сарказм" w:history="1">
        <w:r w:rsidR="00A82399" w:rsidRPr="00D50A74">
          <w:rPr>
            <w:rStyle w:val="a3"/>
            <w:color w:val="auto"/>
            <w:sz w:val="28"/>
            <w:szCs w:val="28"/>
            <w:u w:val="none"/>
            <w:lang w:val="uk-UA"/>
          </w:rPr>
          <w:t>сарказм</w:t>
        </w:r>
      </w:hyperlink>
      <w:r w:rsidR="00A82399" w:rsidRPr="00D50A74">
        <w:rPr>
          <w:sz w:val="28"/>
          <w:szCs w:val="28"/>
          <w:lang w:val="uk-UA"/>
        </w:rPr>
        <w:t>, </w:t>
      </w:r>
      <w:hyperlink r:id="rId69" w:tooltip="Анекдот" w:history="1">
        <w:r w:rsidR="00A82399" w:rsidRPr="00D50A74">
          <w:rPr>
            <w:rStyle w:val="a3"/>
            <w:color w:val="auto"/>
            <w:sz w:val="28"/>
            <w:szCs w:val="28"/>
            <w:u w:val="none"/>
            <w:lang w:val="uk-UA"/>
          </w:rPr>
          <w:t>анекдот</w:t>
        </w:r>
      </w:hyperlink>
      <w:r w:rsidR="00A82399" w:rsidRPr="00D50A74">
        <w:rPr>
          <w:sz w:val="28"/>
          <w:szCs w:val="28"/>
          <w:lang w:val="uk-UA"/>
        </w:rPr>
        <w:t>, </w:t>
      </w:r>
      <w:hyperlink r:id="rId70" w:tooltip="Карикатура" w:history="1">
        <w:r w:rsidR="00A82399" w:rsidRPr="00D50A74">
          <w:rPr>
            <w:rStyle w:val="a3"/>
            <w:color w:val="auto"/>
            <w:sz w:val="28"/>
            <w:szCs w:val="28"/>
            <w:u w:val="none"/>
            <w:lang w:val="uk-UA"/>
          </w:rPr>
          <w:t>карикатура</w:t>
        </w:r>
      </w:hyperlink>
      <w:r w:rsidR="00A82399" w:rsidRPr="00D50A74">
        <w:rPr>
          <w:sz w:val="28"/>
          <w:szCs w:val="28"/>
          <w:lang w:val="uk-UA"/>
        </w:rPr>
        <w:t xml:space="preserve">, </w:t>
      </w:r>
      <w:hyperlink r:id="rId71" w:tooltip="Жарт" w:history="1">
        <w:r w:rsidR="00A82399" w:rsidRPr="00D50A74">
          <w:rPr>
            <w:rStyle w:val="a3"/>
            <w:color w:val="auto"/>
            <w:sz w:val="28"/>
            <w:szCs w:val="28"/>
            <w:u w:val="none"/>
            <w:lang w:val="uk-UA"/>
          </w:rPr>
          <w:t>жарт</w:t>
        </w:r>
      </w:hyperlink>
      <w:r w:rsidR="00A82399" w:rsidRPr="00D50A74">
        <w:rPr>
          <w:rStyle w:val="a3"/>
          <w:color w:val="auto"/>
          <w:sz w:val="28"/>
          <w:szCs w:val="28"/>
          <w:u w:val="none"/>
          <w:lang w:val="uk-UA"/>
        </w:rPr>
        <w:t xml:space="preserve">, чорний гумор. </w:t>
      </w:r>
      <w:r w:rsidR="00A82399" w:rsidRPr="00D50A74">
        <w:rPr>
          <w:sz w:val="28"/>
          <w:szCs w:val="28"/>
          <w:lang w:val="uk-UA"/>
        </w:rPr>
        <w:t xml:space="preserve">Поряд з текстовою формою, гумор може бути також представлений в графічному вигляді: </w:t>
      </w:r>
      <w:hyperlink r:id="rId72" w:tooltip="Карикатура" w:history="1">
        <w:r w:rsidR="00A82399" w:rsidRPr="00D50A74">
          <w:rPr>
            <w:rStyle w:val="a3"/>
            <w:color w:val="auto"/>
            <w:sz w:val="28"/>
            <w:szCs w:val="28"/>
            <w:u w:val="none"/>
            <w:lang w:val="uk-UA"/>
          </w:rPr>
          <w:t>карикатура</w:t>
        </w:r>
      </w:hyperlink>
      <w:r w:rsidR="00A82399" w:rsidRPr="00D50A74">
        <w:rPr>
          <w:sz w:val="28"/>
          <w:szCs w:val="28"/>
          <w:lang w:val="uk-UA"/>
        </w:rPr>
        <w:t xml:space="preserve">, мем та ін. </w:t>
      </w:r>
    </w:p>
    <w:p w:rsidR="002D6C83" w:rsidRDefault="002D6C83" w:rsidP="002D6C83">
      <w:pPr>
        <w:pStyle w:val="a5"/>
        <w:spacing w:before="0" w:beforeAutospacing="0" w:after="0" w:afterAutospacing="0" w:line="360" w:lineRule="auto"/>
        <w:ind w:firstLine="709"/>
        <w:jc w:val="both"/>
        <w:outlineLvl w:val="0"/>
        <w:rPr>
          <w:b/>
          <w:bCs/>
          <w:color w:val="000000" w:themeColor="text1"/>
          <w:sz w:val="28"/>
          <w:szCs w:val="28"/>
          <w:lang w:val="uk-UA"/>
        </w:rPr>
      </w:pPr>
      <w:r w:rsidRPr="002D6C83">
        <w:rPr>
          <w:bCs/>
          <w:color w:val="000000" w:themeColor="text1"/>
          <w:sz w:val="28"/>
          <w:szCs w:val="28"/>
          <w:lang w:val="uk-UA"/>
        </w:rPr>
        <w:t>2</w:t>
      </w:r>
      <w:r>
        <w:rPr>
          <w:bCs/>
          <w:color w:val="000000" w:themeColor="text1"/>
          <w:sz w:val="28"/>
          <w:szCs w:val="28"/>
          <w:lang w:val="uk-UA"/>
        </w:rPr>
        <w:t xml:space="preserve">. </w:t>
      </w:r>
      <w:r w:rsidR="00A82399" w:rsidRPr="002D6C83">
        <w:rPr>
          <w:sz w:val="28"/>
          <w:szCs w:val="28"/>
          <w:lang w:val="uk-UA"/>
        </w:rPr>
        <w:t>Аналіз</w:t>
      </w:r>
      <w:r w:rsidR="00A82399" w:rsidRPr="00D50A74">
        <w:rPr>
          <w:sz w:val="28"/>
          <w:szCs w:val="28"/>
          <w:lang w:val="uk-UA"/>
        </w:rPr>
        <w:t xml:space="preserve"> специфіки англомовного гумору сприяє розкриттю національної психології, національного характеру, соціального забарвлення гумору, його зв'язків з історією, з настроєм нації. Гумор в американській культурі це надійний щит від лиха і зла, засіб релаксації, примирення, самопрезентації. Для британця гумор – це індивідуальне заняття, що вирізняється лінгвістичним шармом. </w:t>
      </w:r>
      <w:r w:rsidR="00A82399" w:rsidRPr="00D50A74">
        <w:rPr>
          <w:color w:val="000000"/>
          <w:sz w:val="28"/>
          <w:szCs w:val="28"/>
          <w:shd w:val="clear" w:color="auto" w:fill="FFFFFF"/>
          <w:lang w:val="uk-UA"/>
        </w:rPr>
        <w:t xml:space="preserve">Український гумор – це чарівне злиття сумного сміху й усміхненого суму, які знаходять примирення у світлорозумній думці, що виливається в приповідку або притчу.  </w:t>
      </w:r>
      <w:bookmarkEnd w:id="11"/>
    </w:p>
    <w:p w:rsidR="002D6C83" w:rsidRDefault="002D6C83" w:rsidP="002D6C83">
      <w:pPr>
        <w:pStyle w:val="a5"/>
        <w:spacing w:before="0" w:beforeAutospacing="0" w:after="0" w:afterAutospacing="0" w:line="360" w:lineRule="auto"/>
        <w:ind w:firstLine="709"/>
        <w:jc w:val="both"/>
        <w:outlineLvl w:val="0"/>
        <w:rPr>
          <w:b/>
          <w:bCs/>
          <w:color w:val="000000" w:themeColor="text1"/>
          <w:sz w:val="28"/>
          <w:szCs w:val="28"/>
          <w:lang w:val="uk-UA"/>
        </w:rPr>
      </w:pPr>
      <w:r w:rsidRPr="002D6C83">
        <w:rPr>
          <w:bCs/>
          <w:color w:val="000000" w:themeColor="text1"/>
          <w:sz w:val="28"/>
          <w:szCs w:val="28"/>
          <w:lang w:val="uk-UA"/>
        </w:rPr>
        <w:t>3.</w:t>
      </w:r>
      <w:r>
        <w:rPr>
          <w:b/>
          <w:bCs/>
          <w:color w:val="000000" w:themeColor="text1"/>
          <w:sz w:val="28"/>
          <w:szCs w:val="28"/>
          <w:lang w:val="uk-UA"/>
        </w:rPr>
        <w:t xml:space="preserve"> </w:t>
      </w:r>
      <w:r w:rsidR="00A82399" w:rsidRPr="00E13457">
        <w:rPr>
          <w:color w:val="000000"/>
          <w:sz w:val="28"/>
          <w:szCs w:val="28"/>
          <w:lang w:val="uk-UA"/>
        </w:rPr>
        <w:t>Академічний дискурс визначений як</w:t>
      </w:r>
      <w:r w:rsidR="00A82399" w:rsidRPr="00E13457">
        <w:rPr>
          <w:sz w:val="28"/>
          <w:szCs w:val="28"/>
          <w:lang w:val="uk-UA"/>
        </w:rPr>
        <w:t xml:space="preserve"> </w:t>
      </w:r>
      <w:hyperlink r:id="rId73" w:history="1">
        <w:r w:rsidR="00A82399" w:rsidRPr="00E13457">
          <w:rPr>
            <w:rStyle w:val="a3"/>
            <w:color w:val="000000"/>
            <w:sz w:val="28"/>
            <w:szCs w:val="28"/>
            <w:u w:val="none"/>
            <w:lang w:val="uk-UA"/>
          </w:rPr>
          <w:t xml:space="preserve">окремий </w:t>
        </w:r>
      </w:hyperlink>
      <w:r w:rsidR="00A82399" w:rsidRPr="00E13457">
        <w:rPr>
          <w:color w:val="000000"/>
          <w:sz w:val="28"/>
          <w:szCs w:val="28"/>
          <w:lang w:val="uk-UA"/>
        </w:rPr>
        <w:t xml:space="preserve">інституційно-обумовлений різновид комунікації, який академічна спільнота використовують для спілкування та обміну інформацією в межах різних видів діяльності вищих навчальних закладів і який характеризується власною специфічною терміносистемою, поняттєвим апаратом та особливою «мовою», що відбиває певну систему цінностей. </w:t>
      </w:r>
    </w:p>
    <w:p w:rsidR="003078CF" w:rsidRPr="00E13457" w:rsidRDefault="002D6C83" w:rsidP="002D6C83">
      <w:pPr>
        <w:pStyle w:val="a5"/>
        <w:spacing w:before="0" w:beforeAutospacing="0" w:after="0" w:afterAutospacing="0" w:line="360" w:lineRule="auto"/>
        <w:ind w:firstLine="709"/>
        <w:jc w:val="both"/>
        <w:outlineLvl w:val="0"/>
        <w:rPr>
          <w:b/>
          <w:bCs/>
          <w:color w:val="000000" w:themeColor="text1"/>
          <w:sz w:val="28"/>
          <w:szCs w:val="28"/>
          <w:lang w:val="uk-UA"/>
        </w:rPr>
      </w:pPr>
      <w:r w:rsidRPr="002D6C83">
        <w:rPr>
          <w:bCs/>
          <w:color w:val="000000" w:themeColor="text1"/>
          <w:sz w:val="28"/>
          <w:szCs w:val="28"/>
          <w:lang w:val="uk-UA"/>
        </w:rPr>
        <w:t>4.</w:t>
      </w:r>
      <w:r>
        <w:rPr>
          <w:b/>
          <w:bCs/>
          <w:color w:val="000000" w:themeColor="text1"/>
          <w:sz w:val="28"/>
          <w:szCs w:val="28"/>
          <w:lang w:val="uk-UA"/>
        </w:rPr>
        <w:t xml:space="preserve"> </w:t>
      </w:r>
      <w:r w:rsidR="00A82399" w:rsidRPr="00E13457">
        <w:rPr>
          <w:sz w:val="28"/>
          <w:szCs w:val="28"/>
          <w:lang w:val="uk-UA"/>
        </w:rPr>
        <w:t xml:space="preserve">Мета перекладу гумору у АД це позбавлення експресивно-стилістичних втрат або їх вдала компенсація з урахуванням жанрових особливостей джерельного тексту, лінгвокультурологічних знань. </w:t>
      </w:r>
      <w:r w:rsidR="00A82399" w:rsidRPr="00E13457">
        <w:rPr>
          <w:color w:val="000000"/>
          <w:sz w:val="28"/>
          <w:szCs w:val="28"/>
          <w:lang w:val="uk-UA"/>
        </w:rPr>
        <w:t>В межах дослідження використовувалися такі прийоми перекладу, як калькування, транскодування, транслітерація, генералізація та описовий переклад</w:t>
      </w:r>
      <w:r w:rsidR="00E13457">
        <w:rPr>
          <w:color w:val="000000"/>
          <w:sz w:val="28"/>
          <w:szCs w:val="28"/>
          <w:lang w:val="uk-UA"/>
        </w:rPr>
        <w:t>.</w:t>
      </w:r>
    </w:p>
    <w:p w:rsidR="002D6C83" w:rsidRDefault="002D6C83" w:rsidP="00E477D3">
      <w:pPr>
        <w:pStyle w:val="a5"/>
        <w:spacing w:before="0" w:beforeAutospacing="0" w:after="0" w:afterAutospacing="0" w:line="360" w:lineRule="auto"/>
        <w:ind w:firstLine="539"/>
        <w:jc w:val="center"/>
        <w:outlineLvl w:val="0"/>
        <w:rPr>
          <w:rStyle w:val="3"/>
          <w:lang w:val="uk-UA"/>
        </w:rPr>
      </w:pPr>
      <w:bookmarkStart w:id="12" w:name="_Toc93529903"/>
      <w:bookmarkStart w:id="13" w:name="_Hlk75977715"/>
    </w:p>
    <w:p w:rsidR="002D6C83" w:rsidRDefault="002D6C83" w:rsidP="00E477D3">
      <w:pPr>
        <w:pStyle w:val="a5"/>
        <w:spacing w:before="0" w:beforeAutospacing="0" w:after="0" w:afterAutospacing="0" w:line="360" w:lineRule="auto"/>
        <w:ind w:firstLine="539"/>
        <w:jc w:val="center"/>
        <w:outlineLvl w:val="0"/>
        <w:rPr>
          <w:rStyle w:val="3"/>
          <w:lang w:val="uk-UA"/>
        </w:rPr>
      </w:pPr>
    </w:p>
    <w:p w:rsidR="002D6C83" w:rsidRDefault="002D6C83" w:rsidP="00E477D3">
      <w:pPr>
        <w:pStyle w:val="a5"/>
        <w:spacing w:before="0" w:beforeAutospacing="0" w:after="0" w:afterAutospacing="0" w:line="360" w:lineRule="auto"/>
        <w:ind w:firstLine="539"/>
        <w:jc w:val="center"/>
        <w:outlineLvl w:val="0"/>
        <w:rPr>
          <w:rStyle w:val="3"/>
          <w:lang w:val="uk-UA"/>
        </w:rPr>
      </w:pPr>
    </w:p>
    <w:p w:rsidR="002D6C83" w:rsidRDefault="002D6C83" w:rsidP="00E477D3">
      <w:pPr>
        <w:pStyle w:val="a5"/>
        <w:spacing w:before="0" w:beforeAutospacing="0" w:after="0" w:afterAutospacing="0" w:line="360" w:lineRule="auto"/>
        <w:ind w:firstLine="539"/>
        <w:jc w:val="center"/>
        <w:outlineLvl w:val="0"/>
        <w:rPr>
          <w:rStyle w:val="3"/>
          <w:lang w:val="uk-UA"/>
        </w:rPr>
      </w:pPr>
    </w:p>
    <w:p w:rsidR="00A82399" w:rsidRPr="00BC0C53" w:rsidRDefault="00A21DF2" w:rsidP="00E477D3">
      <w:pPr>
        <w:pStyle w:val="a5"/>
        <w:spacing w:before="0" w:beforeAutospacing="0" w:after="0" w:afterAutospacing="0" w:line="360" w:lineRule="auto"/>
        <w:ind w:firstLine="539"/>
        <w:jc w:val="center"/>
        <w:outlineLvl w:val="0"/>
        <w:rPr>
          <w:rStyle w:val="3"/>
        </w:rPr>
      </w:pPr>
      <w:r w:rsidRPr="00BC0C53">
        <w:rPr>
          <w:rStyle w:val="3"/>
        </w:rPr>
        <w:lastRenderedPageBreak/>
        <w:t>РОЗДІЛ 2</w:t>
      </w:r>
      <w:bookmarkEnd w:id="12"/>
    </w:p>
    <w:p w:rsidR="00596F8C" w:rsidRDefault="00596F8C" w:rsidP="00E477D3">
      <w:pPr>
        <w:pStyle w:val="a5"/>
        <w:spacing w:before="0" w:beforeAutospacing="0" w:after="0" w:afterAutospacing="0" w:line="360" w:lineRule="auto"/>
        <w:jc w:val="center"/>
        <w:outlineLvl w:val="0"/>
        <w:rPr>
          <w:rStyle w:val="3"/>
          <w:lang w:val="uk-UA"/>
        </w:rPr>
      </w:pPr>
      <w:bookmarkStart w:id="14" w:name="_Toc93529904"/>
      <w:r w:rsidRPr="00BC0C53">
        <w:rPr>
          <w:rStyle w:val="3"/>
        </w:rPr>
        <w:t>МОВНІ ЗАСОБИ СТВОРЕННЯ ГУМОРИСТИЧНОГО ЕФЕКТУ В ТЕКСТАХ АКАДЕМІЧНОГО ДИСКУРСУ</w:t>
      </w:r>
      <w:bookmarkEnd w:id="14"/>
    </w:p>
    <w:p w:rsidR="003078CF" w:rsidRPr="003078CF" w:rsidRDefault="003078CF" w:rsidP="00E477D3">
      <w:pPr>
        <w:pStyle w:val="a5"/>
        <w:spacing w:before="0" w:beforeAutospacing="0" w:after="0" w:afterAutospacing="0" w:line="360" w:lineRule="auto"/>
        <w:jc w:val="center"/>
        <w:outlineLvl w:val="0"/>
        <w:rPr>
          <w:rStyle w:val="3"/>
          <w:lang w:val="uk-UA"/>
        </w:rPr>
      </w:pPr>
    </w:p>
    <w:p w:rsidR="008A2CDF" w:rsidRPr="00BC0C53" w:rsidRDefault="00596F8C" w:rsidP="00E477D3">
      <w:pPr>
        <w:pStyle w:val="ac"/>
        <w:spacing w:line="360" w:lineRule="auto"/>
        <w:outlineLvl w:val="0"/>
        <w:rPr>
          <w:rStyle w:val="3"/>
          <w:rFonts w:eastAsiaTheme="minorHAnsi"/>
        </w:rPr>
      </w:pPr>
      <w:bookmarkStart w:id="15" w:name="_Toc93529905"/>
      <w:r w:rsidRPr="00BC0C53">
        <w:rPr>
          <w:rStyle w:val="3"/>
          <w:rFonts w:eastAsiaTheme="minorHAnsi"/>
        </w:rPr>
        <w:t>2.1</w:t>
      </w:r>
      <w:r w:rsidR="00437531" w:rsidRPr="00BC0C53">
        <w:rPr>
          <w:rStyle w:val="3"/>
          <w:rFonts w:eastAsiaTheme="minorHAnsi"/>
        </w:rPr>
        <w:t>.</w:t>
      </w:r>
      <w:r w:rsidRPr="00BC0C53">
        <w:rPr>
          <w:rStyle w:val="3"/>
          <w:rFonts w:eastAsiaTheme="minorHAnsi"/>
        </w:rPr>
        <w:t xml:space="preserve"> Системно-структурні особливості англомовних гумористичних композицій в АД</w:t>
      </w:r>
      <w:bookmarkEnd w:id="15"/>
    </w:p>
    <w:p w:rsidR="00C35E7B" w:rsidRPr="00133271" w:rsidRDefault="00C35E7B" w:rsidP="00E477D3">
      <w:pPr>
        <w:rPr>
          <w:lang w:val="uk-UA"/>
        </w:rPr>
      </w:pPr>
      <w:r w:rsidRPr="00596F8C">
        <w:rPr>
          <w:szCs w:val="28"/>
          <w:lang w:val="uk-UA"/>
        </w:rPr>
        <w:t>Академічна комунікація, яка відбиває різноманітні аспекти універ</w:t>
      </w:r>
      <w:r w:rsidRPr="00133271">
        <w:rPr>
          <w:lang w:val="uk-UA"/>
        </w:rPr>
        <w:t xml:space="preserve">ситетського життя, є сферою комунікації, яка з одного боку пов'язана зі специфічною сферою людської діяльністю – отриманням і трансляцією наукового знання, з другого – це динамічна система понятійних і мовних знаків, яка постійно розвивається за допомогою концептуально-номінативних процесів, актуалізації емотивно-експресивних та лінгвокреативних компонентів в дискурсивних фрагментах у тому числі гумористичних, які транслюють при взаємодії формально-змістовних компонентів картину цінностей відповідної спільноти. </w:t>
      </w:r>
    </w:p>
    <w:p w:rsidR="00233638" w:rsidRDefault="00C35E7B" w:rsidP="00E477D3">
      <w:pPr>
        <w:rPr>
          <w:szCs w:val="28"/>
          <w:lang w:val="uk-UA"/>
        </w:rPr>
      </w:pPr>
      <w:r w:rsidRPr="00133271">
        <w:rPr>
          <w:lang w:val="uk-UA"/>
        </w:rPr>
        <w:t xml:space="preserve">Академічний дискурс не існує  «в вакуумі», його учасники  (студенти, </w:t>
      </w:r>
      <w:r w:rsidR="001A4E2F" w:rsidRPr="00133271">
        <w:rPr>
          <w:lang w:val="uk-UA"/>
        </w:rPr>
        <w:t>викладачі</w:t>
      </w:r>
      <w:r w:rsidRPr="00133271">
        <w:rPr>
          <w:lang w:val="uk-UA"/>
        </w:rPr>
        <w:t xml:space="preserve">, дослідники, академічні адміністратори) так чи інакше інкорпорують в комунікацію свої оцінки, гумор, ставлення до того що відбувається в академічному середовищі </w:t>
      </w:r>
      <w:r w:rsidR="00B42E03" w:rsidRPr="00133271">
        <w:rPr>
          <w:rFonts w:cs="Times New Roman"/>
          <w:color w:val="222222"/>
          <w:szCs w:val="28"/>
          <w:shd w:val="clear" w:color="auto" w:fill="FFFFFF"/>
          <w:lang w:val="uk-UA"/>
        </w:rPr>
        <w:t>[</w:t>
      </w:r>
      <w:r w:rsidR="00B42E03">
        <w:rPr>
          <w:rFonts w:cs="Times New Roman"/>
          <w:color w:val="222222"/>
          <w:szCs w:val="28"/>
          <w:shd w:val="clear" w:color="auto" w:fill="FFFFFF"/>
          <w:lang w:val="uk-UA"/>
        </w:rPr>
        <w:t>56</w:t>
      </w:r>
      <w:r w:rsidR="00B42E03" w:rsidRPr="00133271">
        <w:rPr>
          <w:rFonts w:cs="Times New Roman"/>
          <w:color w:val="222222"/>
          <w:szCs w:val="28"/>
          <w:shd w:val="clear" w:color="auto" w:fill="FFFFFF"/>
          <w:lang w:val="uk-UA"/>
        </w:rPr>
        <w:t>, с.</w:t>
      </w:r>
      <w:r w:rsidR="001A4E2F" w:rsidRPr="001A4E2F">
        <w:rPr>
          <w:rFonts w:cs="Times New Roman"/>
          <w:color w:val="222222"/>
          <w:szCs w:val="28"/>
          <w:shd w:val="clear" w:color="auto" w:fill="FFFFFF"/>
          <w:lang w:val="uk-UA"/>
        </w:rPr>
        <w:t xml:space="preserve"> </w:t>
      </w:r>
      <w:r w:rsidR="00B42E03">
        <w:rPr>
          <w:rFonts w:cs="Times New Roman"/>
          <w:color w:val="222222"/>
          <w:szCs w:val="28"/>
          <w:shd w:val="clear" w:color="auto" w:fill="FFFFFF"/>
          <w:lang w:val="uk-UA"/>
        </w:rPr>
        <w:t>115-118</w:t>
      </w:r>
      <w:r w:rsidR="00B42E03" w:rsidRPr="00133271">
        <w:rPr>
          <w:rFonts w:cs="Times New Roman"/>
          <w:color w:val="222222"/>
          <w:szCs w:val="28"/>
          <w:shd w:val="clear" w:color="auto" w:fill="FFFFFF"/>
          <w:lang w:val="uk-UA"/>
        </w:rPr>
        <w:t>]</w:t>
      </w:r>
      <w:r w:rsidRPr="00133271">
        <w:rPr>
          <w:lang w:val="uk-UA"/>
        </w:rPr>
        <w:t xml:space="preserve"> Г</w:t>
      </w:r>
      <w:r w:rsidRPr="00133271">
        <w:rPr>
          <w:szCs w:val="28"/>
          <w:lang w:val="uk-UA"/>
        </w:rPr>
        <w:t>умористичний різновид дискурсу покращує комунікацію й впливає на емоції адресата</w:t>
      </w:r>
      <w:r w:rsidR="00233638" w:rsidRPr="00233638">
        <w:rPr>
          <w:szCs w:val="28"/>
          <w:lang w:val="uk-UA"/>
        </w:rPr>
        <w:t xml:space="preserve"> [43].</w:t>
      </w:r>
      <w:r w:rsidRPr="00133271">
        <w:rPr>
          <w:szCs w:val="28"/>
          <w:lang w:val="uk-UA"/>
        </w:rPr>
        <w:t xml:space="preserve"> </w:t>
      </w:r>
    </w:p>
    <w:p w:rsidR="00C35E7B" w:rsidRDefault="00C35E7B" w:rsidP="00E477D3">
      <w:pPr>
        <w:rPr>
          <w:lang w:val="uk-UA"/>
        </w:rPr>
      </w:pPr>
      <w:r w:rsidRPr="00133271">
        <w:rPr>
          <w:lang w:val="uk-UA"/>
        </w:rPr>
        <w:t>Отже,</w:t>
      </w:r>
      <w:r>
        <w:rPr>
          <w:lang w:val="uk-UA"/>
        </w:rPr>
        <w:t xml:space="preserve"> академічний дискурс – це комунікативний простір, де формуються точки зору, виражаються оцінки, в тому числі за допомогою гумору. Питання, які нас цікавлять, охоплюють визначення видів і тематики гумору англомовного АД, засоби створення академічного гумору. </w:t>
      </w:r>
    </w:p>
    <w:p w:rsidR="00C35E7B" w:rsidRDefault="00C35E7B" w:rsidP="00E477D3">
      <w:pPr>
        <w:rPr>
          <w:lang w:val="uk-UA"/>
        </w:rPr>
      </w:pPr>
      <w:r>
        <w:rPr>
          <w:lang w:val="uk-UA"/>
        </w:rPr>
        <w:t xml:space="preserve">В нашому дослідженні проаналізовано 100 дискурсивних фрагментів університетського гумору, створеного студентської молоді та викладачами, які були розміщені у соціальних мережах </w:t>
      </w:r>
      <w:r>
        <w:rPr>
          <w:lang w:val="en-US"/>
        </w:rPr>
        <w:t>Tiktok</w:t>
      </w:r>
      <w:r w:rsidRPr="00204D06">
        <w:rPr>
          <w:lang w:val="uk-UA"/>
        </w:rPr>
        <w:t>,</w:t>
      </w:r>
      <w:r>
        <w:rPr>
          <w:lang w:val="uk-UA"/>
        </w:rPr>
        <w:t xml:space="preserve"> </w:t>
      </w:r>
      <w:r>
        <w:rPr>
          <w:lang w:val="en-US"/>
        </w:rPr>
        <w:t>Twitter</w:t>
      </w:r>
      <w:r w:rsidRPr="0070743E">
        <w:rPr>
          <w:lang w:val="uk-UA"/>
        </w:rPr>
        <w:t xml:space="preserve">, </w:t>
      </w:r>
      <w:r>
        <w:rPr>
          <w:lang w:val="en-US"/>
        </w:rPr>
        <w:t>Youtube</w:t>
      </w:r>
      <w:r>
        <w:rPr>
          <w:lang w:val="uk-UA"/>
        </w:rPr>
        <w:t xml:space="preserve">,  студентських форумах. Соціальну мережу </w:t>
      </w:r>
      <w:r>
        <w:rPr>
          <w:lang w:val="en-US"/>
        </w:rPr>
        <w:t>Instagram</w:t>
      </w:r>
      <w:r>
        <w:rPr>
          <w:lang w:val="uk-UA"/>
        </w:rPr>
        <w:t xml:space="preserve"> ми використовували у якості джерела кумедних ілюстрацій, мемів, англомовних анекдотів про </w:t>
      </w:r>
      <w:r>
        <w:rPr>
          <w:lang w:val="uk-UA"/>
        </w:rPr>
        <w:lastRenderedPageBreak/>
        <w:t xml:space="preserve">навчання в університеті. Вказані платформи генерують гумористичний контент, який відбиває реалії життя учасників сучасної англомовної академічної спільноти. </w:t>
      </w:r>
    </w:p>
    <w:p w:rsidR="008A2CDF" w:rsidRDefault="008A2CDF" w:rsidP="00E477D3">
      <w:pPr>
        <w:rPr>
          <w:lang w:val="uk-UA"/>
        </w:rPr>
      </w:pPr>
    </w:p>
    <w:p w:rsidR="008A2CDF" w:rsidRPr="00BC0C53" w:rsidRDefault="00596F8C" w:rsidP="00E477D3">
      <w:pPr>
        <w:pStyle w:val="a5"/>
        <w:spacing w:before="0" w:beforeAutospacing="0" w:after="0" w:afterAutospacing="0" w:line="360" w:lineRule="auto"/>
        <w:ind w:firstLine="539"/>
        <w:jc w:val="both"/>
        <w:outlineLvl w:val="1"/>
        <w:rPr>
          <w:rStyle w:val="3"/>
        </w:rPr>
      </w:pPr>
      <w:bookmarkStart w:id="16" w:name="_Toc93529906"/>
      <w:r w:rsidRPr="00BC0C53">
        <w:rPr>
          <w:rStyle w:val="3"/>
        </w:rPr>
        <w:t>2.1.1</w:t>
      </w:r>
      <w:r w:rsidR="00437531" w:rsidRPr="00BC0C53">
        <w:rPr>
          <w:rStyle w:val="3"/>
        </w:rPr>
        <w:t>.</w:t>
      </w:r>
      <w:r w:rsidRPr="00BC0C53">
        <w:rPr>
          <w:rStyle w:val="3"/>
        </w:rPr>
        <w:t xml:space="preserve"> </w:t>
      </w:r>
      <w:r w:rsidR="00C35E7B" w:rsidRPr="00BC0C53">
        <w:rPr>
          <w:rStyle w:val="3"/>
        </w:rPr>
        <w:t>Структура та форми англомовного жарту в АД</w:t>
      </w:r>
      <w:bookmarkEnd w:id="16"/>
    </w:p>
    <w:p w:rsidR="00C35E7B" w:rsidRDefault="00C35E7B" w:rsidP="00E477D3">
      <w:pPr>
        <w:rPr>
          <w:szCs w:val="28"/>
          <w:lang w:val="uk-UA"/>
        </w:rPr>
      </w:pPr>
      <w:r w:rsidRPr="004B5A10">
        <w:rPr>
          <w:szCs w:val="28"/>
          <w:lang w:val="uk-UA"/>
        </w:rPr>
        <w:t>Характерною рисою англомовного гумору в АД є структура</w:t>
      </w:r>
      <w:r>
        <w:rPr>
          <w:szCs w:val="28"/>
          <w:lang w:val="uk-UA"/>
        </w:rPr>
        <w:t xml:space="preserve"> та</w:t>
      </w:r>
      <w:r w:rsidRPr="004B5A10">
        <w:rPr>
          <w:szCs w:val="28"/>
          <w:lang w:val="uk-UA"/>
        </w:rPr>
        <w:t xml:space="preserve"> </w:t>
      </w:r>
      <w:r>
        <w:rPr>
          <w:szCs w:val="28"/>
          <w:lang w:val="uk-UA"/>
        </w:rPr>
        <w:t xml:space="preserve">її </w:t>
      </w:r>
      <w:r w:rsidRPr="004B5A10">
        <w:rPr>
          <w:szCs w:val="28"/>
          <w:lang w:val="uk-UA"/>
        </w:rPr>
        <w:t>форм</w:t>
      </w:r>
      <w:r>
        <w:rPr>
          <w:szCs w:val="28"/>
          <w:lang w:val="uk-UA"/>
        </w:rPr>
        <w:t>и</w:t>
      </w:r>
      <w:r w:rsidRPr="004B5A10">
        <w:rPr>
          <w:szCs w:val="28"/>
          <w:lang w:val="uk-UA"/>
        </w:rPr>
        <w:t>.</w:t>
      </w:r>
      <w:r w:rsidRPr="00337844">
        <w:rPr>
          <w:szCs w:val="28"/>
          <w:lang w:val="uk-UA"/>
        </w:rPr>
        <w:t xml:space="preserve"> </w:t>
      </w:r>
      <w:r>
        <w:rPr>
          <w:szCs w:val="28"/>
          <w:lang w:val="uk-UA"/>
        </w:rPr>
        <w:t>Жарти в текстах АД б</w:t>
      </w:r>
      <w:r w:rsidRPr="00337844">
        <w:rPr>
          <w:szCs w:val="28"/>
          <w:lang w:val="uk-UA"/>
        </w:rPr>
        <w:t xml:space="preserve">удуються </w:t>
      </w:r>
      <w:r>
        <w:rPr>
          <w:szCs w:val="28"/>
          <w:lang w:val="uk-UA"/>
        </w:rPr>
        <w:t xml:space="preserve">за допомогою </w:t>
      </w:r>
      <w:r w:rsidRPr="008E7EC6">
        <w:rPr>
          <w:szCs w:val="28"/>
          <w:lang w:val="uk-UA"/>
        </w:rPr>
        <w:t>питань</w:t>
      </w:r>
      <w:r>
        <w:rPr>
          <w:szCs w:val="28"/>
          <w:lang w:val="uk-UA"/>
        </w:rPr>
        <w:t xml:space="preserve">. Гумористичний ефект реалізується в структурі а) </w:t>
      </w:r>
      <w:r w:rsidRPr="0051123D">
        <w:rPr>
          <w:i/>
          <w:iCs/>
          <w:szCs w:val="28"/>
          <w:lang w:val="uk-UA"/>
        </w:rPr>
        <w:t>«питання – відповідь»</w:t>
      </w:r>
      <w:r w:rsidRPr="00337844">
        <w:rPr>
          <w:szCs w:val="28"/>
          <w:lang w:val="uk-UA"/>
        </w:rPr>
        <w:t>, причому питання в тій чи іншій серії жартів за формою однотипне і є зачином жарту, в той час, як розмаїття кумедних відповідей на нього не має кордонів</w:t>
      </w:r>
      <w:r>
        <w:rPr>
          <w:szCs w:val="28"/>
          <w:lang w:val="uk-UA"/>
        </w:rPr>
        <w:t>;</w:t>
      </w:r>
      <w:r w:rsidR="00A90FAC">
        <w:rPr>
          <w:szCs w:val="28"/>
          <w:lang w:val="uk-UA"/>
        </w:rPr>
        <w:t xml:space="preserve"> </w:t>
      </w:r>
      <w:r w:rsidR="00A90FAC" w:rsidRPr="00A90FAC">
        <w:rPr>
          <w:i/>
          <w:iCs/>
          <w:szCs w:val="28"/>
          <w:lang w:val="uk-UA"/>
        </w:rPr>
        <w:t>риторичні питання</w:t>
      </w:r>
      <w:r w:rsidR="00A90FAC">
        <w:rPr>
          <w:szCs w:val="28"/>
          <w:lang w:val="uk-UA"/>
        </w:rPr>
        <w:t xml:space="preserve">; </w:t>
      </w:r>
      <w:r>
        <w:rPr>
          <w:szCs w:val="28"/>
          <w:lang w:val="uk-UA"/>
        </w:rPr>
        <w:t xml:space="preserve"> б</w:t>
      </w:r>
      <w:r w:rsidRPr="00EA5F6D">
        <w:rPr>
          <w:szCs w:val="28"/>
          <w:lang w:val="uk-UA"/>
        </w:rPr>
        <w:t xml:space="preserve">) </w:t>
      </w:r>
      <w:r>
        <w:rPr>
          <w:szCs w:val="28"/>
          <w:lang w:val="uk-UA"/>
        </w:rPr>
        <w:t xml:space="preserve">застосування </w:t>
      </w:r>
      <w:r w:rsidR="00A90FAC">
        <w:rPr>
          <w:szCs w:val="28"/>
          <w:lang w:val="uk-UA"/>
        </w:rPr>
        <w:t xml:space="preserve">для </w:t>
      </w:r>
      <w:r>
        <w:rPr>
          <w:szCs w:val="28"/>
          <w:lang w:val="uk-UA"/>
        </w:rPr>
        <w:t xml:space="preserve">жарту </w:t>
      </w:r>
      <w:r w:rsidRPr="00EA5F6D">
        <w:rPr>
          <w:i/>
          <w:iCs/>
          <w:szCs w:val="28"/>
          <w:lang w:val="en-US"/>
        </w:rPr>
        <w:t>When</w:t>
      </w:r>
      <w:r w:rsidR="00A90FAC">
        <w:rPr>
          <w:i/>
          <w:iCs/>
          <w:szCs w:val="28"/>
          <w:lang w:val="uk-UA"/>
        </w:rPr>
        <w:t>-</w:t>
      </w:r>
      <w:r w:rsidR="00A90FAC" w:rsidRPr="00A90FAC">
        <w:rPr>
          <w:szCs w:val="28"/>
          <w:lang w:val="uk-UA"/>
        </w:rPr>
        <w:t xml:space="preserve"> </w:t>
      </w:r>
      <w:r w:rsidR="00A90FAC">
        <w:rPr>
          <w:szCs w:val="28"/>
          <w:lang w:val="uk-UA"/>
        </w:rPr>
        <w:t>конструкції</w:t>
      </w:r>
      <w:r>
        <w:rPr>
          <w:szCs w:val="28"/>
          <w:lang w:val="uk-UA"/>
        </w:rPr>
        <w:t xml:space="preserve">; в) </w:t>
      </w:r>
      <w:r>
        <w:rPr>
          <w:lang w:val="uk-UA"/>
        </w:rPr>
        <w:t xml:space="preserve">конструкції з </w:t>
      </w:r>
      <w:r w:rsidRPr="00A90FAC">
        <w:rPr>
          <w:i/>
          <w:iCs/>
          <w:lang w:val="uk-UA"/>
        </w:rPr>
        <w:t>повторами</w:t>
      </w:r>
      <w:r>
        <w:rPr>
          <w:szCs w:val="28"/>
          <w:lang w:val="uk-UA"/>
        </w:rPr>
        <w:t xml:space="preserve">. </w:t>
      </w:r>
      <w:r w:rsidRPr="00337844">
        <w:rPr>
          <w:szCs w:val="28"/>
          <w:lang w:val="uk-UA"/>
        </w:rPr>
        <w:t xml:space="preserve">Використовуються різноманітні прийоми комічного: нонсенс, гра слів і </w:t>
      </w:r>
      <w:r>
        <w:rPr>
          <w:szCs w:val="28"/>
          <w:lang w:val="uk-UA"/>
        </w:rPr>
        <w:t xml:space="preserve">та </w:t>
      </w:r>
      <w:r w:rsidRPr="00337844">
        <w:rPr>
          <w:szCs w:val="28"/>
          <w:lang w:val="uk-UA"/>
        </w:rPr>
        <w:t xml:space="preserve">ін. Більшість сучасних </w:t>
      </w:r>
      <w:r>
        <w:rPr>
          <w:szCs w:val="28"/>
          <w:lang w:val="uk-UA"/>
        </w:rPr>
        <w:t xml:space="preserve">жартів у академічної сфері </w:t>
      </w:r>
      <w:r w:rsidRPr="00337844">
        <w:rPr>
          <w:szCs w:val="28"/>
          <w:lang w:val="uk-UA"/>
        </w:rPr>
        <w:t>ґрунтуються на каламбурі</w:t>
      </w:r>
      <w:r>
        <w:rPr>
          <w:szCs w:val="28"/>
          <w:lang w:val="uk-UA"/>
        </w:rPr>
        <w:t>, антитезі</w:t>
      </w:r>
      <w:r w:rsidRPr="00337844">
        <w:rPr>
          <w:szCs w:val="28"/>
          <w:lang w:val="uk-UA"/>
        </w:rPr>
        <w:t>, як</w:t>
      </w:r>
      <w:r>
        <w:rPr>
          <w:szCs w:val="28"/>
          <w:lang w:val="uk-UA"/>
        </w:rPr>
        <w:t>і</w:t>
      </w:r>
      <w:r w:rsidRPr="00337844">
        <w:rPr>
          <w:szCs w:val="28"/>
          <w:lang w:val="uk-UA"/>
        </w:rPr>
        <w:t xml:space="preserve"> вжива</w:t>
      </w:r>
      <w:r>
        <w:rPr>
          <w:szCs w:val="28"/>
          <w:lang w:val="uk-UA"/>
        </w:rPr>
        <w:t>ю</w:t>
      </w:r>
      <w:r w:rsidRPr="00337844">
        <w:rPr>
          <w:szCs w:val="28"/>
          <w:lang w:val="uk-UA"/>
        </w:rPr>
        <w:t>ться або у питаннях, або у відповідях</w:t>
      </w:r>
      <w:r>
        <w:rPr>
          <w:szCs w:val="28"/>
          <w:lang w:val="uk-UA"/>
        </w:rPr>
        <w:t xml:space="preserve">. </w:t>
      </w:r>
    </w:p>
    <w:p w:rsidR="00C35E7B" w:rsidRPr="00142419" w:rsidRDefault="00C35E7B" w:rsidP="00E477D3">
      <w:pPr>
        <w:rPr>
          <w:szCs w:val="28"/>
          <w:lang w:val="uk-UA"/>
        </w:rPr>
      </w:pPr>
      <w:r w:rsidRPr="009A3A59">
        <w:rPr>
          <w:szCs w:val="28"/>
          <w:lang w:val="uk-UA"/>
        </w:rPr>
        <w:t>Якщо</w:t>
      </w:r>
      <w:r w:rsidRPr="00142419">
        <w:rPr>
          <w:szCs w:val="28"/>
          <w:lang w:val="uk-UA"/>
        </w:rPr>
        <w:t xml:space="preserve"> взяти до уваги приклад №1, в ньому наглядно демонструється прийом антитези, оскільки місто з досить гарно</w:t>
      </w:r>
      <w:r w:rsidR="00210FD8">
        <w:rPr>
          <w:szCs w:val="28"/>
          <w:lang w:val="uk-UA"/>
        </w:rPr>
        <w:t>ю</w:t>
      </w:r>
      <w:r w:rsidRPr="00142419">
        <w:rPr>
          <w:szCs w:val="28"/>
          <w:lang w:val="uk-UA"/>
        </w:rPr>
        <w:t xml:space="preserve"> репутацією хочуть заховати в темряві:</w:t>
      </w:r>
    </w:p>
    <w:p w:rsidR="00C35E7B" w:rsidRDefault="00C35E7B" w:rsidP="00E477D3">
      <w:pPr>
        <w:rPr>
          <w:szCs w:val="28"/>
          <w:lang w:val="uk-UA"/>
        </w:rPr>
      </w:pPr>
      <w:r w:rsidRPr="00142419">
        <w:rPr>
          <w:szCs w:val="28"/>
          <w:lang w:val="uk-UA"/>
        </w:rPr>
        <w:t>Приклад №1</w:t>
      </w:r>
    </w:p>
    <w:p w:rsidR="00C35E7B" w:rsidRPr="00210FD8" w:rsidRDefault="00C35E7B" w:rsidP="00E477D3">
      <w:pPr>
        <w:rPr>
          <w:i/>
          <w:lang w:val="en-US"/>
        </w:rPr>
      </w:pPr>
      <w:r w:rsidRPr="00210FD8">
        <w:rPr>
          <w:i/>
          <w:lang w:val="en-US"/>
        </w:rPr>
        <w:t>How many Yale students does it take to screw in a light bulb?</w:t>
      </w:r>
    </w:p>
    <w:p w:rsidR="00C35E7B" w:rsidRDefault="00C35E7B" w:rsidP="00E477D3">
      <w:pPr>
        <w:rPr>
          <w:lang w:val="uk-UA"/>
        </w:rPr>
      </w:pPr>
      <w:proofErr w:type="gramStart"/>
      <w:r w:rsidRPr="00210FD8">
        <w:rPr>
          <w:i/>
          <w:lang w:val="en-US"/>
        </w:rPr>
        <w:t>None.</w:t>
      </w:r>
      <w:proofErr w:type="gramEnd"/>
      <w:r w:rsidRPr="00210FD8">
        <w:rPr>
          <w:i/>
          <w:lang w:val="en-US"/>
        </w:rPr>
        <w:t xml:space="preserve"> New Haven looks better in the dark.</w:t>
      </w:r>
      <w:r>
        <w:rPr>
          <w:i/>
          <w:lang w:val="uk-UA"/>
        </w:rPr>
        <w:t xml:space="preserve"> </w:t>
      </w:r>
      <w:r w:rsidRPr="00323EFC">
        <w:rPr>
          <w:iCs/>
          <w:lang w:val="uk-UA"/>
        </w:rPr>
        <w:t>(</w:t>
      </w:r>
      <w:r w:rsidRPr="00424D0D">
        <w:rPr>
          <w:lang w:val="uk-UA"/>
        </w:rPr>
        <w:t xml:space="preserve">Нью-Хейвен – місто, де знаходиться Єльський університет. </w:t>
      </w:r>
      <w:r>
        <w:rPr>
          <w:lang w:val="uk-UA"/>
        </w:rPr>
        <w:t>К</w:t>
      </w:r>
      <w:r w:rsidRPr="00424D0D">
        <w:rPr>
          <w:lang w:val="uk-UA"/>
        </w:rPr>
        <w:t>омічний ефект заснований на антитез</w:t>
      </w:r>
      <w:r>
        <w:rPr>
          <w:lang w:val="uk-UA"/>
        </w:rPr>
        <w:t>і)</w:t>
      </w:r>
      <w:r w:rsidRPr="00424D0D">
        <w:rPr>
          <w:lang w:val="uk-UA"/>
        </w:rPr>
        <w:t>.</w:t>
      </w:r>
    </w:p>
    <w:p w:rsidR="00C35E7B" w:rsidRPr="00424D0D" w:rsidRDefault="00C35E7B" w:rsidP="00E477D3">
      <w:pPr>
        <w:rPr>
          <w:lang w:val="uk-UA"/>
        </w:rPr>
      </w:pPr>
      <w:r w:rsidRPr="00142419">
        <w:rPr>
          <w:lang w:val="uk-UA"/>
        </w:rPr>
        <w:t>Приклад №2</w:t>
      </w:r>
    </w:p>
    <w:p w:rsidR="00C35E7B" w:rsidRDefault="00C35E7B" w:rsidP="00E477D3">
      <w:pPr>
        <w:rPr>
          <w:i/>
          <w:lang w:val="uk-UA"/>
        </w:rPr>
      </w:pPr>
      <w:r>
        <w:rPr>
          <w:i/>
          <w:lang w:val="uk-UA"/>
        </w:rPr>
        <w:t>What’s the difference between an American student and an English student? About 3,000 miles.</w:t>
      </w:r>
    </w:p>
    <w:p w:rsidR="00C35E7B" w:rsidRDefault="00C35E7B" w:rsidP="00E477D3">
      <w:pPr>
        <w:ind w:firstLine="708"/>
        <w:rPr>
          <w:szCs w:val="28"/>
          <w:lang w:val="uk-UA"/>
        </w:rPr>
      </w:pPr>
      <w:r>
        <w:rPr>
          <w:szCs w:val="28"/>
          <w:lang w:val="uk-UA"/>
        </w:rPr>
        <w:t xml:space="preserve">Типовим для англомовного жарту в текстах АД є застосування  </w:t>
      </w:r>
      <w:r w:rsidRPr="0051123D">
        <w:rPr>
          <w:i/>
          <w:iCs/>
          <w:szCs w:val="28"/>
          <w:lang w:val="uk-UA"/>
        </w:rPr>
        <w:t xml:space="preserve">риторичних питань, </w:t>
      </w:r>
      <w:r w:rsidRPr="0051123D">
        <w:rPr>
          <w:szCs w:val="28"/>
          <w:lang w:val="uk-UA"/>
        </w:rPr>
        <w:t xml:space="preserve">як правило, в кінці гумористичному фрагменті. </w:t>
      </w:r>
    </w:p>
    <w:p w:rsidR="00C35E7B" w:rsidRDefault="00C35E7B" w:rsidP="00E477D3">
      <w:pPr>
        <w:ind w:left="709" w:firstLine="0"/>
        <w:rPr>
          <w:i/>
          <w:lang w:val="uk-UA"/>
        </w:rPr>
      </w:pPr>
      <w:r>
        <w:rPr>
          <w:i/>
          <w:lang w:val="uk-UA"/>
        </w:rPr>
        <w:t>Who has a study table but still studies on their sofa or bed?</w:t>
      </w:r>
    </w:p>
    <w:p w:rsidR="00C35E7B" w:rsidRPr="00142419" w:rsidRDefault="00C35E7B" w:rsidP="00E477D3">
      <w:pPr>
        <w:ind w:left="709" w:firstLine="0"/>
        <w:rPr>
          <w:lang w:val="uk-UA"/>
        </w:rPr>
      </w:pPr>
      <w:r w:rsidRPr="00142419">
        <w:rPr>
          <w:lang w:val="uk-UA"/>
        </w:rPr>
        <w:t>Приклад №3</w:t>
      </w:r>
    </w:p>
    <w:p w:rsidR="00C35E7B" w:rsidRDefault="00C35E7B" w:rsidP="00E477D3">
      <w:pPr>
        <w:ind w:firstLine="708"/>
        <w:rPr>
          <w:lang w:val="uk-UA"/>
        </w:rPr>
      </w:pPr>
      <w:r w:rsidRPr="0051123D">
        <w:rPr>
          <w:i/>
          <w:lang w:val="en-US"/>
        </w:rPr>
        <w:lastRenderedPageBreak/>
        <w:t>Ross</w:t>
      </w:r>
      <w:r w:rsidRPr="0051123D">
        <w:rPr>
          <w:i/>
          <w:lang w:val="uk-UA"/>
        </w:rPr>
        <w:t>:</w:t>
      </w:r>
      <w:r w:rsidRPr="007B5271">
        <w:rPr>
          <w:i/>
          <w:lang w:val="uk-UA"/>
        </w:rPr>
        <w:t xml:space="preserve"> </w:t>
      </w:r>
      <w:r w:rsidRPr="000C1350">
        <w:rPr>
          <w:i/>
          <w:lang w:val="en-US"/>
        </w:rPr>
        <w:t>I</w:t>
      </w:r>
      <w:r w:rsidRPr="007B5271">
        <w:rPr>
          <w:i/>
          <w:lang w:val="uk-UA"/>
        </w:rPr>
        <w:t xml:space="preserve"> </w:t>
      </w:r>
      <w:r w:rsidRPr="000C1350">
        <w:rPr>
          <w:i/>
          <w:lang w:val="en-US"/>
        </w:rPr>
        <w:t>just</w:t>
      </w:r>
      <w:r w:rsidRPr="007B5271">
        <w:rPr>
          <w:i/>
          <w:lang w:val="uk-UA"/>
        </w:rPr>
        <w:t xml:space="preserve"> </w:t>
      </w:r>
      <w:r w:rsidRPr="000C1350">
        <w:rPr>
          <w:i/>
          <w:lang w:val="en-US"/>
        </w:rPr>
        <w:t>got</w:t>
      </w:r>
      <w:r w:rsidRPr="007B5271">
        <w:rPr>
          <w:i/>
          <w:lang w:val="uk-UA"/>
        </w:rPr>
        <w:t xml:space="preserve"> </w:t>
      </w:r>
      <w:r w:rsidRPr="000C1350">
        <w:rPr>
          <w:i/>
          <w:lang w:val="en-US"/>
        </w:rPr>
        <w:t>my</w:t>
      </w:r>
      <w:r w:rsidRPr="007B5271">
        <w:rPr>
          <w:i/>
          <w:lang w:val="uk-UA"/>
        </w:rPr>
        <w:t xml:space="preserve"> </w:t>
      </w:r>
      <w:r w:rsidRPr="000C1350">
        <w:rPr>
          <w:i/>
          <w:lang w:val="en-US"/>
        </w:rPr>
        <w:t>teacher</w:t>
      </w:r>
      <w:r w:rsidRPr="007B5271">
        <w:rPr>
          <w:i/>
          <w:lang w:val="uk-UA"/>
        </w:rPr>
        <w:t xml:space="preserve"> </w:t>
      </w:r>
      <w:r w:rsidRPr="000C1350">
        <w:rPr>
          <w:i/>
          <w:lang w:val="en-US"/>
        </w:rPr>
        <w:t>evaluations</w:t>
      </w:r>
      <w:r w:rsidRPr="007B5271">
        <w:rPr>
          <w:i/>
          <w:lang w:val="uk-UA"/>
        </w:rPr>
        <w:t xml:space="preserve">. </w:t>
      </w:r>
      <w:r w:rsidRPr="000C1350">
        <w:rPr>
          <w:i/>
          <w:lang w:val="en-US"/>
        </w:rPr>
        <w:t>Check out what this one student wrote “I loved Dr. Heller’s class, mind-blowing lectures. Dr. Heller, you are definitely the hottie</w:t>
      </w:r>
      <w:r w:rsidRPr="000C1350">
        <w:rPr>
          <w:b/>
          <w:i/>
          <w:lang w:val="en-US"/>
        </w:rPr>
        <w:t xml:space="preserve"> </w:t>
      </w:r>
      <w:r w:rsidRPr="000C1350">
        <w:rPr>
          <w:i/>
          <w:lang w:val="en-US"/>
        </w:rPr>
        <w:t>of the Paleontology Department.” Rachel: wait a minute. Why are you so sure that this a girl?</w:t>
      </w:r>
      <w:r>
        <w:rPr>
          <w:i/>
          <w:lang w:val="uk-UA"/>
        </w:rPr>
        <w:t xml:space="preserve"> </w:t>
      </w:r>
      <w:r w:rsidRPr="00BF54FE">
        <w:rPr>
          <w:lang w:val="uk-UA"/>
        </w:rPr>
        <w:t>У прикладі іронія виникає у фрагменті знаменитого серіалу «Друзі», коли один з головних героїв Росс, викладач в університеті, думає, що він подобається студентці, а не студенту. Кумедність актуалізується завдяки</w:t>
      </w:r>
      <w:r w:rsidRPr="00BF54FE">
        <w:rPr>
          <w:rFonts w:ascii="Times" w:eastAsia="Times" w:hAnsi="Times" w:cs="Times"/>
          <w:lang w:val="uk-UA"/>
        </w:rPr>
        <w:t xml:space="preserve"> гри слів та очікуванням, актуалізації одиниці сленгу та е</w:t>
      </w:r>
      <w:r w:rsidRPr="00BF54FE">
        <w:rPr>
          <w:lang w:val="uk-UA"/>
        </w:rPr>
        <w:t>пітету</w:t>
      </w:r>
      <w:r>
        <w:rPr>
          <w:lang w:val="uk-UA"/>
        </w:rPr>
        <w:t>, та риторичному питанні</w:t>
      </w:r>
      <w:r w:rsidRPr="00BF54FE">
        <w:rPr>
          <w:lang w:val="uk-UA"/>
        </w:rPr>
        <w:t>.</w:t>
      </w:r>
    </w:p>
    <w:p w:rsidR="00C35E7B" w:rsidRPr="00FD4904" w:rsidRDefault="00C35E7B" w:rsidP="00E477D3">
      <w:pPr>
        <w:ind w:firstLine="708"/>
        <w:rPr>
          <w:rFonts w:ascii="Times" w:eastAsia="Times" w:hAnsi="Times" w:cs="Times"/>
          <w:lang w:val="en-US"/>
        </w:rPr>
      </w:pPr>
      <w:r>
        <w:rPr>
          <w:lang w:val="uk-UA"/>
        </w:rPr>
        <w:t xml:space="preserve">б) Жарти реалізуються за допомогою </w:t>
      </w:r>
      <w:r w:rsidRPr="008E7EC6">
        <w:rPr>
          <w:lang w:val="en-US"/>
        </w:rPr>
        <w:t>when</w:t>
      </w:r>
      <w:r>
        <w:rPr>
          <w:b/>
          <w:bCs/>
        </w:rPr>
        <w:t>-</w:t>
      </w:r>
      <w:r>
        <w:rPr>
          <w:lang w:val="uk-UA"/>
        </w:rPr>
        <w:t>конструкції, які починаються з «</w:t>
      </w:r>
      <w:r>
        <w:rPr>
          <w:lang w:val="en-US"/>
        </w:rPr>
        <w:t>when</w:t>
      </w:r>
      <w:r w:rsidRPr="006E711B">
        <w:t xml:space="preserve"> </w:t>
      </w:r>
      <w:r>
        <w:rPr>
          <w:lang w:val="en-US"/>
        </w:rPr>
        <w:t>you</w:t>
      </w:r>
      <w:r w:rsidRPr="00664203">
        <w:rPr>
          <w:lang w:val="uk-UA"/>
        </w:rPr>
        <w:t>.</w:t>
      </w:r>
      <w:r>
        <w:rPr>
          <w:lang w:val="uk-UA"/>
        </w:rPr>
        <w:t>.»</w:t>
      </w:r>
      <w:r w:rsidRPr="00D07EE0">
        <w:t xml:space="preserve"> </w:t>
      </w:r>
      <w:r>
        <w:rPr>
          <w:lang w:val="uk-UA"/>
        </w:rPr>
        <w:t>і</w:t>
      </w:r>
      <w:r w:rsidRPr="00FD4904">
        <w:rPr>
          <w:lang w:val="en-US"/>
        </w:rPr>
        <w:t xml:space="preserve"> </w:t>
      </w:r>
      <w:r>
        <w:rPr>
          <w:lang w:val="uk-UA"/>
        </w:rPr>
        <w:t xml:space="preserve">часто мають супровід у вигляді картинки. </w:t>
      </w:r>
    </w:p>
    <w:p w:rsidR="00C35E7B" w:rsidRPr="008E7EC6" w:rsidRDefault="00C35E7B" w:rsidP="00E477D3">
      <w:pPr>
        <w:rPr>
          <w:i/>
          <w:lang w:val="uk-UA"/>
        </w:rPr>
      </w:pPr>
      <w:r w:rsidRPr="008E7EC6">
        <w:rPr>
          <w:i/>
          <w:lang w:val="uk-UA"/>
        </w:rPr>
        <w:t>When you and your friend promised you'd go to the morning lecture together but you both knew that it was never actually going to happen</w:t>
      </w:r>
    </w:p>
    <w:p w:rsidR="00C35E7B" w:rsidRPr="008E7EC6" w:rsidRDefault="00C35E7B" w:rsidP="00E477D3">
      <w:pPr>
        <w:rPr>
          <w:i/>
          <w:lang w:val="uk-UA"/>
        </w:rPr>
      </w:pPr>
      <w:r w:rsidRPr="008E7EC6">
        <w:rPr>
          <w:i/>
          <w:lang w:val="uk-UA"/>
        </w:rPr>
        <w:t xml:space="preserve">When you </w:t>
      </w:r>
      <w:r w:rsidRPr="008E7EC6">
        <w:rPr>
          <w:i/>
          <w:lang w:val="en-US"/>
        </w:rPr>
        <w:t xml:space="preserve">are </w:t>
      </w:r>
      <w:r w:rsidRPr="008E7EC6">
        <w:rPr>
          <w:i/>
          <w:lang w:val="uk-UA"/>
        </w:rPr>
        <w:t>watching a movie in class but the teacher makes you answer a worksheet during the movie</w:t>
      </w:r>
    </w:p>
    <w:p w:rsidR="00C35E7B" w:rsidRDefault="00C35E7B" w:rsidP="00E477D3">
      <w:pPr>
        <w:ind w:left="709" w:firstLine="0"/>
        <w:rPr>
          <w:i/>
          <w:lang w:val="uk-UA"/>
        </w:rPr>
      </w:pPr>
      <w:r w:rsidRPr="008E7EC6">
        <w:rPr>
          <w:i/>
          <w:lang w:val="uk-UA"/>
        </w:rPr>
        <w:t>When</w:t>
      </w:r>
      <w:r w:rsidRPr="00D15D65">
        <w:rPr>
          <w:b/>
          <w:bCs/>
          <w:i/>
          <w:lang w:val="uk-UA"/>
        </w:rPr>
        <w:t xml:space="preserve"> </w:t>
      </w:r>
      <w:r w:rsidRPr="00437531">
        <w:rPr>
          <w:bCs/>
          <w:i/>
          <w:lang w:val="uk-UA"/>
        </w:rPr>
        <w:t>you</w:t>
      </w:r>
      <w:r w:rsidRPr="00437531">
        <w:rPr>
          <w:i/>
          <w:lang w:val="uk-UA"/>
        </w:rPr>
        <w:t xml:space="preserve"> </w:t>
      </w:r>
      <w:r>
        <w:rPr>
          <w:i/>
          <w:lang w:val="uk-UA"/>
        </w:rPr>
        <w:t>change your answer on the test and it turns out your first answer was correct . «Internal screaming».</w:t>
      </w:r>
    </w:p>
    <w:p w:rsidR="00C35E7B" w:rsidRPr="00E4389D" w:rsidRDefault="00C35E7B" w:rsidP="00E477D3">
      <w:pPr>
        <w:tabs>
          <w:tab w:val="left" w:pos="2286"/>
        </w:tabs>
        <w:ind w:firstLine="708"/>
        <w:rPr>
          <w:lang w:val="uk-UA"/>
        </w:rPr>
      </w:pPr>
      <w:r>
        <w:rPr>
          <w:lang w:val="uk-UA"/>
        </w:rPr>
        <w:t xml:space="preserve">в) Дрібні синтаксичні конструкції з повторами для передачі розпорядку дня студентів. </w:t>
      </w:r>
    </w:p>
    <w:p w:rsidR="00C35E7B" w:rsidRDefault="00C35E7B" w:rsidP="00E477D3">
      <w:pPr>
        <w:ind w:left="709" w:firstLine="0"/>
        <w:rPr>
          <w:i/>
          <w:lang w:val="uk-UA"/>
        </w:rPr>
      </w:pPr>
      <w:r>
        <w:rPr>
          <w:i/>
          <w:lang w:val="uk-UA"/>
        </w:rPr>
        <w:t xml:space="preserve">1) My weekend at Cambridge: </w:t>
      </w:r>
    </w:p>
    <w:p w:rsidR="00C35E7B" w:rsidRDefault="00C35E7B" w:rsidP="00E477D3">
      <w:pPr>
        <w:ind w:left="709" w:firstLine="0"/>
        <w:rPr>
          <w:i/>
          <w:lang w:val="uk-UA"/>
        </w:rPr>
      </w:pPr>
      <w:r>
        <w:rPr>
          <w:i/>
          <w:lang w:val="uk-UA"/>
        </w:rPr>
        <w:t>Wake up at 3 pm after a massive sesh with the lads</w:t>
      </w:r>
    </w:p>
    <w:p w:rsidR="00C35E7B" w:rsidRDefault="00C35E7B" w:rsidP="00E477D3">
      <w:pPr>
        <w:ind w:left="709" w:firstLine="0"/>
        <w:rPr>
          <w:i/>
          <w:lang w:val="uk-UA"/>
        </w:rPr>
      </w:pPr>
      <w:r>
        <w:rPr>
          <w:i/>
          <w:lang w:val="uk-UA"/>
        </w:rPr>
        <w:t>Watch the football till 7 pm</w:t>
      </w:r>
    </w:p>
    <w:p w:rsidR="00C35E7B" w:rsidRDefault="00C35E7B" w:rsidP="00E477D3">
      <w:pPr>
        <w:ind w:left="709" w:firstLine="0"/>
        <w:rPr>
          <w:i/>
          <w:lang w:val="uk-UA"/>
        </w:rPr>
      </w:pPr>
      <w:r>
        <w:rPr>
          <w:i/>
          <w:lang w:val="uk-UA"/>
        </w:rPr>
        <w:t>Do some work till 9pm</w:t>
      </w:r>
    </w:p>
    <w:p w:rsidR="00C35E7B" w:rsidRDefault="00C35E7B" w:rsidP="00E477D3">
      <w:pPr>
        <w:ind w:left="709" w:firstLine="0"/>
        <w:rPr>
          <w:i/>
          <w:lang w:val="uk-UA"/>
        </w:rPr>
      </w:pPr>
      <w:r>
        <w:rPr>
          <w:i/>
          <w:lang w:val="uk-UA"/>
        </w:rPr>
        <w:t>Play Fifa and Cod till 3 am</w:t>
      </w:r>
    </w:p>
    <w:p w:rsidR="00C35E7B" w:rsidRDefault="00C35E7B" w:rsidP="00E477D3">
      <w:pPr>
        <w:ind w:left="709" w:firstLine="0"/>
        <w:rPr>
          <w:i/>
          <w:lang w:val="uk-UA"/>
        </w:rPr>
      </w:pPr>
      <w:r>
        <w:rPr>
          <w:i/>
          <w:lang w:val="uk-UA"/>
        </w:rPr>
        <w:t>Watch Netflix till 5 am</w:t>
      </w:r>
    </w:p>
    <w:p w:rsidR="00C35E7B" w:rsidRDefault="00C35E7B" w:rsidP="00E477D3">
      <w:pPr>
        <w:ind w:left="709" w:firstLine="0"/>
        <w:rPr>
          <w:i/>
          <w:lang w:val="uk-UA"/>
        </w:rPr>
      </w:pPr>
      <w:r>
        <w:rPr>
          <w:i/>
          <w:lang w:val="uk-UA"/>
        </w:rPr>
        <w:t>Sleep and Repeat</w:t>
      </w:r>
    </w:p>
    <w:p w:rsidR="00C35E7B" w:rsidRDefault="00437531" w:rsidP="00E477D3">
      <w:pPr>
        <w:rPr>
          <w:i/>
          <w:lang w:val="uk-UA"/>
        </w:rPr>
      </w:pPr>
      <w:r>
        <w:rPr>
          <w:i/>
          <w:lang w:val="uk-UA"/>
        </w:rPr>
        <w:t xml:space="preserve">2) John: </w:t>
      </w:r>
      <w:r w:rsidR="00C35E7B">
        <w:rPr>
          <w:i/>
          <w:lang w:val="uk-UA"/>
        </w:rPr>
        <w:t xml:space="preserve">trying to kill some time </w:t>
      </w:r>
    </w:p>
    <w:p w:rsidR="00C35E7B" w:rsidRDefault="00C35E7B" w:rsidP="00E477D3">
      <w:pPr>
        <w:rPr>
          <w:i/>
          <w:lang w:val="uk-UA"/>
        </w:rPr>
      </w:pPr>
      <w:r>
        <w:rPr>
          <w:i/>
          <w:lang w:val="uk-UA"/>
        </w:rPr>
        <w:t>«Maybe I'll start an essay, work on a problem set, or edit a video»</w:t>
      </w:r>
      <w:r>
        <w:rPr>
          <w:lang w:val="uk-UA"/>
        </w:rPr>
        <w:t xml:space="preserve">. </w:t>
      </w:r>
      <w:r>
        <w:rPr>
          <w:i/>
          <w:lang w:val="uk-UA"/>
        </w:rPr>
        <w:t xml:space="preserve">Me, trying to kill some time: </w:t>
      </w:r>
    </w:p>
    <w:p w:rsidR="00C35E7B" w:rsidRDefault="00C35E7B" w:rsidP="00E477D3">
      <w:pPr>
        <w:rPr>
          <w:lang w:val="uk-UA"/>
        </w:rPr>
      </w:pPr>
      <w:r>
        <w:rPr>
          <w:i/>
          <w:lang w:val="uk-UA"/>
        </w:rPr>
        <w:t>walking aimlessly around my house</w:t>
      </w:r>
    </w:p>
    <w:p w:rsidR="008A2CDF" w:rsidRDefault="00C35E7B" w:rsidP="00125BF4">
      <w:pPr>
        <w:rPr>
          <w:i/>
          <w:lang w:val="uk-UA"/>
        </w:rPr>
      </w:pPr>
      <w:r>
        <w:rPr>
          <w:i/>
          <w:lang w:val="uk-UA"/>
        </w:rPr>
        <w:lastRenderedPageBreak/>
        <w:t>3) University is easy. It's like riding a bike. And the bikes on fire. And the grounds on fire. And everything's on fire because you're in hell.</w:t>
      </w:r>
    </w:p>
    <w:p w:rsidR="003078CF" w:rsidRDefault="003078CF" w:rsidP="00125BF4">
      <w:pPr>
        <w:rPr>
          <w:i/>
          <w:lang w:val="uk-UA"/>
        </w:rPr>
      </w:pPr>
    </w:p>
    <w:p w:rsidR="008A2CDF" w:rsidRPr="00BC0C53" w:rsidRDefault="00612196" w:rsidP="00E477D3">
      <w:pPr>
        <w:pStyle w:val="a5"/>
        <w:spacing w:before="0" w:beforeAutospacing="0" w:after="0" w:afterAutospacing="0" w:line="360" w:lineRule="auto"/>
        <w:ind w:firstLine="539"/>
        <w:jc w:val="both"/>
        <w:outlineLvl w:val="1"/>
        <w:rPr>
          <w:rStyle w:val="3"/>
        </w:rPr>
      </w:pPr>
      <w:bookmarkStart w:id="17" w:name="_Toc93529907"/>
      <w:r w:rsidRPr="00BC0C53">
        <w:rPr>
          <w:rStyle w:val="3"/>
        </w:rPr>
        <w:t>2.1.</w:t>
      </w:r>
      <w:r w:rsidR="00767FCB" w:rsidRPr="00BC0C53">
        <w:rPr>
          <w:rStyle w:val="3"/>
        </w:rPr>
        <w:t>2</w:t>
      </w:r>
      <w:r w:rsidR="00437531" w:rsidRPr="00BC0C53">
        <w:rPr>
          <w:rStyle w:val="3"/>
        </w:rPr>
        <w:t>.</w:t>
      </w:r>
      <w:r w:rsidRPr="00BC0C53">
        <w:rPr>
          <w:rStyle w:val="3"/>
        </w:rPr>
        <w:t xml:space="preserve"> </w:t>
      </w:r>
      <w:proofErr w:type="gramStart"/>
      <w:r w:rsidRPr="00BC0C53">
        <w:rPr>
          <w:rStyle w:val="3"/>
        </w:rPr>
        <w:t>Види ком</w:t>
      </w:r>
      <w:proofErr w:type="gramEnd"/>
      <w:r w:rsidRPr="00BC0C53">
        <w:rPr>
          <w:rStyle w:val="3"/>
        </w:rPr>
        <w:t>ічного в текстах АД</w:t>
      </w:r>
      <w:bookmarkEnd w:id="17"/>
    </w:p>
    <w:p w:rsidR="00D05CB0" w:rsidRDefault="00612196" w:rsidP="00E477D3">
      <w:pPr>
        <w:pStyle w:val="a5"/>
        <w:spacing w:before="0" w:beforeAutospacing="0" w:after="0" w:afterAutospacing="0" w:line="360" w:lineRule="auto"/>
        <w:ind w:firstLine="539"/>
        <w:jc w:val="both"/>
        <w:rPr>
          <w:sz w:val="28"/>
          <w:szCs w:val="28"/>
          <w:lang w:val="uk-UA"/>
        </w:rPr>
      </w:pPr>
      <w:r w:rsidRPr="00BF4D98">
        <w:rPr>
          <w:sz w:val="28"/>
          <w:szCs w:val="28"/>
          <w:lang w:val="uk-UA"/>
        </w:rPr>
        <w:t xml:space="preserve">В ході аналізу жартів АД а саме </w:t>
      </w:r>
      <w:r>
        <w:rPr>
          <w:sz w:val="28"/>
          <w:szCs w:val="28"/>
          <w:lang w:val="uk-UA"/>
        </w:rPr>
        <w:t xml:space="preserve">створення </w:t>
      </w:r>
      <w:r w:rsidRPr="00BF4D98">
        <w:rPr>
          <w:sz w:val="28"/>
          <w:szCs w:val="28"/>
          <w:lang w:val="uk-UA"/>
        </w:rPr>
        <w:t xml:space="preserve">комічного ефекту було виявлено, що найпоширенішими видами є іронія </w:t>
      </w:r>
      <w:r>
        <w:rPr>
          <w:sz w:val="28"/>
          <w:szCs w:val="28"/>
          <w:lang w:val="uk-UA"/>
        </w:rPr>
        <w:t xml:space="preserve">– </w:t>
      </w:r>
      <w:r w:rsidR="00D05CB0">
        <w:rPr>
          <w:sz w:val="28"/>
          <w:szCs w:val="28"/>
          <w:lang w:val="uk-UA"/>
        </w:rPr>
        <w:t>42</w:t>
      </w:r>
      <w:r w:rsidRPr="00BF4D98">
        <w:rPr>
          <w:sz w:val="28"/>
          <w:szCs w:val="28"/>
          <w:lang w:val="uk-UA"/>
        </w:rPr>
        <w:t xml:space="preserve"> одиниці (</w:t>
      </w:r>
      <w:r w:rsidR="00D05CB0">
        <w:rPr>
          <w:sz w:val="28"/>
          <w:szCs w:val="28"/>
          <w:lang w:val="uk-UA"/>
        </w:rPr>
        <w:t>42%), самоіронія (27</w:t>
      </w:r>
      <w:r w:rsidRPr="00BF4D98">
        <w:rPr>
          <w:sz w:val="28"/>
          <w:szCs w:val="28"/>
          <w:lang w:val="uk-UA"/>
        </w:rPr>
        <w:t xml:space="preserve">%) та гумор – </w:t>
      </w:r>
      <w:r w:rsidR="00D05CB0">
        <w:rPr>
          <w:sz w:val="28"/>
          <w:szCs w:val="28"/>
          <w:lang w:val="uk-UA"/>
        </w:rPr>
        <w:t>21</w:t>
      </w:r>
      <w:r w:rsidRPr="00BF4D98">
        <w:rPr>
          <w:sz w:val="28"/>
          <w:szCs w:val="28"/>
          <w:lang w:val="uk-UA"/>
        </w:rPr>
        <w:t xml:space="preserve">%. Дані, представлені в </w:t>
      </w:r>
      <w:r w:rsidRPr="00C65182">
        <w:rPr>
          <w:i/>
          <w:iCs/>
          <w:sz w:val="28"/>
          <w:szCs w:val="28"/>
          <w:lang w:val="uk-UA"/>
        </w:rPr>
        <w:t>Діаграмі 2.1</w:t>
      </w:r>
      <w:r w:rsidRPr="00BF4D98">
        <w:rPr>
          <w:sz w:val="28"/>
          <w:szCs w:val="28"/>
          <w:lang w:val="uk-UA"/>
        </w:rPr>
        <w:t>, показують також, що в АД присутні такі види гумору як, сарказм (3%). Також спостерігались штучні приклади ч</w:t>
      </w:r>
      <w:r w:rsidR="00D05CB0">
        <w:rPr>
          <w:sz w:val="28"/>
          <w:szCs w:val="28"/>
          <w:lang w:val="uk-UA"/>
        </w:rPr>
        <w:t>орного гумору (2%)</w:t>
      </w:r>
      <w:r w:rsidRPr="00BF4D98">
        <w:rPr>
          <w:sz w:val="28"/>
          <w:szCs w:val="28"/>
          <w:lang w:val="uk-UA"/>
        </w:rPr>
        <w:t xml:space="preserve">. </w:t>
      </w:r>
      <w:r>
        <w:rPr>
          <w:sz w:val="28"/>
          <w:szCs w:val="28"/>
          <w:lang w:val="uk-UA"/>
        </w:rPr>
        <w:t xml:space="preserve">Між тим, </w:t>
      </w:r>
      <w:r w:rsidRPr="00A73794">
        <w:rPr>
          <w:sz w:val="28"/>
          <w:szCs w:val="28"/>
          <w:lang w:val="uk-UA"/>
        </w:rPr>
        <w:t>значна доля</w:t>
      </w:r>
      <w:r>
        <w:rPr>
          <w:sz w:val="28"/>
          <w:szCs w:val="28"/>
          <w:lang w:val="uk-UA"/>
        </w:rPr>
        <w:t xml:space="preserve">  </w:t>
      </w:r>
      <w:r w:rsidRPr="00DA4318">
        <w:rPr>
          <w:sz w:val="28"/>
          <w:szCs w:val="28"/>
          <w:lang w:val="uk-UA"/>
        </w:rPr>
        <w:t>(</w:t>
      </w:r>
      <w:r w:rsidR="00D05CB0" w:rsidRPr="00DA4318">
        <w:rPr>
          <w:sz w:val="28"/>
          <w:szCs w:val="28"/>
          <w:lang w:val="uk-UA"/>
        </w:rPr>
        <w:t>5</w:t>
      </w:r>
      <w:r w:rsidRPr="00DA4318">
        <w:rPr>
          <w:sz w:val="28"/>
          <w:szCs w:val="28"/>
          <w:lang w:val="uk-UA"/>
        </w:rPr>
        <w:t>%)</w:t>
      </w:r>
      <w:r>
        <w:rPr>
          <w:sz w:val="28"/>
          <w:szCs w:val="28"/>
          <w:lang w:val="uk-UA"/>
        </w:rPr>
        <w:t xml:space="preserve"> проаналізованих зразків англомовного гумору </w:t>
      </w:r>
      <w:r w:rsidRPr="00BF4D98">
        <w:rPr>
          <w:sz w:val="28"/>
          <w:szCs w:val="28"/>
          <w:lang w:val="uk-UA"/>
        </w:rPr>
        <w:t>поєдну</w:t>
      </w:r>
      <w:r>
        <w:rPr>
          <w:sz w:val="28"/>
          <w:szCs w:val="28"/>
          <w:lang w:val="uk-UA"/>
        </w:rPr>
        <w:t>є</w:t>
      </w:r>
      <w:r w:rsidRPr="00BF4D98">
        <w:rPr>
          <w:sz w:val="28"/>
          <w:szCs w:val="28"/>
          <w:lang w:val="uk-UA"/>
        </w:rPr>
        <w:t xml:space="preserve"> в себе елементи різних видів гумору: іронія й самоіронія</w:t>
      </w:r>
      <w:r w:rsidR="00D05CB0">
        <w:rPr>
          <w:sz w:val="28"/>
          <w:szCs w:val="28"/>
          <w:lang w:val="uk-UA"/>
        </w:rPr>
        <w:t>.</w:t>
      </w:r>
    </w:p>
    <w:p w:rsidR="006954A1" w:rsidRDefault="00612196" w:rsidP="006954A1">
      <w:pPr>
        <w:pStyle w:val="a5"/>
        <w:spacing w:before="0" w:beforeAutospacing="0" w:after="0" w:afterAutospacing="0" w:line="360" w:lineRule="auto"/>
        <w:ind w:firstLine="539"/>
        <w:jc w:val="both"/>
        <w:rPr>
          <w:sz w:val="28"/>
          <w:szCs w:val="28"/>
          <w:lang w:val="uk-UA"/>
        </w:rPr>
      </w:pPr>
      <w:r w:rsidRPr="008B194C">
        <w:rPr>
          <w:sz w:val="28"/>
          <w:szCs w:val="28"/>
          <w:lang w:val="uk-UA"/>
        </w:rPr>
        <w:t xml:space="preserve">Комічний ефект є результатом дії лексико-семантичних, синтаксичних та  стилістичних прийомів. Визначення прийомів створення комічного становить значний інтерес для лінгвістичного вивчення. А. В. Карасик стверджує, що кожна пропонована модель гумористичного тексту будується як типологія змістових порушень: семантичних, прагматичних, синтаксичних і формально-знакових» </w:t>
      </w:r>
      <w:r w:rsidRPr="008B194C">
        <w:rPr>
          <w:color w:val="222222"/>
          <w:sz w:val="28"/>
          <w:szCs w:val="28"/>
          <w:lang w:val="uk-UA"/>
        </w:rPr>
        <w:t>[2</w:t>
      </w:r>
      <w:r w:rsidR="00B42E03">
        <w:rPr>
          <w:color w:val="222222"/>
          <w:sz w:val="28"/>
          <w:szCs w:val="28"/>
          <w:lang w:val="uk-UA"/>
        </w:rPr>
        <w:t>5</w:t>
      </w:r>
      <w:r w:rsidRPr="008B194C">
        <w:rPr>
          <w:color w:val="222222"/>
          <w:sz w:val="28"/>
          <w:szCs w:val="28"/>
          <w:lang w:val="uk-UA"/>
        </w:rPr>
        <w:t>, с. 200-209].</w:t>
      </w:r>
      <w:r w:rsidRPr="008B194C">
        <w:rPr>
          <w:sz w:val="28"/>
          <w:szCs w:val="28"/>
          <w:lang w:val="uk-UA"/>
        </w:rPr>
        <w:t xml:space="preserve"> Відомо, що основними засобами створення комічного ефекту в жарті є різновиди мовної гри, побудованої на інконгруентності всіх мовних рівнів: на фонетичному – гра звуків (омоніми, омографи); на лексичному – каламбури, бленди, оксюморони; на текстово-дискурсивному – порушення на рівні композиційної структури, введення інтертекстових елементів, збій часових планів, змішування стилів [2; 3; 4]. </w:t>
      </w:r>
    </w:p>
    <w:p w:rsidR="00B90F13" w:rsidRDefault="00B90F13" w:rsidP="006954A1">
      <w:pPr>
        <w:pStyle w:val="a5"/>
        <w:spacing w:before="0" w:beforeAutospacing="0" w:after="0" w:afterAutospacing="0" w:line="360" w:lineRule="auto"/>
        <w:ind w:firstLine="539"/>
        <w:jc w:val="both"/>
        <w:rPr>
          <w:sz w:val="28"/>
          <w:szCs w:val="28"/>
          <w:lang w:val="uk-UA"/>
        </w:rPr>
      </w:pPr>
    </w:p>
    <w:p w:rsidR="00B90F13" w:rsidRDefault="00B90F13" w:rsidP="006954A1">
      <w:pPr>
        <w:pStyle w:val="a5"/>
        <w:spacing w:before="0" w:beforeAutospacing="0" w:after="0" w:afterAutospacing="0" w:line="360" w:lineRule="auto"/>
        <w:ind w:firstLine="539"/>
        <w:jc w:val="both"/>
        <w:rPr>
          <w:sz w:val="28"/>
          <w:szCs w:val="28"/>
          <w:lang w:val="uk-UA"/>
        </w:rPr>
      </w:pPr>
    </w:p>
    <w:p w:rsidR="00B90F13" w:rsidRDefault="00B90F13" w:rsidP="006954A1">
      <w:pPr>
        <w:pStyle w:val="a5"/>
        <w:spacing w:before="0" w:beforeAutospacing="0" w:after="0" w:afterAutospacing="0" w:line="360" w:lineRule="auto"/>
        <w:ind w:firstLine="539"/>
        <w:jc w:val="both"/>
        <w:rPr>
          <w:sz w:val="28"/>
          <w:szCs w:val="28"/>
          <w:lang w:val="uk-UA"/>
        </w:rPr>
      </w:pPr>
    </w:p>
    <w:p w:rsidR="00B90F13" w:rsidRDefault="00B90F13" w:rsidP="006954A1">
      <w:pPr>
        <w:pStyle w:val="a5"/>
        <w:spacing w:before="0" w:beforeAutospacing="0" w:after="0" w:afterAutospacing="0" w:line="360" w:lineRule="auto"/>
        <w:ind w:firstLine="539"/>
        <w:jc w:val="both"/>
        <w:rPr>
          <w:sz w:val="28"/>
          <w:szCs w:val="28"/>
          <w:lang w:val="uk-UA"/>
        </w:rPr>
      </w:pPr>
    </w:p>
    <w:p w:rsidR="00B90F13" w:rsidRDefault="00B90F13" w:rsidP="006954A1">
      <w:pPr>
        <w:pStyle w:val="a5"/>
        <w:spacing w:before="0" w:beforeAutospacing="0" w:after="0" w:afterAutospacing="0" w:line="360" w:lineRule="auto"/>
        <w:ind w:firstLine="539"/>
        <w:jc w:val="both"/>
        <w:rPr>
          <w:sz w:val="28"/>
          <w:szCs w:val="28"/>
          <w:lang w:val="uk-UA"/>
        </w:rPr>
      </w:pPr>
    </w:p>
    <w:p w:rsidR="00612196" w:rsidRPr="006954A1" w:rsidRDefault="00B90F13" w:rsidP="006954A1">
      <w:pPr>
        <w:pStyle w:val="a5"/>
        <w:spacing w:before="0" w:beforeAutospacing="0" w:after="0" w:afterAutospacing="0" w:line="360" w:lineRule="auto"/>
        <w:ind w:firstLine="539"/>
        <w:jc w:val="both"/>
        <w:rPr>
          <w:sz w:val="28"/>
          <w:szCs w:val="28"/>
          <w:lang w:val="uk-UA"/>
        </w:rPr>
      </w:pPr>
      <w:r>
        <w:rPr>
          <w:noProof/>
          <w:sz w:val="28"/>
          <w:szCs w:val="28"/>
        </w:rPr>
        <w:lastRenderedPageBreak/>
        <w:drawing>
          <wp:anchor distT="0" distB="0" distL="114300" distR="114300" simplePos="0" relativeHeight="251659776" behindDoc="0" locked="0" layoutInCell="1" allowOverlap="1">
            <wp:simplePos x="0" y="0"/>
            <wp:positionH relativeFrom="margin">
              <wp:posOffset>767715</wp:posOffset>
            </wp:positionH>
            <wp:positionV relativeFrom="paragraph">
              <wp:posOffset>988695</wp:posOffset>
            </wp:positionV>
            <wp:extent cx="4391025" cy="3219450"/>
            <wp:effectExtent l="19050" t="0" r="9525" b="0"/>
            <wp:wrapTopAndBottom/>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anchor>
        </w:drawing>
      </w:r>
      <w:r w:rsidR="00612196" w:rsidRPr="006954A1">
        <w:rPr>
          <w:sz w:val="28"/>
          <w:szCs w:val="28"/>
          <w:lang w:val="uk-UA"/>
        </w:rPr>
        <w:t xml:space="preserve">Як вказує аналіз вибірки, види комічного реалізуються завдяки комбінуванню лексико-семантичних, структурних, стилістичних засобів. Наведемо приклади гумористичних фрагментів та прокоментуємо їх. </w:t>
      </w:r>
    </w:p>
    <w:p w:rsidR="009E7562" w:rsidRDefault="00B90F13" w:rsidP="009E7562">
      <w:pPr>
        <w:ind w:firstLine="708"/>
        <w:rPr>
          <w:b/>
          <w:bCs/>
          <w:lang w:val="uk-UA"/>
        </w:rPr>
      </w:pPr>
      <w:r>
        <w:rPr>
          <w:b/>
          <w:bCs/>
          <w:lang w:val="uk-UA"/>
        </w:rPr>
        <w:t xml:space="preserve">               </w:t>
      </w:r>
    </w:p>
    <w:p w:rsidR="009E7562" w:rsidRDefault="009E7562" w:rsidP="009E7562">
      <w:pPr>
        <w:ind w:firstLine="708"/>
        <w:rPr>
          <w:b/>
          <w:bCs/>
          <w:lang w:val="uk-UA"/>
        </w:rPr>
      </w:pPr>
      <w:r>
        <w:rPr>
          <w:b/>
          <w:bCs/>
          <w:lang w:val="uk-UA"/>
        </w:rPr>
        <w:t xml:space="preserve">                     </w:t>
      </w:r>
      <w:r w:rsidR="00B90F13">
        <w:rPr>
          <w:b/>
          <w:bCs/>
          <w:lang w:val="uk-UA"/>
        </w:rPr>
        <w:t xml:space="preserve"> </w:t>
      </w:r>
      <w:r w:rsidR="002D6C83">
        <w:rPr>
          <w:b/>
          <w:bCs/>
          <w:lang w:val="uk-UA"/>
        </w:rPr>
        <w:t xml:space="preserve">       </w:t>
      </w:r>
      <w:r w:rsidR="00B90F13">
        <w:rPr>
          <w:b/>
          <w:bCs/>
          <w:lang w:val="uk-UA"/>
        </w:rPr>
        <w:t>Рис</w:t>
      </w:r>
      <w:r w:rsidR="002D6C83">
        <w:rPr>
          <w:b/>
          <w:bCs/>
          <w:lang w:val="uk-UA"/>
        </w:rPr>
        <w:t>.</w:t>
      </w:r>
      <w:r w:rsidR="00B90F13">
        <w:rPr>
          <w:b/>
          <w:bCs/>
          <w:lang w:val="uk-UA"/>
        </w:rPr>
        <w:t xml:space="preserve"> 2.1. Види комічного в АД</w:t>
      </w:r>
    </w:p>
    <w:p w:rsidR="00612196" w:rsidRDefault="00612196" w:rsidP="00E477D3">
      <w:pPr>
        <w:ind w:firstLine="708"/>
        <w:rPr>
          <w:color w:val="222222"/>
          <w:lang w:val="uk-UA"/>
        </w:rPr>
      </w:pPr>
      <w:r w:rsidRPr="002039FC">
        <w:rPr>
          <w:b/>
          <w:bCs/>
          <w:lang w:val="uk-UA"/>
        </w:rPr>
        <w:t>Іронія</w:t>
      </w:r>
      <w:r w:rsidRPr="002039FC">
        <w:rPr>
          <w:lang w:val="uk-UA"/>
        </w:rPr>
        <w:t xml:space="preserve"> (</w:t>
      </w:r>
      <w:r w:rsidR="00D05CB0">
        <w:rPr>
          <w:lang w:val="uk-UA"/>
        </w:rPr>
        <w:t>42</w:t>
      </w:r>
      <w:r w:rsidRPr="002039FC">
        <w:rPr>
          <w:szCs w:val="28"/>
          <w:lang w:val="uk-UA"/>
        </w:rPr>
        <w:t xml:space="preserve">%) реалізує </w:t>
      </w:r>
      <w:r w:rsidRPr="002039FC">
        <w:rPr>
          <w:lang w:val="uk-UA"/>
        </w:rPr>
        <w:t xml:space="preserve">приховану насмішку, глузування, кепкування. </w:t>
      </w:r>
      <w:r w:rsidRPr="007A4DAF">
        <w:rPr>
          <w:szCs w:val="28"/>
          <w:lang w:val="uk-UA"/>
        </w:rPr>
        <w:t xml:space="preserve">Іронія в АД зручний спосіб вираження критичної оцінки. За допомогою іронії говорить або пише одночасно апелює до раціонального і емоційного початку, що, в свою чергу, дозволяє вирішувати різні прагматичні завдання: критикувати, стверджувати власну позицію і демонструвати значимість власних досягнень, розважати аудиторію, роблячи текст більш доступним і легким для розуміння </w:t>
      </w:r>
      <w:r w:rsidR="00B42E03" w:rsidRPr="00133271">
        <w:rPr>
          <w:rFonts w:cs="Times New Roman"/>
          <w:color w:val="222222"/>
          <w:szCs w:val="28"/>
          <w:shd w:val="clear" w:color="auto" w:fill="FFFFFF"/>
          <w:lang w:val="uk-UA"/>
        </w:rPr>
        <w:t>[</w:t>
      </w:r>
      <w:r w:rsidR="00B42E03">
        <w:rPr>
          <w:rFonts w:cs="Times New Roman"/>
          <w:color w:val="222222"/>
          <w:szCs w:val="28"/>
          <w:shd w:val="clear" w:color="auto" w:fill="FFFFFF"/>
          <w:lang w:val="uk-UA"/>
        </w:rPr>
        <w:t>56</w:t>
      </w:r>
      <w:r w:rsidR="00B42E03" w:rsidRPr="00133271">
        <w:rPr>
          <w:rFonts w:cs="Times New Roman"/>
          <w:color w:val="222222"/>
          <w:szCs w:val="28"/>
          <w:shd w:val="clear" w:color="auto" w:fill="FFFFFF"/>
          <w:lang w:val="uk-UA"/>
        </w:rPr>
        <w:t>, с.</w:t>
      </w:r>
      <w:r w:rsidR="00803F06">
        <w:rPr>
          <w:rFonts w:cs="Times New Roman"/>
          <w:color w:val="222222"/>
          <w:szCs w:val="28"/>
          <w:shd w:val="clear" w:color="auto" w:fill="FFFFFF"/>
          <w:lang w:val="uk-UA"/>
        </w:rPr>
        <w:t xml:space="preserve"> </w:t>
      </w:r>
      <w:r w:rsidR="00B42E03">
        <w:rPr>
          <w:rFonts w:cs="Times New Roman"/>
          <w:color w:val="222222"/>
          <w:szCs w:val="28"/>
          <w:shd w:val="clear" w:color="auto" w:fill="FFFFFF"/>
          <w:lang w:val="uk-UA"/>
        </w:rPr>
        <w:t>78</w:t>
      </w:r>
      <w:r w:rsidR="00B42E03" w:rsidRPr="00133271">
        <w:rPr>
          <w:rFonts w:cs="Times New Roman"/>
          <w:color w:val="222222"/>
          <w:szCs w:val="28"/>
          <w:shd w:val="clear" w:color="auto" w:fill="FFFFFF"/>
          <w:lang w:val="uk-UA"/>
        </w:rPr>
        <w:t>]</w:t>
      </w:r>
      <w:r>
        <w:rPr>
          <w:szCs w:val="28"/>
          <w:lang w:val="uk-UA"/>
        </w:rPr>
        <w:t>.</w:t>
      </w:r>
      <w:r w:rsidRPr="004A3348">
        <w:rPr>
          <w:color w:val="222222"/>
          <w:lang w:val="uk-UA"/>
        </w:rPr>
        <w:t xml:space="preserve"> «Іронізуючи, мовець свідомо або несвідомо ухиляється від відвертості, розділяє «зовнішнє» і «внутрішнє» і створює напругу, поєднуючи в слові пряме і переносне значен</w:t>
      </w:r>
      <w:r w:rsidRPr="00DA4318">
        <w:rPr>
          <w:color w:val="222222"/>
          <w:lang w:val="uk-UA"/>
        </w:rPr>
        <w:t>ня» [</w:t>
      </w:r>
      <w:r w:rsidR="00DA4318" w:rsidRPr="00DA4318">
        <w:rPr>
          <w:color w:val="222222"/>
          <w:lang w:val="uk-UA"/>
        </w:rPr>
        <w:t>43; 10</w:t>
      </w:r>
      <w:r w:rsidR="00DA4318">
        <w:rPr>
          <w:color w:val="222222"/>
          <w:lang w:val="uk-UA"/>
        </w:rPr>
        <w:t>; 16</w:t>
      </w:r>
      <w:r w:rsidRPr="00DA4318">
        <w:rPr>
          <w:color w:val="222222"/>
          <w:lang w:val="uk-UA"/>
        </w:rPr>
        <w:t>].</w:t>
      </w:r>
      <w:r w:rsidRPr="00DB29AB">
        <w:rPr>
          <w:color w:val="222222"/>
          <w:lang w:val="uk-UA"/>
        </w:rPr>
        <w:t xml:space="preserve"> </w:t>
      </w:r>
      <w:r>
        <w:rPr>
          <w:color w:val="222222"/>
          <w:lang w:val="uk-UA"/>
        </w:rPr>
        <w:t xml:space="preserve">В дискурсивному просторі </w:t>
      </w:r>
      <w:r w:rsidRPr="004A3348">
        <w:rPr>
          <w:color w:val="222222"/>
          <w:lang w:val="uk-UA"/>
        </w:rPr>
        <w:t>іронія поєднується з удавано серйозною, шанобливою, співчутливою інтонацією, за якою приховується заперечення істини.</w:t>
      </w:r>
      <w:r>
        <w:rPr>
          <w:color w:val="222222"/>
          <w:lang w:val="uk-UA"/>
        </w:rPr>
        <w:t xml:space="preserve"> </w:t>
      </w:r>
    </w:p>
    <w:p w:rsidR="00612196" w:rsidRDefault="00612196" w:rsidP="00E477D3">
      <w:pPr>
        <w:ind w:firstLine="708"/>
        <w:rPr>
          <w:b/>
          <w:bCs/>
          <w:color w:val="404040" w:themeColor="text1" w:themeTint="BF"/>
          <w:sz w:val="22"/>
          <w:lang w:val="uk-UA"/>
        </w:rPr>
      </w:pPr>
      <w:r w:rsidRPr="002039FC">
        <w:rPr>
          <w:lang w:val="uk-UA"/>
        </w:rPr>
        <w:lastRenderedPageBreak/>
        <w:t>В наведеному прикладі іронія формується на стереотипній думці, що студенти Гарвардського університету занадто розумні й зарозумілі, тому вони нестандартно закручують лампочку. Наведений приклад актуалізує парадокс, а також засіб комічного лексико-семантичного рівня – метафору, яка в даному контексті в тому, що навколо студентів них обертається світ.</w:t>
      </w:r>
    </w:p>
    <w:p w:rsidR="00612196" w:rsidRPr="003E457C" w:rsidRDefault="00612196" w:rsidP="00E477D3">
      <w:pPr>
        <w:ind w:firstLine="708"/>
        <w:rPr>
          <w:i/>
          <w:lang w:val="en-US"/>
        </w:rPr>
      </w:pPr>
      <w:r w:rsidRPr="003E457C">
        <w:rPr>
          <w:i/>
          <w:lang w:val="en-US"/>
        </w:rPr>
        <w:t xml:space="preserve">How many Harvard students does it take to screw in a light bulb? </w:t>
      </w:r>
      <w:proofErr w:type="gramStart"/>
      <w:r w:rsidRPr="003E457C">
        <w:rPr>
          <w:i/>
          <w:lang w:val="en-US"/>
        </w:rPr>
        <w:t>Just one.</w:t>
      </w:r>
      <w:proofErr w:type="gramEnd"/>
      <w:r w:rsidRPr="003E457C">
        <w:rPr>
          <w:i/>
          <w:lang w:val="en-US"/>
        </w:rPr>
        <w:t xml:space="preserve"> They just hold the light bulb and the universe revolves around them! </w:t>
      </w:r>
    </w:p>
    <w:p w:rsidR="00612196" w:rsidRPr="00D053A9" w:rsidRDefault="00612196" w:rsidP="00E477D3">
      <w:pPr>
        <w:ind w:firstLine="708"/>
        <w:rPr>
          <w:lang w:val="uk-UA"/>
        </w:rPr>
      </w:pPr>
      <w:r w:rsidRPr="003E457C">
        <w:rPr>
          <w:lang w:val="uk-UA"/>
        </w:rPr>
        <w:t>У наступн</w:t>
      </w:r>
      <w:r w:rsidR="00DA4318">
        <w:rPr>
          <w:lang w:val="uk-UA"/>
        </w:rPr>
        <w:t>ом</w:t>
      </w:r>
      <w:r w:rsidRPr="003E457C">
        <w:rPr>
          <w:lang w:val="uk-UA"/>
        </w:rPr>
        <w:t xml:space="preserve">у прикладі іронія полягає в тому, що не завжди потрібні знання для вступу до престижного </w:t>
      </w:r>
      <w:r w:rsidRPr="00D053A9">
        <w:rPr>
          <w:lang w:val="uk-UA"/>
        </w:rPr>
        <w:t xml:space="preserve">коледжу. Гумористичний ефект реалізується за рахунок таких засобів лексичних та </w:t>
      </w:r>
      <w:r w:rsidRPr="00D053A9">
        <w:rPr>
          <w:rFonts w:ascii="Times" w:eastAsia="Times" w:hAnsi="Times" w:cs="Times"/>
          <w:lang w:val="uk-UA"/>
        </w:rPr>
        <w:t>синтаксичного рівня, як гіпербола й повторення.</w:t>
      </w:r>
    </w:p>
    <w:p w:rsidR="00612196" w:rsidRPr="000C1350" w:rsidRDefault="00612196" w:rsidP="00E477D3">
      <w:pPr>
        <w:ind w:firstLine="708"/>
        <w:rPr>
          <w:rFonts w:ascii="Times" w:eastAsia="Times" w:hAnsi="Times" w:cs="Times"/>
          <w:lang w:val="en-US"/>
        </w:rPr>
      </w:pPr>
      <w:r w:rsidRPr="003E457C">
        <w:rPr>
          <w:i/>
          <w:lang w:val="en-US"/>
        </w:rPr>
        <w:t xml:space="preserve">3 </w:t>
      </w:r>
      <w:r w:rsidRPr="000C1350">
        <w:rPr>
          <w:i/>
          <w:lang w:val="en-US"/>
        </w:rPr>
        <w:t xml:space="preserve">steps to get into any College you want step 1: have rich parents; step 2: have your rich parents donate a building or millions of Dollars to the college; step 3: get into your dream College. </w:t>
      </w:r>
    </w:p>
    <w:p w:rsidR="00612196" w:rsidRPr="00DF201E" w:rsidRDefault="00612196" w:rsidP="00E477D3">
      <w:pPr>
        <w:ind w:firstLine="708"/>
        <w:rPr>
          <w:lang w:val="uk-UA"/>
        </w:rPr>
      </w:pPr>
      <w:r w:rsidRPr="00DF201E">
        <w:rPr>
          <w:b/>
          <w:bCs/>
          <w:lang w:val="uk-UA"/>
        </w:rPr>
        <w:t>Самоіронія</w:t>
      </w:r>
      <w:r w:rsidRPr="00DF201E">
        <w:rPr>
          <w:lang w:val="uk-UA"/>
        </w:rPr>
        <w:t xml:space="preserve"> (2</w:t>
      </w:r>
      <w:r w:rsidR="00D05CB0">
        <w:rPr>
          <w:lang w:val="uk-UA"/>
        </w:rPr>
        <w:t>7</w:t>
      </w:r>
      <w:r w:rsidRPr="00DF201E">
        <w:rPr>
          <w:szCs w:val="28"/>
          <w:lang w:val="uk-UA"/>
        </w:rPr>
        <w:t xml:space="preserve">%) </w:t>
      </w:r>
      <w:r w:rsidRPr="00DF201E">
        <w:rPr>
          <w:lang w:val="uk-UA"/>
        </w:rPr>
        <w:t>– це іронія, спрямована проти самого себе. Самоіронія базується на тому, що кожний несе відповідальність за своє життя. Комічний ефект завдяки лексико-семантичному рівню (порівняння). Порівнюється два студента.</w:t>
      </w:r>
    </w:p>
    <w:p w:rsidR="00612196" w:rsidRDefault="00612196" w:rsidP="00E477D3">
      <w:pPr>
        <w:pStyle w:val="a4"/>
        <w:ind w:left="1353" w:firstLine="0"/>
        <w:rPr>
          <w:lang w:val="uk-UA"/>
        </w:rPr>
      </w:pPr>
      <w:r w:rsidRPr="00DF201E">
        <w:rPr>
          <w:i/>
          <w:lang w:val="en-US"/>
        </w:rPr>
        <w:t xml:space="preserve">He: wakes up at </w:t>
      </w:r>
      <w:proofErr w:type="gramStart"/>
      <w:r w:rsidRPr="00DF201E">
        <w:rPr>
          <w:i/>
          <w:lang w:val="en-US"/>
        </w:rPr>
        <w:t>4 :</w:t>
      </w:r>
      <w:proofErr w:type="gramEnd"/>
      <w:r w:rsidRPr="00DF201E">
        <w:rPr>
          <w:i/>
          <w:lang w:val="en-US"/>
        </w:rPr>
        <w:t xml:space="preserve"> 3</w:t>
      </w:r>
      <w:r w:rsidRPr="00DF201E">
        <w:rPr>
          <w:i/>
          <w:lang w:val="uk-UA"/>
        </w:rPr>
        <w:t>0.</w:t>
      </w:r>
      <w:r w:rsidRPr="00DF201E">
        <w:rPr>
          <w:lang w:val="uk-UA"/>
        </w:rPr>
        <w:t xml:space="preserve"> </w:t>
      </w:r>
    </w:p>
    <w:p w:rsidR="00612196" w:rsidRDefault="00612196" w:rsidP="00E477D3">
      <w:pPr>
        <w:pStyle w:val="a4"/>
        <w:ind w:left="1353" w:firstLine="0"/>
        <w:rPr>
          <w:i/>
          <w:lang w:val="uk-UA"/>
        </w:rPr>
      </w:pPr>
      <w:r w:rsidRPr="00DF201E">
        <w:rPr>
          <w:i/>
          <w:lang w:val="en-US"/>
        </w:rPr>
        <w:t>Me</w:t>
      </w:r>
      <w:r w:rsidRPr="00355192">
        <w:rPr>
          <w:i/>
          <w:lang w:val="en-US"/>
        </w:rPr>
        <w:t xml:space="preserve">: </w:t>
      </w:r>
      <w:r w:rsidRPr="00DF201E">
        <w:rPr>
          <w:i/>
          <w:lang w:val="en-US"/>
        </w:rPr>
        <w:t>sleeps</w:t>
      </w:r>
      <w:r w:rsidRPr="00355192">
        <w:rPr>
          <w:i/>
          <w:lang w:val="en-US"/>
        </w:rPr>
        <w:t xml:space="preserve"> </w:t>
      </w:r>
      <w:r w:rsidRPr="00DF201E">
        <w:rPr>
          <w:i/>
          <w:lang w:val="en-US"/>
        </w:rPr>
        <w:t>at</w:t>
      </w:r>
      <w:r w:rsidRPr="00355192">
        <w:rPr>
          <w:i/>
          <w:lang w:val="en-US"/>
        </w:rPr>
        <w:t xml:space="preserve"> </w:t>
      </w:r>
      <w:proofErr w:type="gramStart"/>
      <w:r w:rsidRPr="00355192">
        <w:rPr>
          <w:i/>
          <w:lang w:val="en-US"/>
        </w:rPr>
        <w:t>4 :</w:t>
      </w:r>
      <w:proofErr w:type="gramEnd"/>
      <w:r w:rsidRPr="00355192">
        <w:rPr>
          <w:i/>
          <w:lang w:val="en-US"/>
        </w:rPr>
        <w:t xml:space="preserve"> 30</w:t>
      </w:r>
      <w:r w:rsidRPr="00DF201E">
        <w:rPr>
          <w:i/>
          <w:lang w:val="uk-UA"/>
        </w:rPr>
        <w:t xml:space="preserve">. </w:t>
      </w:r>
    </w:p>
    <w:p w:rsidR="00612196" w:rsidRPr="00E71105" w:rsidRDefault="00612196" w:rsidP="00E477D3">
      <w:pPr>
        <w:ind w:firstLine="0"/>
        <w:rPr>
          <w:lang w:val="uk-UA"/>
        </w:rPr>
      </w:pPr>
      <w:r w:rsidRPr="006C1492">
        <w:rPr>
          <w:lang w:val="uk-UA"/>
        </w:rPr>
        <w:t>Самоіронія заснована на самоприниженні, недооцінки власних сил, знущання над собою</w:t>
      </w:r>
      <w:r w:rsidRPr="00E22EBD">
        <w:rPr>
          <w:lang w:val="uk-UA"/>
        </w:rPr>
        <w:t xml:space="preserve">. </w:t>
      </w:r>
      <w:r>
        <w:rPr>
          <w:lang w:val="uk-UA"/>
        </w:rPr>
        <w:t xml:space="preserve">Іронія в даному випадку базується </w:t>
      </w:r>
      <w:r w:rsidRPr="00E71105">
        <w:rPr>
          <w:lang w:val="uk-UA"/>
        </w:rPr>
        <w:t>на тому, що студент такого престижного університету, як  Гарвард, не знає очевидного. Комічний ефект – результат дії механізмів парадоксу, лексико-семантичних та синтаксичних засобів (гіпербола, гра слів, повторення).</w:t>
      </w:r>
    </w:p>
    <w:p w:rsidR="00612196" w:rsidRPr="00E71105" w:rsidRDefault="00612196" w:rsidP="00E477D3">
      <w:pPr>
        <w:rPr>
          <w:i/>
          <w:lang w:val="en-US"/>
        </w:rPr>
      </w:pPr>
      <w:r w:rsidRPr="00E71105">
        <w:rPr>
          <w:i/>
          <w:lang w:val="en-US"/>
        </w:rPr>
        <w:t xml:space="preserve">Confessions </w:t>
      </w:r>
      <w:proofErr w:type="gramStart"/>
      <w:r w:rsidRPr="00E71105">
        <w:rPr>
          <w:i/>
          <w:lang w:val="en-US"/>
        </w:rPr>
        <w:t>of a Нarvard student confessions</w:t>
      </w:r>
      <w:proofErr w:type="gramEnd"/>
      <w:r w:rsidRPr="00E71105">
        <w:rPr>
          <w:i/>
          <w:lang w:val="en-US"/>
        </w:rPr>
        <w:t xml:space="preserve"> that could get me expelled from Harvard:</w:t>
      </w:r>
    </w:p>
    <w:p w:rsidR="00612196" w:rsidRPr="00E71105" w:rsidRDefault="00612196" w:rsidP="00E477D3">
      <w:pPr>
        <w:pStyle w:val="a4"/>
        <w:numPr>
          <w:ilvl w:val="0"/>
          <w:numId w:val="5"/>
        </w:numPr>
        <w:rPr>
          <w:i/>
          <w:lang w:val="en-US"/>
        </w:rPr>
      </w:pPr>
      <w:r w:rsidRPr="00E71105">
        <w:rPr>
          <w:i/>
          <w:lang w:val="en-US"/>
        </w:rPr>
        <w:t>confessions:confusing «b» and «d» when writing did or bib;</w:t>
      </w:r>
    </w:p>
    <w:p w:rsidR="00612196" w:rsidRDefault="00612196" w:rsidP="00E477D3">
      <w:pPr>
        <w:pStyle w:val="a4"/>
        <w:numPr>
          <w:ilvl w:val="0"/>
          <w:numId w:val="5"/>
        </w:numPr>
        <w:rPr>
          <w:i/>
          <w:lang w:val="en-US"/>
        </w:rPr>
      </w:pPr>
      <w:r w:rsidRPr="00E71105">
        <w:rPr>
          <w:i/>
          <w:lang w:val="en-US"/>
        </w:rPr>
        <w:t>confessions: not knowing the difference between affect and effect;</w:t>
      </w:r>
    </w:p>
    <w:p w:rsidR="00612196" w:rsidRPr="00506C58" w:rsidRDefault="00612196" w:rsidP="00E477D3">
      <w:pPr>
        <w:pStyle w:val="a4"/>
        <w:numPr>
          <w:ilvl w:val="0"/>
          <w:numId w:val="5"/>
        </w:numPr>
        <w:rPr>
          <w:i/>
          <w:lang w:val="uk-UA"/>
        </w:rPr>
      </w:pPr>
      <w:r>
        <w:rPr>
          <w:i/>
          <w:lang w:val="uk-UA"/>
        </w:rPr>
        <w:lastRenderedPageBreak/>
        <w:t xml:space="preserve">confessions: </w:t>
      </w:r>
      <w:r w:rsidRPr="00506C58">
        <w:rPr>
          <w:i/>
          <w:lang w:val="uk-UA"/>
        </w:rPr>
        <w:t>confusing my left and right</w:t>
      </w:r>
      <w:r>
        <w:rPr>
          <w:i/>
          <w:lang w:val="uk-UA"/>
        </w:rPr>
        <w:t>.</w:t>
      </w:r>
    </w:p>
    <w:p w:rsidR="00612196" w:rsidRDefault="00612196" w:rsidP="00E477D3">
      <w:pPr>
        <w:rPr>
          <w:lang w:val="uk-UA"/>
        </w:rPr>
      </w:pPr>
      <w:r w:rsidRPr="00E22EBD">
        <w:rPr>
          <w:lang w:val="uk-UA"/>
        </w:rPr>
        <w:t xml:space="preserve">Самоіронія, недооцінка власних сил, знущання над собою. </w:t>
      </w:r>
      <w:bookmarkStart w:id="18" w:name="_Hlk75181670"/>
      <w:r w:rsidRPr="00E22EBD">
        <w:rPr>
          <w:lang w:val="uk-UA"/>
        </w:rPr>
        <w:t>Комічний ефект завдяки рівню синтаксису (каламбур).</w:t>
      </w:r>
      <w:r>
        <w:rPr>
          <w:lang w:val="uk-UA"/>
        </w:rPr>
        <w:t xml:space="preserve"> Каламбур в тому, що він має на увазі тупого, як розумного. Це д</w:t>
      </w:r>
      <w:r w:rsidRPr="00506C58">
        <w:rPr>
          <w:lang w:val="uk-UA"/>
        </w:rPr>
        <w:t>отеп, в основі якого лежить використання різних значень одного слова або кількох різних слів, схожих звучанням</w:t>
      </w:r>
      <w:r>
        <w:rPr>
          <w:lang w:val="uk-UA"/>
        </w:rPr>
        <w:t xml:space="preserve">, </w:t>
      </w:r>
      <w:r w:rsidRPr="00506C58">
        <w:rPr>
          <w:lang w:val="uk-UA"/>
        </w:rPr>
        <w:t>гра слів</w:t>
      </w:r>
      <w:r w:rsidR="00803F06">
        <w:rPr>
          <w:lang w:val="uk-UA"/>
        </w:rPr>
        <w:t xml:space="preserve"> </w:t>
      </w:r>
      <w:r w:rsidR="00803F06" w:rsidRPr="00803F06">
        <w:t>[</w:t>
      </w:r>
      <w:r w:rsidR="00803F06">
        <w:t>69; 70</w:t>
      </w:r>
      <w:r w:rsidR="00803F06" w:rsidRPr="00803F06">
        <w:t>]</w:t>
      </w:r>
      <w:r>
        <w:rPr>
          <w:lang w:val="uk-UA"/>
        </w:rPr>
        <w:t>.</w:t>
      </w:r>
    </w:p>
    <w:bookmarkEnd w:id="18"/>
    <w:p w:rsidR="00612196" w:rsidRDefault="00612196" w:rsidP="00E477D3">
      <w:pPr>
        <w:rPr>
          <w:i/>
          <w:lang w:val="uk-UA"/>
        </w:rPr>
      </w:pPr>
      <w:r w:rsidRPr="00506C58">
        <w:rPr>
          <w:i/>
          <w:lang w:val="uk-UA"/>
        </w:rPr>
        <w:t xml:space="preserve">Harvard student: I'm so stupid. </w:t>
      </w:r>
    </w:p>
    <w:p w:rsidR="00612196" w:rsidRDefault="00612196" w:rsidP="00E477D3">
      <w:pPr>
        <w:rPr>
          <w:lang w:val="uk-UA"/>
        </w:rPr>
      </w:pPr>
      <w:r w:rsidRPr="00506C58">
        <w:rPr>
          <w:i/>
          <w:lang w:val="uk-UA"/>
        </w:rPr>
        <w:t xml:space="preserve">Me: I wish I could be so </w:t>
      </w:r>
      <w:r w:rsidRPr="008F39FC">
        <w:rPr>
          <w:i/>
          <w:lang w:val="uk-UA"/>
        </w:rPr>
        <w:t>stupid</w:t>
      </w:r>
      <w:r w:rsidRPr="00506C58">
        <w:rPr>
          <w:i/>
          <w:lang w:val="uk-UA"/>
        </w:rPr>
        <w:t xml:space="preserve"> like you</w:t>
      </w:r>
      <w:r w:rsidRPr="00506C58">
        <w:rPr>
          <w:lang w:val="uk-UA"/>
        </w:rPr>
        <w:t xml:space="preserve">. </w:t>
      </w:r>
    </w:p>
    <w:p w:rsidR="009C3F8A" w:rsidRDefault="00612196" w:rsidP="00E477D3">
      <w:pPr>
        <w:rPr>
          <w:szCs w:val="28"/>
          <w:lang w:val="uk-UA"/>
        </w:rPr>
      </w:pPr>
      <w:r w:rsidRPr="008F39FC">
        <w:rPr>
          <w:b/>
          <w:bCs/>
          <w:lang w:val="uk-UA"/>
        </w:rPr>
        <w:t>Гумор</w:t>
      </w:r>
      <w:r w:rsidRPr="00506A13">
        <w:rPr>
          <w:lang w:val="uk-UA"/>
        </w:rPr>
        <w:t xml:space="preserve"> </w:t>
      </w:r>
      <w:r>
        <w:rPr>
          <w:lang w:val="uk-UA"/>
        </w:rPr>
        <w:t>(</w:t>
      </w:r>
      <w:r w:rsidR="00D05CB0">
        <w:rPr>
          <w:lang w:val="uk-UA"/>
        </w:rPr>
        <w:t>21</w:t>
      </w:r>
      <w:r w:rsidRPr="00506A13">
        <w:rPr>
          <w:szCs w:val="28"/>
          <w:lang w:val="uk-UA"/>
        </w:rPr>
        <w:t>%</w:t>
      </w:r>
      <w:r>
        <w:rPr>
          <w:szCs w:val="28"/>
          <w:lang w:val="uk-UA"/>
        </w:rPr>
        <w:t>)</w:t>
      </w:r>
      <w:r w:rsidRPr="00506A13">
        <w:rPr>
          <w:szCs w:val="28"/>
          <w:lang w:val="uk-UA"/>
        </w:rPr>
        <w:t xml:space="preserve"> – це доброзичливо-глузливе ставлення до чого-небудь, спрямоване на викриття недоліків; уміння подати, зобразити щось у комічному вигляді</w:t>
      </w:r>
      <w:r w:rsidR="00727CAE">
        <w:rPr>
          <w:rFonts w:eastAsia="Times New Roman"/>
          <w:color w:val="000000"/>
          <w:szCs w:val="28"/>
          <w:shd w:val="clear" w:color="auto" w:fill="FFFFFF"/>
          <w:lang w:val="uk-UA" w:eastAsia="ru-RU"/>
        </w:rPr>
        <w:t xml:space="preserve"> </w:t>
      </w:r>
      <w:r w:rsidR="00727CAE">
        <w:rPr>
          <w:rFonts w:cs="Times New Roman"/>
          <w:color w:val="000000"/>
          <w:szCs w:val="28"/>
          <w:highlight w:val="white"/>
          <w:lang w:val="uk-UA" w:eastAsia="ru-RU"/>
        </w:rPr>
        <w:t>[14]</w:t>
      </w:r>
      <w:r w:rsidR="009C3F8A">
        <w:rPr>
          <w:szCs w:val="28"/>
          <w:lang w:val="uk-UA"/>
        </w:rPr>
        <w:t xml:space="preserve">. </w:t>
      </w:r>
    </w:p>
    <w:p w:rsidR="00612196" w:rsidRPr="0003572D" w:rsidRDefault="00612196" w:rsidP="00E477D3">
      <w:pPr>
        <w:rPr>
          <w:lang w:val="uk-UA"/>
        </w:rPr>
      </w:pPr>
      <w:r>
        <w:rPr>
          <w:lang w:val="uk-UA"/>
        </w:rPr>
        <w:t>В цьому випадку використовується гумор</w:t>
      </w:r>
      <w:r w:rsidRPr="007349D2">
        <w:rPr>
          <w:lang w:val="uk-UA"/>
        </w:rPr>
        <w:t xml:space="preserve">, </w:t>
      </w:r>
      <w:r>
        <w:rPr>
          <w:lang w:val="uk-UA"/>
        </w:rPr>
        <w:t>жарт над тим, що за час карантину ми всі звикли сидіти вдома</w:t>
      </w:r>
      <w:r w:rsidRPr="007349D2">
        <w:rPr>
          <w:lang w:val="uk-UA"/>
        </w:rPr>
        <w:t xml:space="preserve">. </w:t>
      </w:r>
      <w:r>
        <w:rPr>
          <w:lang w:val="uk-UA"/>
        </w:rPr>
        <w:t>Засіб</w:t>
      </w:r>
      <w:r w:rsidRPr="007349D2">
        <w:rPr>
          <w:lang w:val="uk-UA"/>
        </w:rPr>
        <w:t xml:space="preserve"> створення</w:t>
      </w:r>
      <w:r>
        <w:rPr>
          <w:lang w:val="uk-UA"/>
        </w:rPr>
        <w:t xml:space="preserve"> комічного</w:t>
      </w:r>
      <w:r w:rsidRPr="007349D2">
        <w:rPr>
          <w:lang w:val="uk-UA"/>
        </w:rPr>
        <w:t xml:space="preserve"> </w:t>
      </w:r>
      <w:r>
        <w:rPr>
          <w:lang w:val="uk-UA"/>
        </w:rPr>
        <w:t xml:space="preserve">завдяки </w:t>
      </w:r>
      <w:r w:rsidRPr="007349D2">
        <w:rPr>
          <w:lang w:val="uk-UA"/>
        </w:rPr>
        <w:t>лексичного рівня (рими).</w:t>
      </w:r>
      <w:r>
        <w:rPr>
          <w:lang w:val="uk-UA"/>
        </w:rPr>
        <w:t xml:space="preserve"> Римуються два слова «</w:t>
      </w:r>
      <w:r w:rsidRPr="006934D9">
        <w:rPr>
          <w:i/>
          <w:lang w:val="en-US"/>
        </w:rPr>
        <w:t>Zoom</w:t>
      </w:r>
      <w:r>
        <w:rPr>
          <w:i/>
          <w:lang w:val="uk-UA"/>
        </w:rPr>
        <w:t xml:space="preserve">» </w:t>
      </w:r>
      <w:r w:rsidRPr="0003572D">
        <w:rPr>
          <w:lang w:val="uk-UA"/>
        </w:rPr>
        <w:t>і</w:t>
      </w:r>
      <w:r>
        <w:rPr>
          <w:i/>
          <w:lang w:val="uk-UA"/>
        </w:rPr>
        <w:t xml:space="preserve">  «</w:t>
      </w:r>
      <w:r w:rsidRPr="00506C58">
        <w:rPr>
          <w:i/>
          <w:lang w:val="en-US"/>
        </w:rPr>
        <w:t>room</w:t>
      </w:r>
      <w:r>
        <w:rPr>
          <w:i/>
          <w:lang w:val="uk-UA"/>
        </w:rPr>
        <w:t>».</w:t>
      </w:r>
    </w:p>
    <w:p w:rsidR="008A2CDF" w:rsidRDefault="00612196" w:rsidP="00E477D3">
      <w:pPr>
        <w:rPr>
          <w:i/>
          <w:lang w:val="uk-UA"/>
        </w:rPr>
      </w:pPr>
      <w:r>
        <w:rPr>
          <w:i/>
          <w:lang w:val="en-US"/>
        </w:rPr>
        <w:t xml:space="preserve">When not on </w:t>
      </w:r>
      <w:r w:rsidRPr="00BC469D">
        <w:rPr>
          <w:i/>
          <w:lang w:val="en-US"/>
        </w:rPr>
        <w:t>Zoom</w:t>
      </w:r>
      <w:r>
        <w:rPr>
          <w:i/>
          <w:lang w:val="en-US"/>
        </w:rPr>
        <w:t>, leave your room.</w:t>
      </w:r>
      <w:r>
        <w:rPr>
          <w:i/>
          <w:lang w:val="uk-UA"/>
        </w:rPr>
        <w:t xml:space="preserve"> </w:t>
      </w:r>
    </w:p>
    <w:p w:rsidR="005D42BF" w:rsidRPr="008A2CDF" w:rsidRDefault="005D42BF" w:rsidP="00E477D3">
      <w:pPr>
        <w:rPr>
          <w:i/>
          <w:highlight w:val="yellow"/>
          <w:lang w:val="uk-UA"/>
        </w:rPr>
      </w:pPr>
      <w:r>
        <w:rPr>
          <w:lang w:val="uk-UA"/>
        </w:rPr>
        <w:t xml:space="preserve">Жарт базується на </w:t>
      </w:r>
      <w:r w:rsidR="00B44CBC">
        <w:rPr>
          <w:lang w:val="uk-UA"/>
        </w:rPr>
        <w:t>Г</w:t>
      </w:r>
      <w:r>
        <w:rPr>
          <w:lang w:val="uk-UA"/>
        </w:rPr>
        <w:t>умор</w:t>
      </w:r>
      <w:r w:rsidR="00B44CBC">
        <w:rPr>
          <w:lang w:val="uk-UA"/>
        </w:rPr>
        <w:t xml:space="preserve"> базується на конфлікті</w:t>
      </w:r>
      <w:r w:rsidR="00F64D07">
        <w:rPr>
          <w:lang w:val="uk-UA"/>
        </w:rPr>
        <w:t xml:space="preserve"> двох планів</w:t>
      </w:r>
      <w:r w:rsidR="00B44CBC">
        <w:rPr>
          <w:lang w:val="uk-UA"/>
        </w:rPr>
        <w:t xml:space="preserve"> – т</w:t>
      </w:r>
      <w:r>
        <w:rPr>
          <w:lang w:val="uk-UA"/>
        </w:rPr>
        <w:t xml:space="preserve">ут </w:t>
      </w:r>
      <w:r w:rsidR="00F64D07">
        <w:rPr>
          <w:lang w:val="uk-UA"/>
        </w:rPr>
        <w:t xml:space="preserve">говориться </w:t>
      </w:r>
      <w:r>
        <w:rPr>
          <w:lang w:val="uk-UA"/>
        </w:rPr>
        <w:t xml:space="preserve">не про знання, </w:t>
      </w:r>
      <w:r w:rsidR="00F64D07">
        <w:rPr>
          <w:lang w:val="uk-UA"/>
        </w:rPr>
        <w:t xml:space="preserve">що може очікуваться при зіставленні представників двох академічних систем, </w:t>
      </w:r>
      <w:r>
        <w:rPr>
          <w:lang w:val="uk-UA"/>
        </w:rPr>
        <w:t>а про дистанцію між країнами (</w:t>
      </w:r>
      <w:r w:rsidRPr="002B2BD8">
        <w:rPr>
          <w:lang w:val="uk-UA"/>
        </w:rPr>
        <w:t>7 108 км</w:t>
      </w:r>
      <w:r>
        <w:rPr>
          <w:lang w:val="uk-UA"/>
        </w:rPr>
        <w:t xml:space="preserve">). Засіб творення комічного </w:t>
      </w:r>
      <w:r>
        <w:rPr>
          <w:rFonts w:ascii="Times New Roman CYR" w:hAnsi="Times New Roman CYR" w:cs="Times New Roman CYR"/>
          <w:szCs w:val="28"/>
          <w:lang w:val="uk-UA"/>
        </w:rPr>
        <w:t>лексико-семантичний рівень, а саме порівняння двох країн.</w:t>
      </w:r>
    </w:p>
    <w:p w:rsidR="005D42BF" w:rsidRPr="005D42BF" w:rsidRDefault="005D42BF" w:rsidP="00E477D3">
      <w:pPr>
        <w:rPr>
          <w:lang w:val="uk-UA"/>
        </w:rPr>
      </w:pPr>
      <w:r w:rsidRPr="005D42BF">
        <w:rPr>
          <w:i/>
          <w:lang w:val="uk-UA"/>
        </w:rPr>
        <w:t>What’s the difference between an American student and an English student? About 3,000 miles</w:t>
      </w:r>
      <w:r w:rsidRPr="00AE75FB">
        <w:rPr>
          <w:lang w:val="uk-UA"/>
        </w:rPr>
        <w:t>.</w:t>
      </w:r>
    </w:p>
    <w:p w:rsidR="00612196" w:rsidRPr="00A0043C" w:rsidRDefault="00612196" w:rsidP="00E477D3">
      <w:pPr>
        <w:rPr>
          <w:lang w:val="uk-UA"/>
        </w:rPr>
      </w:pPr>
      <w:r w:rsidRPr="005C7855">
        <w:rPr>
          <w:lang w:val="uk-UA"/>
        </w:rPr>
        <w:t xml:space="preserve">Гумор базується </w:t>
      </w:r>
      <w:r>
        <w:rPr>
          <w:lang w:val="uk-UA"/>
        </w:rPr>
        <w:t xml:space="preserve">на актуалізації планів про </w:t>
      </w:r>
      <w:r w:rsidRPr="005C7855">
        <w:rPr>
          <w:lang w:val="uk-UA"/>
        </w:rPr>
        <w:t>нездійснен</w:t>
      </w:r>
      <w:r>
        <w:rPr>
          <w:lang w:val="uk-UA"/>
        </w:rPr>
        <w:t xml:space="preserve">ність </w:t>
      </w:r>
      <w:r w:rsidRPr="005C7855">
        <w:rPr>
          <w:lang w:val="uk-UA"/>
        </w:rPr>
        <w:t>мрі</w:t>
      </w:r>
      <w:r>
        <w:rPr>
          <w:lang w:val="uk-UA"/>
        </w:rPr>
        <w:t>й студентів</w:t>
      </w:r>
      <w:r w:rsidRPr="005C7855">
        <w:rPr>
          <w:lang w:val="uk-UA"/>
        </w:rPr>
        <w:t xml:space="preserve">. Для когось </w:t>
      </w:r>
      <w:r w:rsidRPr="00653450">
        <w:rPr>
          <w:rFonts w:cs="Times New Roman"/>
          <w:szCs w:val="28"/>
          <w:lang w:val="uk-UA"/>
        </w:rPr>
        <w:t>мрія – Гарвард. І це виявляється більш можливим, ніж Гогвартс (</w:t>
      </w:r>
      <w:r w:rsidRPr="00653450">
        <w:rPr>
          <w:rFonts w:cs="Times New Roman"/>
          <w:szCs w:val="28"/>
          <w:shd w:val="clear" w:color="auto" w:fill="FFFFFF"/>
          <w:lang w:val="uk-UA"/>
        </w:rPr>
        <w:t xml:space="preserve">англ. </w:t>
      </w:r>
      <w:r w:rsidRPr="00653450">
        <w:rPr>
          <w:rFonts w:cs="Times New Roman"/>
          <w:szCs w:val="28"/>
          <w:shd w:val="clear" w:color="auto" w:fill="FFFFFF"/>
        </w:rPr>
        <w:t>Hogwarts</w:t>
      </w:r>
      <w:r w:rsidRPr="00653450">
        <w:rPr>
          <w:rFonts w:cs="Times New Roman"/>
          <w:szCs w:val="28"/>
          <w:shd w:val="clear" w:color="auto" w:fill="FFFFFF"/>
          <w:lang w:val="uk-UA"/>
        </w:rPr>
        <w:t>, школа чарівництва із серії романів про</w:t>
      </w:r>
      <w:proofErr w:type="gramStart"/>
      <w:r w:rsidRPr="00653450">
        <w:rPr>
          <w:rFonts w:cs="Times New Roman"/>
          <w:szCs w:val="28"/>
          <w:shd w:val="clear" w:color="auto" w:fill="FFFFFF"/>
          <w:lang w:val="uk-UA"/>
        </w:rPr>
        <w:t xml:space="preserve"> </w:t>
      </w:r>
      <w:r w:rsidRPr="00653450">
        <w:rPr>
          <w:rFonts w:cs="Times New Roman"/>
          <w:szCs w:val="28"/>
          <w:lang w:val="uk-UA"/>
        </w:rPr>
        <w:t>Г</w:t>
      </w:r>
      <w:proofErr w:type="gramEnd"/>
      <w:r w:rsidRPr="00653450">
        <w:rPr>
          <w:rFonts w:cs="Times New Roman"/>
          <w:szCs w:val="28"/>
          <w:lang w:val="uk-UA"/>
        </w:rPr>
        <w:t xml:space="preserve">арі Поттера). Комічний ефект реалізується </w:t>
      </w:r>
      <w:r>
        <w:rPr>
          <w:rFonts w:cs="Times New Roman"/>
          <w:szCs w:val="28"/>
          <w:lang w:val="uk-UA"/>
        </w:rPr>
        <w:t xml:space="preserve">завдяки </w:t>
      </w:r>
      <w:r w:rsidRPr="00653450">
        <w:rPr>
          <w:rFonts w:cs="Times New Roman"/>
          <w:szCs w:val="28"/>
          <w:lang w:val="uk-UA"/>
        </w:rPr>
        <w:t>порівняння</w:t>
      </w:r>
      <w:r>
        <w:rPr>
          <w:lang w:val="uk-UA"/>
        </w:rPr>
        <w:t>.</w:t>
      </w:r>
    </w:p>
    <w:p w:rsidR="00612196" w:rsidRDefault="00612196" w:rsidP="00E477D3">
      <w:pPr>
        <w:rPr>
          <w:i/>
          <w:lang w:val="en-US"/>
        </w:rPr>
      </w:pPr>
      <w:r w:rsidRPr="005C7855">
        <w:rPr>
          <w:i/>
          <w:lang w:val="en-US"/>
        </w:rPr>
        <w:t xml:space="preserve">Almost all the </w:t>
      </w:r>
      <w:proofErr w:type="gramStart"/>
      <w:r w:rsidRPr="005C7855">
        <w:rPr>
          <w:i/>
          <w:lang w:val="en-US"/>
        </w:rPr>
        <w:t>comments :</w:t>
      </w:r>
      <w:proofErr w:type="gramEnd"/>
      <w:r w:rsidRPr="005C7855">
        <w:rPr>
          <w:i/>
          <w:lang w:val="en-US"/>
        </w:rPr>
        <w:t xml:space="preserve"> Harvard is my dream school.</w:t>
      </w:r>
    </w:p>
    <w:p w:rsidR="00612196" w:rsidRDefault="00612196" w:rsidP="00E477D3">
      <w:pPr>
        <w:rPr>
          <w:i/>
          <w:lang w:val="uk-UA"/>
        </w:rPr>
      </w:pPr>
      <w:r w:rsidRPr="005C7855">
        <w:rPr>
          <w:i/>
          <w:lang w:val="en-US"/>
        </w:rPr>
        <w:t>Me: Hogwarts is my dream school</w:t>
      </w:r>
      <w:r>
        <w:rPr>
          <w:i/>
          <w:lang w:val="uk-UA"/>
        </w:rPr>
        <w:t>.</w:t>
      </w:r>
    </w:p>
    <w:p w:rsidR="00612196" w:rsidRPr="00875632" w:rsidRDefault="00612196" w:rsidP="00E477D3">
      <w:pPr>
        <w:tabs>
          <w:tab w:val="left" w:pos="2355"/>
        </w:tabs>
        <w:ind w:firstLine="708"/>
        <w:rPr>
          <w:szCs w:val="28"/>
          <w:lang w:val="uk-UA"/>
        </w:rPr>
      </w:pPr>
      <w:r w:rsidRPr="00875632">
        <w:rPr>
          <w:b/>
          <w:bCs/>
          <w:lang w:val="uk-UA"/>
        </w:rPr>
        <w:t>Сарказм</w:t>
      </w:r>
      <w:r w:rsidRPr="00875632">
        <w:rPr>
          <w:lang w:val="uk-UA"/>
        </w:rPr>
        <w:t xml:space="preserve"> </w:t>
      </w:r>
      <w:r>
        <w:rPr>
          <w:lang w:val="uk-UA"/>
        </w:rPr>
        <w:t>(</w:t>
      </w:r>
      <w:r w:rsidRPr="00875632">
        <w:rPr>
          <w:lang w:val="uk-UA"/>
        </w:rPr>
        <w:t>3</w:t>
      </w:r>
      <w:r w:rsidRPr="00875632">
        <w:rPr>
          <w:szCs w:val="28"/>
          <w:lang w:val="uk-UA"/>
        </w:rPr>
        <w:t>%</w:t>
      </w:r>
      <w:r>
        <w:rPr>
          <w:szCs w:val="28"/>
          <w:lang w:val="uk-UA"/>
        </w:rPr>
        <w:t xml:space="preserve">) </w:t>
      </w:r>
      <w:r w:rsidRPr="00875632">
        <w:rPr>
          <w:szCs w:val="28"/>
          <w:lang w:val="uk-UA"/>
        </w:rPr>
        <w:t>– це злісна, уїдлива насмішка, їдка іронія</w:t>
      </w:r>
      <w:r w:rsidRPr="00875632">
        <w:rPr>
          <w:lang w:val="uk-UA"/>
        </w:rPr>
        <w:t xml:space="preserve"> </w:t>
      </w:r>
      <w:r w:rsidR="00727CAE">
        <w:rPr>
          <w:rFonts w:cs="Times New Roman"/>
          <w:color w:val="000000"/>
          <w:szCs w:val="28"/>
          <w:highlight w:val="white"/>
          <w:lang w:val="uk-UA" w:eastAsia="ru-RU"/>
        </w:rPr>
        <w:t>[47]</w:t>
      </w:r>
      <w:r w:rsidR="00803F06">
        <w:rPr>
          <w:rFonts w:cs="Times New Roman"/>
          <w:color w:val="000000"/>
          <w:szCs w:val="28"/>
          <w:lang w:val="uk-UA" w:eastAsia="ru-RU"/>
        </w:rPr>
        <w:t>.</w:t>
      </w:r>
    </w:p>
    <w:p w:rsidR="00612196" w:rsidRPr="009601A3" w:rsidRDefault="00612196" w:rsidP="00E477D3">
      <w:pPr>
        <w:rPr>
          <w:szCs w:val="28"/>
          <w:lang w:val="uk-UA"/>
        </w:rPr>
      </w:pPr>
      <w:r>
        <w:rPr>
          <w:szCs w:val="28"/>
          <w:lang w:val="uk-UA"/>
        </w:rPr>
        <w:lastRenderedPageBreak/>
        <w:t>С</w:t>
      </w:r>
      <w:r w:rsidRPr="00E22EBD">
        <w:rPr>
          <w:szCs w:val="28"/>
          <w:lang w:val="uk-UA"/>
        </w:rPr>
        <w:t xml:space="preserve">арказм, що для Гарварду важливі лише гроші, </w:t>
      </w:r>
      <w:r>
        <w:rPr>
          <w:szCs w:val="28"/>
          <w:lang w:val="uk-UA"/>
        </w:rPr>
        <w:t xml:space="preserve">і </w:t>
      </w:r>
      <w:r w:rsidRPr="00E22EBD">
        <w:rPr>
          <w:szCs w:val="28"/>
          <w:lang w:val="uk-UA"/>
        </w:rPr>
        <w:t>висл</w:t>
      </w:r>
      <w:r>
        <w:rPr>
          <w:szCs w:val="28"/>
          <w:lang w:val="uk-UA"/>
        </w:rPr>
        <w:t>овлений</w:t>
      </w:r>
      <w:r w:rsidRPr="00E22EBD">
        <w:rPr>
          <w:szCs w:val="28"/>
          <w:lang w:val="uk-UA"/>
        </w:rPr>
        <w:t xml:space="preserve"> із заздрістю</w:t>
      </w:r>
      <w:r>
        <w:rPr>
          <w:szCs w:val="28"/>
          <w:lang w:val="uk-UA"/>
        </w:rPr>
        <w:t>, реалізується на підставі актуалізації дрібних синтаксичних конструкцій, а також л</w:t>
      </w:r>
      <w:r w:rsidRPr="00E22EBD">
        <w:rPr>
          <w:szCs w:val="28"/>
          <w:lang w:val="uk-UA"/>
        </w:rPr>
        <w:t>екси</w:t>
      </w:r>
      <w:r>
        <w:rPr>
          <w:szCs w:val="28"/>
          <w:lang w:val="uk-UA"/>
        </w:rPr>
        <w:t>ко-</w:t>
      </w:r>
      <w:r w:rsidRPr="00E22EBD">
        <w:rPr>
          <w:szCs w:val="28"/>
          <w:lang w:val="uk-UA"/>
        </w:rPr>
        <w:t>семантичн</w:t>
      </w:r>
      <w:r>
        <w:rPr>
          <w:szCs w:val="28"/>
          <w:lang w:val="uk-UA"/>
        </w:rPr>
        <w:t>ого засобу – гіперболи</w:t>
      </w:r>
      <w:r w:rsidRPr="00E22EBD">
        <w:rPr>
          <w:szCs w:val="28"/>
          <w:lang w:val="uk-UA"/>
        </w:rPr>
        <w:t>.</w:t>
      </w:r>
      <w:r>
        <w:rPr>
          <w:szCs w:val="28"/>
          <w:lang w:val="uk-UA"/>
        </w:rPr>
        <w:t xml:space="preserve"> </w:t>
      </w:r>
    </w:p>
    <w:p w:rsidR="00612196" w:rsidRDefault="00612196" w:rsidP="00E477D3">
      <w:pPr>
        <w:rPr>
          <w:i/>
          <w:lang w:val="uk-UA"/>
        </w:rPr>
      </w:pPr>
      <w:r w:rsidRPr="00506C58">
        <w:rPr>
          <w:i/>
          <w:lang w:val="uk-UA"/>
        </w:rPr>
        <w:t>Be honest</w:t>
      </w:r>
      <w:r>
        <w:rPr>
          <w:szCs w:val="28"/>
          <w:lang w:val="uk-UA"/>
        </w:rPr>
        <w:t xml:space="preserve">. </w:t>
      </w:r>
      <w:r w:rsidRPr="00506C58">
        <w:rPr>
          <w:i/>
          <w:lang w:val="uk-UA"/>
        </w:rPr>
        <w:t>It doesn't matter you study at Harvard or not</w:t>
      </w:r>
      <w:r>
        <w:rPr>
          <w:szCs w:val="28"/>
          <w:lang w:val="uk-UA"/>
        </w:rPr>
        <w:t xml:space="preserve">. </w:t>
      </w:r>
      <w:r w:rsidRPr="00506C58">
        <w:rPr>
          <w:i/>
          <w:lang w:val="uk-UA"/>
        </w:rPr>
        <w:t>Be a billionaire</w:t>
      </w:r>
      <w:r>
        <w:rPr>
          <w:i/>
          <w:lang w:val="uk-UA"/>
        </w:rPr>
        <w:t>.</w:t>
      </w:r>
    </w:p>
    <w:p w:rsidR="00612196" w:rsidRPr="00E22EBD" w:rsidRDefault="00612196" w:rsidP="00E477D3">
      <w:pPr>
        <w:rPr>
          <w:lang w:val="uk-UA"/>
        </w:rPr>
      </w:pPr>
      <w:r>
        <w:rPr>
          <w:lang w:val="uk-UA"/>
        </w:rPr>
        <w:t>Ефект с</w:t>
      </w:r>
      <w:r w:rsidRPr="007150AF">
        <w:rPr>
          <w:lang w:val="uk-UA"/>
        </w:rPr>
        <w:t>арказм</w:t>
      </w:r>
      <w:r>
        <w:rPr>
          <w:lang w:val="uk-UA"/>
        </w:rPr>
        <w:t>у</w:t>
      </w:r>
      <w:r w:rsidRPr="007150AF">
        <w:rPr>
          <w:lang w:val="uk-UA"/>
        </w:rPr>
        <w:t xml:space="preserve">, </w:t>
      </w:r>
      <w:r>
        <w:rPr>
          <w:lang w:val="uk-UA"/>
        </w:rPr>
        <w:t xml:space="preserve">оскільки </w:t>
      </w:r>
      <w:r w:rsidRPr="002B660D">
        <w:rPr>
          <w:lang w:val="uk-UA"/>
        </w:rPr>
        <w:t xml:space="preserve">цей жарт стосується теми </w:t>
      </w:r>
      <w:r>
        <w:rPr>
          <w:lang w:val="uk-UA"/>
        </w:rPr>
        <w:t xml:space="preserve">расових </w:t>
      </w:r>
      <w:r w:rsidRPr="00A52DE2">
        <w:rPr>
          <w:lang w:val="uk-UA"/>
        </w:rPr>
        <w:t>упереджен</w:t>
      </w:r>
      <w:r>
        <w:rPr>
          <w:lang w:val="uk-UA"/>
        </w:rPr>
        <w:t xml:space="preserve">ь, виконано </w:t>
      </w:r>
      <w:r w:rsidRPr="002B660D">
        <w:rPr>
          <w:lang w:val="uk-UA"/>
        </w:rPr>
        <w:t xml:space="preserve">завдяки </w:t>
      </w:r>
      <w:r>
        <w:rPr>
          <w:lang w:val="uk-UA"/>
        </w:rPr>
        <w:t xml:space="preserve">засобів </w:t>
      </w:r>
      <w:r w:rsidRPr="002B660D">
        <w:rPr>
          <w:lang w:val="uk-UA"/>
        </w:rPr>
        <w:t>лексико-семантично</w:t>
      </w:r>
      <w:r>
        <w:rPr>
          <w:lang w:val="uk-UA"/>
        </w:rPr>
        <w:t>го</w:t>
      </w:r>
      <w:r w:rsidRPr="002B660D">
        <w:rPr>
          <w:lang w:val="uk-UA"/>
        </w:rPr>
        <w:t xml:space="preserve"> рівню (порівняння</w:t>
      </w:r>
      <w:r w:rsidRPr="00A52DE2">
        <w:rPr>
          <w:lang w:val="uk-UA"/>
        </w:rPr>
        <w:t>)</w:t>
      </w:r>
      <w:r>
        <w:rPr>
          <w:lang w:val="uk-UA"/>
        </w:rPr>
        <w:t xml:space="preserve">, зіставленню національних стереотипів. </w:t>
      </w:r>
    </w:p>
    <w:p w:rsidR="00612196" w:rsidRPr="002B660D" w:rsidRDefault="00612196" w:rsidP="00E477D3">
      <w:pPr>
        <w:rPr>
          <w:i/>
          <w:lang w:val="en-US"/>
        </w:rPr>
      </w:pPr>
      <w:r w:rsidRPr="002B660D">
        <w:rPr>
          <w:i/>
          <w:lang w:val="en-US"/>
        </w:rPr>
        <w:t>White</w:t>
      </w:r>
      <w:r w:rsidRPr="00A52DE2">
        <w:rPr>
          <w:i/>
          <w:lang w:val="uk-UA"/>
        </w:rPr>
        <w:t xml:space="preserve"> </w:t>
      </w:r>
      <w:r w:rsidRPr="002B660D">
        <w:rPr>
          <w:i/>
          <w:lang w:val="en-US"/>
        </w:rPr>
        <w:t>kid</w:t>
      </w:r>
      <w:r w:rsidRPr="00A52DE2">
        <w:rPr>
          <w:i/>
          <w:lang w:val="uk-UA"/>
        </w:rPr>
        <w:t xml:space="preserve"> </w:t>
      </w:r>
      <w:r w:rsidRPr="002B660D">
        <w:rPr>
          <w:i/>
          <w:lang w:val="en-US"/>
        </w:rPr>
        <w:t>gets</w:t>
      </w:r>
      <w:r w:rsidRPr="00A52DE2">
        <w:rPr>
          <w:i/>
          <w:lang w:val="uk-UA"/>
        </w:rPr>
        <w:t xml:space="preserve"> </w:t>
      </w:r>
      <w:r w:rsidRPr="002B660D">
        <w:rPr>
          <w:i/>
          <w:lang w:val="en-US"/>
        </w:rPr>
        <w:t>into</w:t>
      </w:r>
      <w:r w:rsidRPr="00A52DE2">
        <w:rPr>
          <w:i/>
          <w:lang w:val="uk-UA"/>
        </w:rPr>
        <w:t xml:space="preserve"> </w:t>
      </w:r>
      <w:r w:rsidRPr="002B660D">
        <w:rPr>
          <w:i/>
          <w:lang w:val="en-US"/>
        </w:rPr>
        <w:t>Harvard</w:t>
      </w:r>
      <w:r w:rsidRPr="00A52DE2">
        <w:rPr>
          <w:i/>
          <w:lang w:val="uk-UA"/>
        </w:rPr>
        <w:t xml:space="preserve">: </w:t>
      </w:r>
      <w:r w:rsidRPr="002B660D">
        <w:rPr>
          <w:i/>
          <w:lang w:val="en-US"/>
        </w:rPr>
        <w:t>parents</w:t>
      </w:r>
      <w:r w:rsidRPr="00A52DE2">
        <w:rPr>
          <w:i/>
          <w:lang w:val="uk-UA"/>
        </w:rPr>
        <w:t xml:space="preserve"> </w:t>
      </w:r>
      <w:r w:rsidRPr="002B660D">
        <w:rPr>
          <w:i/>
          <w:lang w:val="en-US"/>
        </w:rPr>
        <w:t>go</w:t>
      </w:r>
      <w:r w:rsidRPr="00A52DE2">
        <w:rPr>
          <w:i/>
          <w:lang w:val="uk-UA"/>
        </w:rPr>
        <w:t xml:space="preserve"> </w:t>
      </w:r>
      <w:r w:rsidRPr="002B660D">
        <w:rPr>
          <w:i/>
          <w:lang w:val="en-US"/>
        </w:rPr>
        <w:t>insane</w:t>
      </w:r>
      <w:r>
        <w:rPr>
          <w:i/>
          <w:lang w:val="uk-UA"/>
        </w:rPr>
        <w:t xml:space="preserve">. </w:t>
      </w:r>
      <w:r w:rsidRPr="002B660D">
        <w:rPr>
          <w:i/>
          <w:lang w:val="en-US"/>
        </w:rPr>
        <w:t xml:space="preserve">Asian gets into Harvard: parents </w:t>
      </w:r>
      <w:proofErr w:type="gramStart"/>
      <w:r w:rsidRPr="002B660D">
        <w:rPr>
          <w:i/>
          <w:lang w:val="en-US"/>
        </w:rPr>
        <w:t>be</w:t>
      </w:r>
      <w:proofErr w:type="gramEnd"/>
      <w:r w:rsidRPr="002B660D">
        <w:rPr>
          <w:i/>
          <w:lang w:val="en-US"/>
        </w:rPr>
        <w:t xml:space="preserve"> like that's normal.</w:t>
      </w:r>
    </w:p>
    <w:p w:rsidR="00612196" w:rsidRDefault="00612196" w:rsidP="00E477D3">
      <w:pPr>
        <w:ind w:firstLine="708"/>
        <w:rPr>
          <w:lang w:val="uk-UA"/>
        </w:rPr>
      </w:pPr>
      <w:r w:rsidRPr="00875632">
        <w:rPr>
          <w:b/>
          <w:bCs/>
          <w:lang w:val="uk-UA"/>
        </w:rPr>
        <w:t>Чорний гумор</w:t>
      </w:r>
      <w:r w:rsidRPr="00875632">
        <w:rPr>
          <w:lang w:val="uk-UA"/>
        </w:rPr>
        <w:t xml:space="preserve"> </w:t>
      </w:r>
      <w:r>
        <w:rPr>
          <w:lang w:val="uk-UA"/>
        </w:rPr>
        <w:t>(</w:t>
      </w:r>
      <w:r w:rsidRPr="00875632">
        <w:rPr>
          <w:lang w:val="uk-UA"/>
        </w:rPr>
        <w:t>2</w:t>
      </w:r>
      <w:r w:rsidRPr="00875632">
        <w:rPr>
          <w:szCs w:val="28"/>
          <w:lang w:val="uk-UA"/>
        </w:rPr>
        <w:t>%</w:t>
      </w:r>
      <w:r>
        <w:rPr>
          <w:szCs w:val="28"/>
          <w:lang w:val="uk-UA"/>
        </w:rPr>
        <w:t>). Чорний гумор – це гл</w:t>
      </w:r>
      <w:r w:rsidRPr="00875632">
        <w:rPr>
          <w:lang w:val="uk-UA"/>
        </w:rPr>
        <w:t xml:space="preserve">узування над смертю, насильством, хворобами чи іншими </w:t>
      </w:r>
      <w:r>
        <w:rPr>
          <w:lang w:val="uk-UA"/>
        </w:rPr>
        <w:t>«</w:t>
      </w:r>
      <w:r w:rsidRPr="00875632">
        <w:rPr>
          <w:lang w:val="uk-UA"/>
        </w:rPr>
        <w:t>похмурими</w:t>
      </w:r>
      <w:r>
        <w:rPr>
          <w:lang w:val="uk-UA"/>
        </w:rPr>
        <w:t>»</w:t>
      </w:r>
      <w:r w:rsidRPr="00875632">
        <w:rPr>
          <w:lang w:val="uk-UA"/>
        </w:rPr>
        <w:t xml:space="preserve"> темами </w:t>
      </w:r>
      <w:r w:rsidR="00727CAE">
        <w:rPr>
          <w:rFonts w:cs="Times New Roman"/>
          <w:color w:val="000000"/>
          <w:szCs w:val="28"/>
          <w:highlight w:val="white"/>
          <w:lang w:val="uk-UA" w:eastAsia="ru-RU"/>
        </w:rPr>
        <w:t>[54]</w:t>
      </w:r>
      <w:r w:rsidR="00803F06">
        <w:rPr>
          <w:rFonts w:cs="Times New Roman"/>
          <w:color w:val="000000"/>
          <w:szCs w:val="28"/>
          <w:lang w:val="uk-UA" w:eastAsia="ru-RU"/>
        </w:rPr>
        <w:t>.</w:t>
      </w:r>
    </w:p>
    <w:p w:rsidR="00612196" w:rsidRPr="00D82928" w:rsidRDefault="00612196" w:rsidP="00E477D3">
      <w:pPr>
        <w:ind w:firstLine="708"/>
        <w:rPr>
          <w:lang w:val="uk-UA"/>
        </w:rPr>
      </w:pPr>
      <w:r w:rsidRPr="00D82928">
        <w:rPr>
          <w:lang w:val="uk-UA"/>
        </w:rPr>
        <w:t xml:space="preserve">Чорний гумор </w:t>
      </w:r>
      <w:r>
        <w:rPr>
          <w:lang w:val="uk-UA"/>
        </w:rPr>
        <w:t xml:space="preserve">в даному прикладі </w:t>
      </w:r>
      <w:r w:rsidRPr="00D82928">
        <w:rPr>
          <w:lang w:val="uk-UA"/>
        </w:rPr>
        <w:t>базується на тому, що в тебе навіть немає часу на смерть, оскільки ті навчаєшся. Комічний ефект завдяки лексичному рівню (гіпербола) та графічному зображенню (кумедний персонаж). Перебільшення в тому, що після смерті ти не будеш думати про навчання.</w:t>
      </w:r>
    </w:p>
    <w:p w:rsidR="00612196" w:rsidRPr="00D82928" w:rsidRDefault="00612196" w:rsidP="00E477D3">
      <w:pPr>
        <w:rPr>
          <w:i/>
          <w:lang w:val="en-US"/>
        </w:rPr>
      </w:pPr>
      <w:r w:rsidRPr="00D82928">
        <w:rPr>
          <w:i/>
          <w:lang w:val="en-US"/>
        </w:rPr>
        <w:t xml:space="preserve">When </w:t>
      </w:r>
      <w:r>
        <w:rPr>
          <w:i/>
          <w:lang w:val="en-US"/>
        </w:rPr>
        <w:t xml:space="preserve">your </w:t>
      </w:r>
      <w:r w:rsidRPr="00D82928">
        <w:rPr>
          <w:i/>
          <w:lang w:val="en-US"/>
        </w:rPr>
        <w:t xml:space="preserve">dead and then u realize u don't have time to be dead because u </w:t>
      </w:r>
      <w:proofErr w:type="gramStart"/>
      <w:r w:rsidRPr="00D82928">
        <w:rPr>
          <w:i/>
          <w:lang w:val="en-US"/>
        </w:rPr>
        <w:t>have</w:t>
      </w:r>
      <w:proofErr w:type="gramEnd"/>
      <w:r w:rsidRPr="00D82928">
        <w:rPr>
          <w:i/>
          <w:lang w:val="en-US"/>
        </w:rPr>
        <w:t xml:space="preserve"> to study. </w:t>
      </w:r>
    </w:p>
    <w:p w:rsidR="00612196" w:rsidRPr="00D82928" w:rsidRDefault="00612196" w:rsidP="00E477D3">
      <w:pPr>
        <w:rPr>
          <w:lang w:val="uk-UA"/>
        </w:rPr>
      </w:pPr>
      <w:r w:rsidRPr="00D82928">
        <w:rPr>
          <w:lang w:val="uk-UA"/>
        </w:rPr>
        <w:t>Чорн</w:t>
      </w:r>
      <w:r>
        <w:rPr>
          <w:lang w:val="uk-UA"/>
        </w:rPr>
        <w:t xml:space="preserve">ий </w:t>
      </w:r>
      <w:r w:rsidRPr="00D82928">
        <w:rPr>
          <w:lang w:val="uk-UA"/>
        </w:rPr>
        <w:t>гумор заснований на тому, що бабуся може померти з чистою душею, оскільки внук вступив до коледжу. Комічний ефект включає лексичний рівень (метафора).</w:t>
      </w:r>
    </w:p>
    <w:p w:rsidR="00612196" w:rsidRPr="00905DEA" w:rsidRDefault="00612196" w:rsidP="00E477D3">
      <w:pPr>
        <w:rPr>
          <w:i/>
          <w:lang w:val="uk-UA"/>
        </w:rPr>
      </w:pPr>
      <w:r w:rsidRPr="00905DEA">
        <w:rPr>
          <w:i/>
          <w:lang w:val="uk-UA"/>
        </w:rPr>
        <w:t>Grandma that was me getting into UPenn</w:t>
      </w:r>
      <w:r w:rsidRPr="00142419">
        <w:rPr>
          <w:i/>
          <w:lang w:val="uk-UA"/>
        </w:rPr>
        <w:t>.</w:t>
      </w:r>
      <w:r w:rsidRPr="00905DEA">
        <w:rPr>
          <w:i/>
          <w:lang w:val="uk-UA"/>
        </w:rPr>
        <w:t>“YAHOO”</w:t>
      </w:r>
      <w:r w:rsidRPr="00142419">
        <w:rPr>
          <w:i/>
          <w:lang w:val="uk-UA"/>
        </w:rPr>
        <w:t xml:space="preserve"> </w:t>
      </w:r>
      <w:r w:rsidRPr="00905DEA">
        <w:rPr>
          <w:i/>
          <w:lang w:val="uk-UA"/>
        </w:rPr>
        <w:t>I DIED</w:t>
      </w:r>
      <w:r w:rsidRPr="00142419">
        <w:rPr>
          <w:i/>
          <w:lang w:val="uk-UA"/>
        </w:rPr>
        <w:t>.</w:t>
      </w:r>
    </w:p>
    <w:p w:rsidR="00612196" w:rsidRPr="00905DEA" w:rsidRDefault="00612196" w:rsidP="00E477D3">
      <w:pPr>
        <w:rPr>
          <w:lang w:val="uk-UA"/>
        </w:rPr>
      </w:pPr>
      <w:r>
        <w:rPr>
          <w:lang w:val="uk-UA"/>
        </w:rPr>
        <w:t xml:space="preserve">Досить типовим в текстах АД є </w:t>
      </w:r>
      <w:r w:rsidRPr="00C21641">
        <w:rPr>
          <w:lang w:val="uk-UA"/>
        </w:rPr>
        <w:t>гумор</w:t>
      </w:r>
      <w:r>
        <w:rPr>
          <w:lang w:val="uk-UA"/>
        </w:rPr>
        <w:t>, який у межах одного фрагменту генерує різні ефекти.</w:t>
      </w:r>
    </w:p>
    <w:p w:rsidR="00612196" w:rsidRDefault="00612196" w:rsidP="00E477D3">
      <w:pPr>
        <w:pStyle w:val="a4"/>
        <w:numPr>
          <w:ilvl w:val="0"/>
          <w:numId w:val="4"/>
        </w:numPr>
        <w:rPr>
          <w:lang w:val="uk-UA"/>
        </w:rPr>
      </w:pPr>
      <w:r>
        <w:rPr>
          <w:lang w:val="uk-UA"/>
        </w:rPr>
        <w:t>Іронія</w:t>
      </w:r>
      <w:r>
        <w:rPr>
          <w:lang w:val="en-US"/>
        </w:rPr>
        <w:t>+</w:t>
      </w:r>
      <w:r>
        <w:rPr>
          <w:lang w:val="uk-UA"/>
        </w:rPr>
        <w:t>самоіронія (</w:t>
      </w:r>
      <w:r w:rsidR="00D05CB0">
        <w:rPr>
          <w:lang w:val="uk-UA"/>
        </w:rPr>
        <w:t>4</w:t>
      </w:r>
      <w:r>
        <w:rPr>
          <w:szCs w:val="28"/>
          <w:lang w:val="uk-UA"/>
        </w:rPr>
        <w:t>%)</w:t>
      </w:r>
    </w:p>
    <w:p w:rsidR="00612196" w:rsidRPr="000F0D6C" w:rsidRDefault="00612196" w:rsidP="00E477D3">
      <w:pPr>
        <w:rPr>
          <w:lang w:val="uk-UA"/>
        </w:rPr>
      </w:pPr>
      <w:r w:rsidRPr="000F0D6C">
        <w:rPr>
          <w:lang w:val="uk-UA"/>
        </w:rPr>
        <w:t>Ця комбінація заснована на тому, що досить важко повірити у власні сили, що ти вступив до коледжу в такому ранньому віці. Так легше сказати, що хтось залишив двері відчиненими. Засіб комічного –  лексичний рівень (гіпербола). Гіпербола в тому, що перебільшення стовно вступу.</w:t>
      </w:r>
    </w:p>
    <w:p w:rsidR="00612196" w:rsidRPr="000E102B" w:rsidRDefault="00612196" w:rsidP="00E477D3">
      <w:pPr>
        <w:rPr>
          <w:i/>
          <w:lang w:val="en-US"/>
        </w:rPr>
      </w:pPr>
      <w:r w:rsidRPr="000E102B">
        <w:rPr>
          <w:i/>
          <w:lang w:val="en-US"/>
        </w:rPr>
        <w:lastRenderedPageBreak/>
        <w:t>People always ask me how I got into Harvard at the age of 16, after skipping two grades. Honestly I think the janitor just left the door open or something.</w:t>
      </w:r>
    </w:p>
    <w:p w:rsidR="00612196" w:rsidRPr="00F77786" w:rsidRDefault="00612196" w:rsidP="00E477D3">
      <w:pPr>
        <w:rPr>
          <w:lang w:val="uk-UA"/>
        </w:rPr>
      </w:pPr>
      <w:r w:rsidRPr="00614EC7">
        <w:rPr>
          <w:lang w:val="uk-UA"/>
        </w:rPr>
        <w:t>Іронія</w:t>
      </w:r>
      <w:r>
        <w:rPr>
          <w:lang w:val="uk-UA"/>
        </w:rPr>
        <w:t xml:space="preserve"> і </w:t>
      </w:r>
      <w:r w:rsidRPr="00614EC7">
        <w:rPr>
          <w:lang w:val="uk-UA"/>
        </w:rPr>
        <w:t>самоіронія</w:t>
      </w:r>
      <w:r>
        <w:rPr>
          <w:lang w:val="uk-UA"/>
        </w:rPr>
        <w:t xml:space="preserve"> формують банальний жарт </w:t>
      </w:r>
      <w:r w:rsidRPr="00614EC7">
        <w:rPr>
          <w:lang w:val="uk-UA"/>
        </w:rPr>
        <w:t xml:space="preserve">щодо заробітку вчителів. Комічний ефект </w:t>
      </w:r>
      <w:r>
        <w:rPr>
          <w:lang w:val="uk-UA"/>
        </w:rPr>
        <w:t xml:space="preserve">створюється </w:t>
      </w:r>
      <w:r w:rsidRPr="00614EC7">
        <w:rPr>
          <w:lang w:val="uk-UA"/>
        </w:rPr>
        <w:t xml:space="preserve">завдяки </w:t>
      </w:r>
      <w:r>
        <w:rPr>
          <w:lang w:val="uk-UA"/>
        </w:rPr>
        <w:t>актуалізації за</w:t>
      </w:r>
      <w:r w:rsidRPr="00614EC7">
        <w:rPr>
          <w:lang w:val="uk-UA"/>
        </w:rPr>
        <w:t>с</w:t>
      </w:r>
      <w:r>
        <w:rPr>
          <w:lang w:val="uk-UA"/>
        </w:rPr>
        <w:t>обів с</w:t>
      </w:r>
      <w:r w:rsidRPr="00614EC7">
        <w:rPr>
          <w:lang w:val="uk-UA"/>
        </w:rPr>
        <w:t>интаксично</w:t>
      </w:r>
      <w:r>
        <w:rPr>
          <w:lang w:val="uk-UA"/>
        </w:rPr>
        <w:t>го</w:t>
      </w:r>
      <w:r w:rsidRPr="00614EC7">
        <w:rPr>
          <w:lang w:val="uk-UA"/>
        </w:rPr>
        <w:t xml:space="preserve">  (каламбур</w:t>
      </w:r>
      <w:r>
        <w:rPr>
          <w:lang w:val="uk-UA"/>
        </w:rPr>
        <w:t>у</w:t>
      </w:r>
      <w:r w:rsidRPr="00614EC7">
        <w:rPr>
          <w:lang w:val="uk-UA"/>
        </w:rPr>
        <w:t>) та лексико-семантично</w:t>
      </w:r>
      <w:r>
        <w:rPr>
          <w:lang w:val="uk-UA"/>
        </w:rPr>
        <w:t>го</w:t>
      </w:r>
      <w:r w:rsidRPr="00614EC7">
        <w:rPr>
          <w:lang w:val="uk-UA"/>
        </w:rPr>
        <w:t xml:space="preserve"> (порівняння)</w:t>
      </w:r>
      <w:r>
        <w:rPr>
          <w:lang w:val="uk-UA"/>
        </w:rPr>
        <w:t xml:space="preserve"> </w:t>
      </w:r>
      <w:r w:rsidRPr="00614EC7">
        <w:rPr>
          <w:lang w:val="uk-UA"/>
        </w:rPr>
        <w:t>рівн</w:t>
      </w:r>
      <w:r>
        <w:rPr>
          <w:lang w:val="uk-UA"/>
        </w:rPr>
        <w:t>ів</w:t>
      </w:r>
      <w:r w:rsidRPr="00614EC7">
        <w:rPr>
          <w:lang w:val="uk-UA"/>
        </w:rPr>
        <w:t>.</w:t>
      </w:r>
    </w:p>
    <w:p w:rsidR="00612196" w:rsidRPr="000E102B" w:rsidRDefault="00612196" w:rsidP="00E477D3">
      <w:pPr>
        <w:spacing w:line="480" w:lineRule="auto"/>
        <w:rPr>
          <w:i/>
          <w:lang w:val="en-US"/>
        </w:rPr>
      </w:pPr>
      <w:r w:rsidRPr="000E102B">
        <w:rPr>
          <w:i/>
          <w:lang w:val="en-US"/>
        </w:rPr>
        <w:t>A woman called the dean of the college that her freshman son was going to. «I’m worried. I don’t know who my son can hang out with. He doesn’t have the kind of mo</w:t>
      </w:r>
      <w:r w:rsidR="00507A2D">
        <w:rPr>
          <w:i/>
          <w:lang w:val="en-US"/>
        </w:rPr>
        <w:t>ney all the other students have»</w:t>
      </w:r>
      <w:r w:rsidR="00507A2D">
        <w:rPr>
          <w:i/>
          <w:lang w:val="uk-UA"/>
        </w:rPr>
        <w:t xml:space="preserve">. </w:t>
      </w:r>
      <w:r w:rsidRPr="000E102B">
        <w:rPr>
          <w:i/>
          <w:lang w:val="en-US"/>
        </w:rPr>
        <w:t>The dean replied, «Well then, h</w:t>
      </w:r>
      <w:r w:rsidR="00507A2D">
        <w:rPr>
          <w:i/>
          <w:lang w:val="en-US"/>
        </w:rPr>
        <w:t>e can hang out with the faculty</w:t>
      </w:r>
      <w:r w:rsidR="00507A2D">
        <w:rPr>
          <w:i/>
          <w:lang w:val="uk-UA"/>
        </w:rPr>
        <w:t>»</w:t>
      </w:r>
      <w:r w:rsidR="00507A2D" w:rsidRPr="000E102B">
        <w:rPr>
          <w:i/>
          <w:lang w:val="en-US"/>
        </w:rPr>
        <w:t>.</w:t>
      </w:r>
    </w:p>
    <w:p w:rsidR="002619D9" w:rsidRPr="002619D9" w:rsidRDefault="00612196" w:rsidP="00E477D3">
      <w:pPr>
        <w:pStyle w:val="a4"/>
        <w:numPr>
          <w:ilvl w:val="0"/>
          <w:numId w:val="4"/>
        </w:numPr>
        <w:rPr>
          <w:i/>
          <w:lang w:val="en-US"/>
        </w:rPr>
      </w:pPr>
      <w:r w:rsidRPr="003E3162">
        <w:rPr>
          <w:lang w:val="uk-UA"/>
        </w:rPr>
        <w:t>Іронія+самоіронія+анекдот (2</w:t>
      </w:r>
      <w:r w:rsidRPr="003E3162">
        <w:rPr>
          <w:szCs w:val="28"/>
          <w:lang w:val="uk-UA"/>
        </w:rPr>
        <w:t xml:space="preserve">%). </w:t>
      </w:r>
      <w:r w:rsidRPr="003E3162">
        <w:rPr>
          <w:lang w:val="uk-UA"/>
        </w:rPr>
        <w:t>Іронія в прикладі у тому, що студентів Гарварду вважають зарозумілими. Ось засіб комічного лексичного рівня (метафора).</w:t>
      </w:r>
    </w:p>
    <w:p w:rsidR="002619D9" w:rsidRDefault="00612196" w:rsidP="00E477D3">
      <w:pPr>
        <w:pStyle w:val="a4"/>
        <w:ind w:left="360" w:firstLine="0"/>
        <w:rPr>
          <w:i/>
          <w:lang w:val="uk-UA"/>
        </w:rPr>
      </w:pPr>
      <w:r w:rsidRPr="003E3162">
        <w:rPr>
          <w:i/>
          <w:lang w:val="en-US"/>
        </w:rPr>
        <w:t xml:space="preserve">How many Harvard students does it take to screw in a light bulb? </w:t>
      </w:r>
    </w:p>
    <w:p w:rsidR="008A2CDF" w:rsidRPr="00507A2D" w:rsidRDefault="002619D9" w:rsidP="00507A2D">
      <w:pPr>
        <w:pStyle w:val="a4"/>
        <w:numPr>
          <w:ilvl w:val="0"/>
          <w:numId w:val="28"/>
        </w:numPr>
        <w:rPr>
          <w:i/>
          <w:lang w:val="en-US"/>
        </w:rPr>
      </w:pPr>
      <w:r w:rsidRPr="00507A2D">
        <w:rPr>
          <w:i/>
          <w:lang w:val="en-US"/>
        </w:rPr>
        <w:t>O</w:t>
      </w:r>
      <w:r w:rsidR="00612196" w:rsidRPr="00507A2D">
        <w:rPr>
          <w:i/>
          <w:lang w:val="en-US"/>
        </w:rPr>
        <w:t xml:space="preserve">ne. They just hold the light bulb and the universe revolves around them! </w:t>
      </w:r>
    </w:p>
    <w:p w:rsidR="008A2CDF" w:rsidRPr="008A2CDF" w:rsidRDefault="008A2CDF" w:rsidP="00E477D3">
      <w:pPr>
        <w:pStyle w:val="a4"/>
        <w:ind w:firstLine="0"/>
        <w:rPr>
          <w:i/>
          <w:lang w:val="en-US"/>
        </w:rPr>
      </w:pPr>
    </w:p>
    <w:p w:rsidR="008A2CDF" w:rsidRPr="00F74DE0" w:rsidRDefault="00C35E7B" w:rsidP="00E477D3">
      <w:pPr>
        <w:pStyle w:val="1"/>
        <w:spacing w:before="0"/>
        <w:rPr>
          <w:rFonts w:ascii="Times New Roman" w:hAnsi="Times New Roman" w:cs="Times New Roman"/>
          <w:b/>
          <w:bCs/>
          <w:color w:val="000000" w:themeColor="text1"/>
          <w:sz w:val="28"/>
          <w:szCs w:val="20"/>
        </w:rPr>
      </w:pPr>
      <w:bookmarkStart w:id="19" w:name="_Toc93529908"/>
      <w:r w:rsidRPr="00BC0C53">
        <w:rPr>
          <w:rStyle w:val="3"/>
          <w:rFonts w:eastAsiaTheme="majorEastAsia"/>
        </w:rPr>
        <w:t>2.</w:t>
      </w:r>
      <w:r w:rsidR="00352DAC" w:rsidRPr="00BC0C53">
        <w:rPr>
          <w:rStyle w:val="3"/>
          <w:rFonts w:eastAsiaTheme="majorEastAsia"/>
        </w:rPr>
        <w:t>2.</w:t>
      </w:r>
      <w:r w:rsidRPr="00BC0C53">
        <w:rPr>
          <w:rStyle w:val="3"/>
          <w:rFonts w:eastAsiaTheme="majorEastAsia"/>
        </w:rPr>
        <w:t xml:space="preserve"> Засоби створення видів комічного в текстах АД</w:t>
      </w:r>
      <w:bookmarkEnd w:id="19"/>
    </w:p>
    <w:p w:rsidR="00E17BF6" w:rsidRDefault="00C35E7B" w:rsidP="00E477D3">
      <w:pPr>
        <w:rPr>
          <w:szCs w:val="28"/>
          <w:lang w:val="uk-UA"/>
        </w:rPr>
      </w:pPr>
      <w:r w:rsidRPr="00AF50FC">
        <w:rPr>
          <w:szCs w:val="28"/>
          <w:lang w:val="uk-UA"/>
        </w:rPr>
        <w:t xml:space="preserve">Визначення прийомів створення комічного становить значний інтерес для лінгвістичного вивчення. </w:t>
      </w:r>
      <w:r w:rsidR="005812A2">
        <w:rPr>
          <w:szCs w:val="28"/>
          <w:lang w:val="uk-UA"/>
        </w:rPr>
        <w:t xml:space="preserve">Комічне </w:t>
      </w:r>
      <w:r w:rsidR="00E17BF6">
        <w:rPr>
          <w:szCs w:val="28"/>
          <w:lang w:val="uk-UA"/>
        </w:rPr>
        <w:t xml:space="preserve">як результат певної комунікативної дії </w:t>
      </w:r>
      <w:r w:rsidR="005812A2">
        <w:rPr>
          <w:szCs w:val="28"/>
          <w:lang w:val="uk-UA"/>
        </w:rPr>
        <w:t xml:space="preserve">розглядається </w:t>
      </w:r>
      <w:r w:rsidR="00716197">
        <w:rPr>
          <w:szCs w:val="28"/>
          <w:lang w:val="uk-UA"/>
        </w:rPr>
        <w:t xml:space="preserve">мовознавцями в </w:t>
      </w:r>
      <w:r w:rsidR="00E17BF6">
        <w:rPr>
          <w:szCs w:val="28"/>
          <w:lang w:val="uk-UA"/>
        </w:rPr>
        <w:t xml:space="preserve">системі різних планів. </w:t>
      </w:r>
    </w:p>
    <w:p w:rsidR="003733C9" w:rsidRDefault="003733C9" w:rsidP="00E477D3">
      <w:pPr>
        <w:rPr>
          <w:szCs w:val="28"/>
          <w:lang w:val="uk-UA"/>
        </w:rPr>
      </w:pPr>
      <w:r>
        <w:rPr>
          <w:szCs w:val="28"/>
          <w:lang w:val="uk-UA"/>
        </w:rPr>
        <w:t>О</w:t>
      </w:r>
      <w:r w:rsidRPr="006C1492">
        <w:rPr>
          <w:szCs w:val="28"/>
          <w:lang w:val="uk-UA"/>
        </w:rPr>
        <w:t>сновуючись на природи виникнення комічного в оригіналі, всі жарти поділя</w:t>
      </w:r>
      <w:r>
        <w:rPr>
          <w:szCs w:val="28"/>
          <w:lang w:val="uk-UA"/>
        </w:rPr>
        <w:t xml:space="preserve">ються </w:t>
      </w:r>
      <w:r w:rsidRPr="006C1492">
        <w:rPr>
          <w:szCs w:val="28"/>
          <w:lang w:val="uk-UA"/>
        </w:rPr>
        <w:t xml:space="preserve">на </w:t>
      </w:r>
      <w:r w:rsidRPr="0074256E">
        <w:rPr>
          <w:i/>
          <w:iCs/>
          <w:szCs w:val="28"/>
          <w:lang w:val="uk-UA"/>
        </w:rPr>
        <w:t>ситуативні і мовні</w:t>
      </w:r>
      <w:r w:rsidRPr="006C1492">
        <w:rPr>
          <w:szCs w:val="28"/>
          <w:lang w:val="uk-UA"/>
        </w:rPr>
        <w:t xml:space="preserve">. У ситуативних жартах природа комічного випливає із самої ситуації, («комізм ситуації») адресат розуміє гумор не через інтерпретацію мовних знаків, а через безпосереднє сприйняття ситуації. Природа ситуативних жартів базується на активних діях героїв ситуації (рухи, переміщення у просторі, тощо) або на динамічній зміні обставин ситуації. Мовний (лінгвістичний) комізм, в свою чергу, створюється різними мовними засобами. Мовні жарти створюють комічне саме у вербальній площині, де ситуація є суто фоном для жарту, його </w:t>
      </w:r>
      <w:r w:rsidRPr="006C1492">
        <w:rPr>
          <w:szCs w:val="28"/>
          <w:lang w:val="uk-UA"/>
        </w:rPr>
        <w:lastRenderedPageBreak/>
        <w:t>контекстом</w:t>
      </w:r>
      <w:r w:rsidR="00352DAC">
        <w:rPr>
          <w:szCs w:val="28"/>
          <w:lang w:val="uk-UA"/>
        </w:rPr>
        <w:t xml:space="preserve">, вони </w:t>
      </w:r>
      <w:r w:rsidRPr="006C1492">
        <w:rPr>
          <w:szCs w:val="28"/>
          <w:lang w:val="uk-UA"/>
        </w:rPr>
        <w:t xml:space="preserve">будуються виключно на репліках. Мовний комізм володіє ілокутивною силою, яка підпорядкована загальній комунікативній стратегії висловлювання </w:t>
      </w:r>
      <w:r w:rsidRPr="00727CAE">
        <w:rPr>
          <w:szCs w:val="28"/>
          <w:lang w:val="uk-UA"/>
        </w:rPr>
        <w:t>[</w:t>
      </w:r>
      <w:r w:rsidR="00727CAE">
        <w:rPr>
          <w:szCs w:val="28"/>
          <w:lang w:val="uk-UA"/>
        </w:rPr>
        <w:t xml:space="preserve">47, </w:t>
      </w:r>
      <w:r w:rsidRPr="00727CAE">
        <w:rPr>
          <w:szCs w:val="28"/>
          <w:lang w:val="uk-UA"/>
        </w:rPr>
        <w:t>с.</w:t>
      </w:r>
      <w:r w:rsidR="00352DAC">
        <w:rPr>
          <w:szCs w:val="28"/>
          <w:lang w:val="uk-UA"/>
        </w:rPr>
        <w:t xml:space="preserve"> </w:t>
      </w:r>
      <w:r w:rsidRPr="00727CAE">
        <w:rPr>
          <w:szCs w:val="28"/>
          <w:lang w:val="uk-UA"/>
        </w:rPr>
        <w:t>18</w:t>
      </w:r>
      <w:r w:rsidR="00727CAE">
        <w:rPr>
          <w:rFonts w:cs="Times New Roman"/>
          <w:color w:val="000000"/>
          <w:szCs w:val="28"/>
          <w:highlight w:val="white"/>
          <w:lang w:val="uk-UA" w:eastAsia="ru-RU"/>
        </w:rPr>
        <w:t>]</w:t>
      </w:r>
      <w:r w:rsidRPr="00B86417">
        <w:rPr>
          <w:szCs w:val="28"/>
          <w:lang w:val="uk-UA"/>
        </w:rPr>
        <w:t xml:space="preserve">. </w:t>
      </w:r>
    </w:p>
    <w:p w:rsidR="00C35E7B" w:rsidRDefault="00E17BF6" w:rsidP="00E477D3">
      <w:pPr>
        <w:ind w:firstLine="708"/>
        <w:rPr>
          <w:lang w:val="uk-UA"/>
        </w:rPr>
      </w:pPr>
      <w:r w:rsidRPr="00E17BF6">
        <w:rPr>
          <w:i/>
          <w:iCs/>
          <w:lang w:val="uk-UA"/>
        </w:rPr>
        <w:t>М</w:t>
      </w:r>
      <w:r w:rsidR="00C35E7B" w:rsidRPr="00E17BF6">
        <w:rPr>
          <w:i/>
          <w:iCs/>
          <w:lang w:val="uk-UA"/>
        </w:rPr>
        <w:t>овну гру</w:t>
      </w:r>
      <w:r>
        <w:rPr>
          <w:lang w:val="uk-UA"/>
        </w:rPr>
        <w:t xml:space="preserve">, яка є джерелом комічного, </w:t>
      </w:r>
      <w:r w:rsidR="00C35E7B" w:rsidRPr="00CC3361">
        <w:rPr>
          <w:lang w:val="uk-UA"/>
        </w:rPr>
        <w:t>розглядають як навмисну аномалію</w:t>
      </w:r>
      <w:r w:rsidR="00C35E7B" w:rsidRPr="001762F6">
        <w:rPr>
          <w:lang w:val="uk-UA"/>
        </w:rPr>
        <w:t xml:space="preserve">, відступ </w:t>
      </w:r>
      <w:r w:rsidR="00C35E7B" w:rsidRPr="00404CCE">
        <w:rPr>
          <w:lang w:val="uk-UA"/>
        </w:rPr>
        <w:t xml:space="preserve">від норми, хоча і в межах такого підходу з огляду на неоднозначність цього явища лишається багато простору для досліджень. Під загальним терміном «мовна гра» об'єднуються всі «явища, коли мовець «грає» з формою мови, </w:t>
      </w:r>
      <w:r w:rsidR="00C35E7B" w:rsidRPr="00404CCE">
        <w:rPr>
          <w:szCs w:val="28"/>
          <w:lang w:val="uk-UA"/>
        </w:rPr>
        <w:t>коли вільне ставлення до форми мови отримує естетичне завдання» [</w:t>
      </w:r>
      <w:r w:rsidR="00727CAE">
        <w:rPr>
          <w:szCs w:val="28"/>
          <w:lang w:val="uk-UA"/>
        </w:rPr>
        <w:t xml:space="preserve">22, </w:t>
      </w:r>
      <w:r w:rsidR="00C35E7B" w:rsidRPr="00404CCE">
        <w:rPr>
          <w:szCs w:val="28"/>
          <w:lang w:val="uk-UA"/>
        </w:rPr>
        <w:t>с. 172]. Мета її використання – «розважити себе і співрозмовника, а для того виразитися незвично» [</w:t>
      </w:r>
      <w:r w:rsidR="00727CAE">
        <w:rPr>
          <w:szCs w:val="28"/>
          <w:lang w:val="uk-UA"/>
        </w:rPr>
        <w:t>22</w:t>
      </w:r>
      <w:r w:rsidR="00C35E7B" w:rsidRPr="00404CCE">
        <w:rPr>
          <w:szCs w:val="28"/>
          <w:lang w:val="uk-UA"/>
        </w:rPr>
        <w:t xml:space="preserve">, с. 174]. </w:t>
      </w:r>
      <w:r w:rsidR="00C35E7B" w:rsidRPr="00404CCE">
        <w:rPr>
          <w:lang w:val="uk-UA"/>
        </w:rPr>
        <w:t>Т. О. Грідина визначає мовну гру, як свідомий мовний експеримент (свідомо допущена мовна неправильність), побудований за принципом навмисного використання відхилень від норми явищ, зазнач</w:t>
      </w:r>
      <w:r w:rsidR="00727CAE">
        <w:rPr>
          <w:lang w:val="uk-UA"/>
        </w:rPr>
        <w:t xml:space="preserve">ає, що «мовна гра породжує інші </w:t>
      </w:r>
      <w:r w:rsidR="00727CAE" w:rsidRPr="00404CCE">
        <w:rPr>
          <w:szCs w:val="28"/>
          <w:lang w:val="uk-UA"/>
        </w:rPr>
        <w:t>[</w:t>
      </w:r>
      <w:r w:rsidR="00727CAE">
        <w:rPr>
          <w:lang w:val="uk-UA"/>
        </w:rPr>
        <w:t>11, с.</w:t>
      </w:r>
      <w:r w:rsidR="00352DAC">
        <w:rPr>
          <w:lang w:val="uk-UA"/>
        </w:rPr>
        <w:t xml:space="preserve"> </w:t>
      </w:r>
      <w:r w:rsidR="00C35E7B">
        <w:rPr>
          <w:lang w:val="uk-UA"/>
        </w:rPr>
        <w:t>7</w:t>
      </w:r>
      <w:r w:rsidR="00727CAE" w:rsidRPr="00404CCE">
        <w:rPr>
          <w:szCs w:val="28"/>
          <w:lang w:val="uk-UA"/>
        </w:rPr>
        <w:t>]</w:t>
      </w:r>
      <w:r w:rsidR="00C35E7B">
        <w:rPr>
          <w:lang w:val="uk-UA"/>
        </w:rPr>
        <w:t xml:space="preserve">. </w:t>
      </w:r>
    </w:p>
    <w:p w:rsidR="00C35E7B" w:rsidRPr="00962836" w:rsidRDefault="00C35E7B" w:rsidP="00E477D3">
      <w:pPr>
        <w:rPr>
          <w:lang w:val="uk-UA"/>
        </w:rPr>
      </w:pPr>
      <w:r w:rsidRPr="00404CCE">
        <w:rPr>
          <w:szCs w:val="28"/>
          <w:lang w:val="uk-UA"/>
        </w:rPr>
        <w:t>А.</w:t>
      </w:r>
      <w:r w:rsidR="0008247F">
        <w:rPr>
          <w:szCs w:val="28"/>
          <w:lang w:val="uk-UA"/>
        </w:rPr>
        <w:t> </w:t>
      </w:r>
      <w:r w:rsidRPr="00404CCE">
        <w:rPr>
          <w:szCs w:val="28"/>
          <w:lang w:val="uk-UA"/>
        </w:rPr>
        <w:t xml:space="preserve">В. Карасик стверджує що кожна пропонована модель гумористичного тексту будується як типологія змістових </w:t>
      </w:r>
      <w:r w:rsidRPr="003733C9">
        <w:rPr>
          <w:i/>
          <w:iCs/>
          <w:szCs w:val="28"/>
          <w:lang w:val="uk-UA"/>
        </w:rPr>
        <w:t>порушень</w:t>
      </w:r>
      <w:r w:rsidRPr="00404CCE">
        <w:rPr>
          <w:szCs w:val="28"/>
          <w:lang w:val="uk-UA"/>
        </w:rPr>
        <w:t xml:space="preserve">: лексико-семантичних, </w:t>
      </w:r>
      <w:r w:rsidRPr="00962836">
        <w:rPr>
          <w:szCs w:val="28"/>
          <w:lang w:val="uk-UA"/>
        </w:rPr>
        <w:t>прагматичних, синтаксичних і формально-знакових» [</w:t>
      </w:r>
      <w:r w:rsidR="00727CAE">
        <w:rPr>
          <w:szCs w:val="28"/>
          <w:lang w:val="uk-UA"/>
        </w:rPr>
        <w:t>25,</w:t>
      </w:r>
      <w:r w:rsidRPr="00962836">
        <w:rPr>
          <w:szCs w:val="28"/>
          <w:lang w:val="uk-UA"/>
        </w:rPr>
        <w:t xml:space="preserve"> с. 208]. Основними засобами створення комічного ефекту в жарті є різновиди мовної гри, побудованої на інконгруентності всіх мовних рівнів: на фонетичному – гра звуків (омоніми, омофоноїди, омографи), шиболет, звукова метатеза; на лексичному – каламбури, бленди, оксиморони, зевгми; на текстово-дискурсивному – порушення на рівні композиційної структури, уведення інтертекстових елементів, збій часових планів, змішування стилів</w:t>
      </w:r>
      <w:r>
        <w:rPr>
          <w:szCs w:val="28"/>
          <w:lang w:val="uk-UA"/>
        </w:rPr>
        <w:t xml:space="preserve"> </w:t>
      </w:r>
      <w:r w:rsidRPr="002C618B">
        <w:rPr>
          <w:szCs w:val="28"/>
          <w:lang w:val="uk-UA"/>
        </w:rPr>
        <w:t>[</w:t>
      </w:r>
      <w:r w:rsidR="00507A2D">
        <w:rPr>
          <w:szCs w:val="28"/>
          <w:lang w:val="uk-UA"/>
        </w:rPr>
        <w:t>25,</w:t>
      </w:r>
      <w:r w:rsidR="00507A2D" w:rsidRPr="00962836">
        <w:rPr>
          <w:szCs w:val="28"/>
          <w:lang w:val="uk-UA"/>
        </w:rPr>
        <w:t xml:space="preserve"> с. 208</w:t>
      </w:r>
      <w:r w:rsidRPr="002C618B">
        <w:rPr>
          <w:szCs w:val="28"/>
          <w:lang w:val="uk-UA"/>
        </w:rPr>
        <w:t>]</w:t>
      </w:r>
      <w:r w:rsidRPr="00962836">
        <w:rPr>
          <w:szCs w:val="28"/>
          <w:lang w:val="uk-UA"/>
        </w:rPr>
        <w:t>.</w:t>
      </w:r>
    </w:p>
    <w:p w:rsidR="00C35E7B" w:rsidRPr="00BF5648" w:rsidRDefault="00C35E7B" w:rsidP="00E477D3">
      <w:pPr>
        <w:rPr>
          <w:lang w:val="uk-UA"/>
        </w:rPr>
      </w:pPr>
      <w:r>
        <w:rPr>
          <w:szCs w:val="28"/>
          <w:lang w:val="uk-UA"/>
        </w:rPr>
        <w:t xml:space="preserve">Результати дослідження вказують на актуалізацію комплексу засобів у межах гумористичного фрагменту. </w:t>
      </w:r>
      <w:r w:rsidRPr="000E5D80">
        <w:rPr>
          <w:lang w:val="uk-UA"/>
        </w:rPr>
        <w:t xml:space="preserve">Досягнення комічного ефекту створюється за рахунок використання </w:t>
      </w:r>
      <w:r>
        <w:rPr>
          <w:lang w:val="uk-UA"/>
        </w:rPr>
        <w:t>низки мовно</w:t>
      </w:r>
      <w:r w:rsidRPr="000E5D80">
        <w:rPr>
          <w:lang w:val="uk-UA"/>
        </w:rPr>
        <w:t>стилістичних прийомів</w:t>
      </w:r>
      <w:r w:rsidR="00487A5F">
        <w:rPr>
          <w:lang w:val="uk-UA"/>
        </w:rPr>
        <w:t xml:space="preserve"> на </w:t>
      </w:r>
      <w:r w:rsidRPr="00BF5648">
        <w:rPr>
          <w:lang w:val="uk-UA"/>
        </w:rPr>
        <w:t>лексико-семантичному</w:t>
      </w:r>
      <w:r w:rsidR="00487A5F">
        <w:rPr>
          <w:lang w:val="uk-UA"/>
        </w:rPr>
        <w:t xml:space="preserve">, </w:t>
      </w:r>
      <w:r w:rsidRPr="00BF5648">
        <w:rPr>
          <w:lang w:val="uk-UA"/>
        </w:rPr>
        <w:t xml:space="preserve">стилістичному, синтаксичному, </w:t>
      </w:r>
      <w:r w:rsidR="00487A5F">
        <w:rPr>
          <w:lang w:val="uk-UA"/>
        </w:rPr>
        <w:t>текстово</w:t>
      </w:r>
      <w:r w:rsidR="000D0B70">
        <w:rPr>
          <w:lang w:val="uk-UA"/>
        </w:rPr>
        <w:t>-</w:t>
      </w:r>
      <w:r w:rsidRPr="00BF5648">
        <w:rPr>
          <w:lang w:val="uk-UA"/>
        </w:rPr>
        <w:t>змістовному рівнях</w:t>
      </w:r>
      <w:r>
        <w:rPr>
          <w:lang w:val="uk-UA"/>
        </w:rPr>
        <w:t>. Розглянемо більш детально випадки «порушень» на різних рівнях.</w:t>
      </w:r>
    </w:p>
    <w:p w:rsidR="00CB2827" w:rsidRDefault="00C35E7B" w:rsidP="00E477D3">
      <w:pPr>
        <w:rPr>
          <w:lang w:val="uk-UA"/>
        </w:rPr>
      </w:pPr>
      <w:r w:rsidRPr="00AA2FFC">
        <w:rPr>
          <w:lang w:val="uk-UA"/>
        </w:rPr>
        <w:lastRenderedPageBreak/>
        <w:t xml:space="preserve">На </w:t>
      </w:r>
      <w:r w:rsidRPr="00E37FDF">
        <w:rPr>
          <w:b/>
          <w:bCs/>
          <w:lang w:val="uk-UA"/>
        </w:rPr>
        <w:t>лексико-семантичному</w:t>
      </w:r>
      <w:r w:rsidRPr="00AA2FFC">
        <w:rPr>
          <w:lang w:val="uk-UA"/>
        </w:rPr>
        <w:t xml:space="preserve"> рівні з метою створення гумористичного ефекту </w:t>
      </w:r>
      <w:r>
        <w:rPr>
          <w:lang w:val="uk-UA"/>
        </w:rPr>
        <w:t xml:space="preserve">застосуються </w:t>
      </w:r>
    </w:p>
    <w:p w:rsidR="00C35E7B" w:rsidRPr="00CB2827" w:rsidRDefault="0008247F" w:rsidP="00E477D3">
      <w:pPr>
        <w:pStyle w:val="a4"/>
        <w:numPr>
          <w:ilvl w:val="0"/>
          <w:numId w:val="4"/>
        </w:numPr>
        <w:rPr>
          <w:b/>
          <w:bCs/>
          <w:lang w:val="uk-UA"/>
        </w:rPr>
      </w:pPr>
      <w:r>
        <w:rPr>
          <w:i/>
          <w:iCs/>
          <w:lang w:val="uk-UA"/>
        </w:rPr>
        <w:t>О</w:t>
      </w:r>
      <w:r w:rsidR="00C35E7B" w:rsidRPr="00CB2827">
        <w:rPr>
          <w:i/>
          <w:iCs/>
          <w:lang w:val="uk-UA"/>
        </w:rPr>
        <w:t>казіоналізми</w:t>
      </w:r>
      <w:r>
        <w:rPr>
          <w:i/>
          <w:iCs/>
          <w:lang w:val="uk-UA"/>
        </w:rPr>
        <w:t>.</w:t>
      </w:r>
      <w:r w:rsidR="00C35E7B" w:rsidRPr="00CB2827">
        <w:rPr>
          <w:b/>
          <w:bCs/>
          <w:lang w:val="uk-UA"/>
        </w:rPr>
        <w:t xml:space="preserve"> </w:t>
      </w:r>
      <w:r w:rsidRPr="0008247F">
        <w:rPr>
          <w:lang w:val="uk-UA"/>
        </w:rPr>
        <w:t xml:space="preserve">Оказіональні </w:t>
      </w:r>
      <w:r>
        <w:rPr>
          <w:lang w:val="uk-UA"/>
        </w:rPr>
        <w:t>одиниці – с</w:t>
      </w:r>
      <w:r w:rsidR="00C35E7B" w:rsidRPr="00CB2827">
        <w:rPr>
          <w:lang w:val="uk-UA"/>
        </w:rPr>
        <w:t>лова, що утворюється за наявними в мові моделями, але не зафіксовані у загальновживаному словнику. Оказіоналізми виконують наступні функції: емоційно-експресивну, передачу динаміки дій, оновлення думки, образотворення, створення комічного ефекту</w:t>
      </w:r>
      <w:r w:rsidR="00727CAE">
        <w:rPr>
          <w:lang w:val="uk-UA"/>
        </w:rPr>
        <w:t xml:space="preserve"> </w:t>
      </w:r>
      <w:r w:rsidR="00727CAE">
        <w:rPr>
          <w:rFonts w:cs="Times New Roman"/>
          <w:color w:val="000000"/>
          <w:szCs w:val="28"/>
          <w:highlight w:val="white"/>
          <w:lang w:val="uk-UA" w:eastAsia="ru-RU"/>
        </w:rPr>
        <w:t>[35]</w:t>
      </w:r>
      <w:r w:rsidR="00507A2D" w:rsidRPr="00507A2D">
        <w:rPr>
          <w:rStyle w:val="a3"/>
          <w:color w:val="auto"/>
          <w:u w:val="none"/>
          <w:lang w:val="uk-UA"/>
        </w:rPr>
        <w:t>.</w:t>
      </w:r>
      <w:r w:rsidR="00C35E7B" w:rsidRPr="00CB2827">
        <w:rPr>
          <w:lang w:val="uk-UA"/>
        </w:rPr>
        <w:t xml:space="preserve"> Наведемо приклад застосування неологізмів в гумористичних фрагментах.</w:t>
      </w:r>
      <w:r w:rsidR="00C35E7B" w:rsidRPr="00CB2827">
        <w:rPr>
          <w:b/>
          <w:bCs/>
          <w:lang w:val="uk-UA"/>
        </w:rPr>
        <w:t xml:space="preserve">  </w:t>
      </w:r>
    </w:p>
    <w:p w:rsidR="00C35E7B" w:rsidRPr="00871F33" w:rsidRDefault="00C35E7B" w:rsidP="00E477D3">
      <w:pPr>
        <w:rPr>
          <w:i/>
          <w:u w:val="single"/>
          <w:lang w:val="en-US"/>
        </w:rPr>
      </w:pPr>
      <w:r>
        <w:rPr>
          <w:i/>
          <w:lang w:val="uk-UA"/>
        </w:rPr>
        <w:t xml:space="preserve">(а) </w:t>
      </w:r>
      <w:r w:rsidRPr="002C4A16">
        <w:rPr>
          <w:i/>
          <w:lang w:val="en-US"/>
        </w:rPr>
        <w:t>All those late nights “studying” this semester in that building we all miss so much, we definitely don’t want you to become</w:t>
      </w:r>
      <w:r w:rsidRPr="002C4A16">
        <w:rPr>
          <w:b/>
          <w:bCs/>
          <w:i/>
          <w:lang w:val="en-US"/>
        </w:rPr>
        <w:t xml:space="preserve"> </w:t>
      </w:r>
      <w:r w:rsidRPr="00871F33">
        <w:rPr>
          <w:i/>
          <w:u w:val="single"/>
          <w:lang w:val="en-US"/>
        </w:rPr>
        <w:t>a Zoomster</w:t>
      </w:r>
      <w:r w:rsidR="00871F33" w:rsidRPr="00871F33">
        <w:rPr>
          <w:i/>
          <w:u w:val="single"/>
          <w:lang w:val="en-US"/>
        </w:rPr>
        <w:t>.</w:t>
      </w:r>
    </w:p>
    <w:p w:rsidR="00C35E7B" w:rsidRPr="00871F33" w:rsidRDefault="00C35E7B" w:rsidP="00E477D3">
      <w:pPr>
        <w:rPr>
          <w:i/>
        </w:rPr>
      </w:pPr>
      <w:r>
        <w:rPr>
          <w:i/>
          <w:lang w:val="uk-UA"/>
        </w:rPr>
        <w:t xml:space="preserve"> (б) </w:t>
      </w:r>
      <w:r w:rsidRPr="00AA2FFC">
        <w:rPr>
          <w:i/>
          <w:lang w:val="en-US"/>
        </w:rPr>
        <w:t xml:space="preserve">In 2020, I’m finally making use of my college degree. What was it? </w:t>
      </w:r>
      <w:proofErr w:type="gramStart"/>
      <w:r w:rsidRPr="00871F33">
        <w:rPr>
          <w:i/>
          <w:u w:val="single"/>
          <w:lang w:val="en-US"/>
        </w:rPr>
        <w:t>Maskcommunications</w:t>
      </w:r>
      <w:r w:rsidR="00871F33">
        <w:rPr>
          <w:i/>
          <w:u w:val="single"/>
        </w:rPr>
        <w:t>.</w:t>
      </w:r>
      <w:proofErr w:type="gramEnd"/>
    </w:p>
    <w:p w:rsidR="00C35E7B" w:rsidRPr="00CB2827" w:rsidRDefault="0008247F" w:rsidP="00E477D3">
      <w:pPr>
        <w:pStyle w:val="a4"/>
        <w:numPr>
          <w:ilvl w:val="0"/>
          <w:numId w:val="4"/>
        </w:numPr>
        <w:rPr>
          <w:szCs w:val="28"/>
          <w:lang w:val="uk-UA"/>
        </w:rPr>
      </w:pPr>
      <w:r w:rsidRPr="0008247F">
        <w:rPr>
          <w:i/>
          <w:iCs/>
          <w:szCs w:val="28"/>
          <w:lang w:val="uk-UA"/>
        </w:rPr>
        <w:t>Антропоніми</w:t>
      </w:r>
      <w:r>
        <w:rPr>
          <w:szCs w:val="28"/>
          <w:lang w:val="uk-UA"/>
        </w:rPr>
        <w:t xml:space="preserve">. </w:t>
      </w:r>
      <w:r w:rsidR="00C35E7B" w:rsidRPr="00CB2827">
        <w:rPr>
          <w:szCs w:val="28"/>
          <w:lang w:val="uk-UA"/>
        </w:rPr>
        <w:t>Значну роль у жарті виконують</w:t>
      </w:r>
      <w:r w:rsidR="00CB2827" w:rsidRPr="00CB2827">
        <w:rPr>
          <w:szCs w:val="28"/>
          <w:lang w:val="uk-UA"/>
        </w:rPr>
        <w:t xml:space="preserve"> </w:t>
      </w:r>
      <w:r w:rsidR="00C35E7B" w:rsidRPr="0008247F">
        <w:rPr>
          <w:szCs w:val="28"/>
          <w:lang w:val="uk-UA"/>
        </w:rPr>
        <w:t>антропоніми</w:t>
      </w:r>
      <w:r w:rsidR="00CB2827" w:rsidRPr="0008247F">
        <w:rPr>
          <w:szCs w:val="28"/>
          <w:lang w:val="uk-UA"/>
        </w:rPr>
        <w:t xml:space="preserve">. </w:t>
      </w:r>
      <w:r w:rsidR="00C35E7B" w:rsidRPr="0008247F">
        <w:rPr>
          <w:szCs w:val="28"/>
          <w:lang w:val="uk-UA"/>
        </w:rPr>
        <w:t>Сфер</w:t>
      </w:r>
      <w:r>
        <w:rPr>
          <w:szCs w:val="28"/>
          <w:lang w:val="uk-UA"/>
        </w:rPr>
        <w:t>и</w:t>
      </w:r>
      <w:r w:rsidR="00C35E7B" w:rsidRPr="0008247F">
        <w:rPr>
          <w:szCs w:val="28"/>
          <w:lang w:val="uk-UA"/>
        </w:rPr>
        <w:t xml:space="preserve"> їх </w:t>
      </w:r>
      <w:r w:rsidR="00C35E7B" w:rsidRPr="00CB2827">
        <w:rPr>
          <w:szCs w:val="28"/>
          <w:lang w:val="uk-UA"/>
        </w:rPr>
        <w:t xml:space="preserve">застосування – номінація персонажів, створення комічних асоціацій і конотацій для забезпечення конкретності, реалістичності й комізму анекдоту, створення комічного образу або ситуації, експресивно-емоційна, культурологічна, орієнтувальна, видільна, алюзивна). У смішних власних назвах міститься гумористичний заряд, що створює інконгруентні гумористичні асоціації, які відіграють роль дешифратора комічної ситуації в анекдоті. </w:t>
      </w:r>
    </w:p>
    <w:p w:rsidR="00C35E7B" w:rsidRPr="009B271B" w:rsidRDefault="00C35E7B" w:rsidP="00E477D3">
      <w:pPr>
        <w:ind w:firstLine="708"/>
        <w:rPr>
          <w:szCs w:val="28"/>
          <w:lang w:val="en-US"/>
        </w:rPr>
      </w:pPr>
      <w:r w:rsidRPr="009B271B">
        <w:rPr>
          <w:szCs w:val="28"/>
          <w:lang w:val="en-US"/>
        </w:rPr>
        <w:t xml:space="preserve">(а) </w:t>
      </w:r>
      <w:r w:rsidRPr="009B271B">
        <w:rPr>
          <w:i/>
          <w:szCs w:val="28"/>
          <w:lang w:val="en-US"/>
        </w:rPr>
        <w:t xml:space="preserve">You're not stupid if you haven't been to university. </w:t>
      </w:r>
      <w:r w:rsidRPr="00871F33">
        <w:rPr>
          <w:i/>
          <w:szCs w:val="28"/>
          <w:u w:val="single"/>
          <w:lang w:val="en-US"/>
        </w:rPr>
        <w:t>Einstein</w:t>
      </w:r>
      <w:r w:rsidRPr="009B271B">
        <w:rPr>
          <w:i/>
          <w:szCs w:val="28"/>
          <w:lang w:val="en-US"/>
        </w:rPr>
        <w:t xml:space="preserve"> never went to university and he was the first man to climb </w:t>
      </w:r>
      <w:proofErr w:type="gramStart"/>
      <w:r w:rsidRPr="009B271B">
        <w:rPr>
          <w:i/>
          <w:szCs w:val="28"/>
          <w:lang w:val="en-US"/>
        </w:rPr>
        <w:t>mount</w:t>
      </w:r>
      <w:proofErr w:type="gramEnd"/>
      <w:r w:rsidRPr="009B271B">
        <w:rPr>
          <w:i/>
          <w:szCs w:val="28"/>
          <w:lang w:val="en-US"/>
        </w:rPr>
        <w:t xml:space="preserve"> Everest.</w:t>
      </w:r>
    </w:p>
    <w:p w:rsidR="00497C90" w:rsidRDefault="00C35E7B" w:rsidP="00E477D3">
      <w:pPr>
        <w:ind w:firstLine="708"/>
        <w:rPr>
          <w:i/>
          <w:szCs w:val="28"/>
          <w:lang w:val="en-US"/>
        </w:rPr>
      </w:pPr>
      <w:r w:rsidRPr="009B271B">
        <w:rPr>
          <w:szCs w:val="28"/>
          <w:lang w:val="en-US"/>
        </w:rPr>
        <w:t xml:space="preserve">(б) </w:t>
      </w:r>
      <w:r w:rsidRPr="00871F33">
        <w:rPr>
          <w:i/>
          <w:szCs w:val="28"/>
          <w:u w:val="single"/>
          <w:lang w:val="en-US"/>
        </w:rPr>
        <w:t>Obama</w:t>
      </w:r>
      <w:r w:rsidRPr="009B271B">
        <w:rPr>
          <w:i/>
          <w:szCs w:val="28"/>
          <w:lang w:val="en-US"/>
        </w:rPr>
        <w:t xml:space="preserve"> played on the beaches of Hawaii as a young man getting stoned went to Occidental college, Columbia college and Harvard law elected to the senate elected 2 terms to the presidency became extremely wealthy and still calls Americans racists, what a joke.</w:t>
      </w:r>
    </w:p>
    <w:p w:rsidR="00C35E7B" w:rsidRPr="00497C90" w:rsidRDefault="0008247F" w:rsidP="00E477D3">
      <w:pPr>
        <w:ind w:firstLine="708"/>
        <w:rPr>
          <w:lang w:val="uk-UA"/>
        </w:rPr>
      </w:pPr>
      <w:r w:rsidRPr="00497C90">
        <w:rPr>
          <w:i/>
          <w:iCs/>
          <w:lang w:val="uk-UA"/>
        </w:rPr>
        <w:t>Тропи</w:t>
      </w:r>
      <w:r w:rsidRPr="00497C90">
        <w:rPr>
          <w:lang w:val="uk-UA"/>
        </w:rPr>
        <w:t xml:space="preserve">. </w:t>
      </w:r>
      <w:r w:rsidR="00C35E7B" w:rsidRPr="00497C90">
        <w:rPr>
          <w:lang w:val="uk-UA"/>
        </w:rPr>
        <w:t>О</w:t>
      </w:r>
      <w:r w:rsidR="00C35E7B">
        <w:t xml:space="preserve">соблива роль у створенні </w:t>
      </w:r>
      <w:r w:rsidR="00C35E7B" w:rsidRPr="00497C90">
        <w:rPr>
          <w:lang w:val="uk-UA"/>
        </w:rPr>
        <w:t xml:space="preserve">гумористичного </w:t>
      </w:r>
      <w:r w:rsidR="00C35E7B">
        <w:t xml:space="preserve">ефекту належить </w:t>
      </w:r>
      <w:r w:rsidR="00C35E7B" w:rsidRPr="00497C90">
        <w:rPr>
          <w:lang w:val="uk-UA"/>
        </w:rPr>
        <w:t xml:space="preserve">тропам. В тропах закладена велика легкість, з якою вони перетворюються на засоби комічного, що й відкриває широкі можливості перед майстрами </w:t>
      </w:r>
      <w:r w:rsidR="00C35E7B" w:rsidRPr="00497C90">
        <w:rPr>
          <w:lang w:val="uk-UA"/>
        </w:rPr>
        <w:lastRenderedPageBreak/>
        <w:t xml:space="preserve">сатири. Спостерігається актуалізація </w:t>
      </w:r>
      <w:r w:rsidR="00C35E7B" w:rsidRPr="00497C90">
        <w:rPr>
          <w:i/>
          <w:iCs/>
          <w:lang w:val="uk-UA"/>
        </w:rPr>
        <w:t>порівнянь</w:t>
      </w:r>
      <w:r w:rsidR="00C35E7B" w:rsidRPr="00497C90">
        <w:rPr>
          <w:lang w:val="uk-UA"/>
        </w:rPr>
        <w:t xml:space="preserve"> – прийому, коли зіставляються два конкретних предмета або явища. Порівняння дає характеристику одного предмета за допомогою іншого, при цьому використовуються такі слова: ніби, немов, як, начебто, що. </w:t>
      </w:r>
    </w:p>
    <w:p w:rsidR="00C35E7B" w:rsidRPr="00871F33" w:rsidRDefault="00C35E7B" w:rsidP="00E477D3">
      <w:pPr>
        <w:ind w:left="709" w:firstLine="0"/>
        <w:rPr>
          <w:i/>
          <w:u w:val="single"/>
          <w:lang w:val="uk-UA"/>
        </w:rPr>
      </w:pPr>
      <w:r>
        <w:rPr>
          <w:i/>
          <w:lang w:val="uk-UA"/>
        </w:rPr>
        <w:t xml:space="preserve">(а) Hannah: studying is </w:t>
      </w:r>
      <w:r w:rsidRPr="00871F33">
        <w:rPr>
          <w:i/>
          <w:u w:val="single"/>
          <w:lang w:val="uk-UA"/>
        </w:rPr>
        <w:t>like an onion</w:t>
      </w:r>
    </w:p>
    <w:p w:rsidR="00C35E7B" w:rsidRDefault="00C35E7B" w:rsidP="00E477D3">
      <w:pPr>
        <w:ind w:left="709" w:firstLine="0"/>
        <w:rPr>
          <w:i/>
          <w:lang w:val="uk-UA"/>
        </w:rPr>
      </w:pPr>
      <w:r>
        <w:rPr>
          <w:i/>
          <w:lang w:val="uk-UA"/>
        </w:rPr>
        <w:t xml:space="preserve">Me: it makes you cry </w:t>
      </w:r>
    </w:p>
    <w:p w:rsidR="00C35E7B" w:rsidRDefault="00C35E7B" w:rsidP="00E477D3">
      <w:pPr>
        <w:ind w:left="709" w:firstLine="0"/>
        <w:rPr>
          <w:i/>
          <w:lang w:val="uk-UA"/>
        </w:rPr>
      </w:pPr>
      <w:r>
        <w:rPr>
          <w:i/>
          <w:lang w:val="uk-UA"/>
        </w:rPr>
        <w:t>Hannah: it has layers</w:t>
      </w:r>
    </w:p>
    <w:p w:rsidR="00C35E7B" w:rsidRDefault="00C35E7B" w:rsidP="00E477D3">
      <w:pPr>
        <w:rPr>
          <w:i/>
          <w:lang w:val="uk-UA"/>
        </w:rPr>
      </w:pPr>
      <w:r>
        <w:rPr>
          <w:i/>
          <w:lang w:val="uk-UA"/>
        </w:rPr>
        <w:t>Me:oh</w:t>
      </w:r>
    </w:p>
    <w:p w:rsidR="00C35E7B" w:rsidRDefault="00C35E7B" w:rsidP="00E477D3">
      <w:pPr>
        <w:ind w:left="709" w:firstLine="0"/>
        <w:rPr>
          <w:i/>
          <w:lang w:val="uk-UA"/>
        </w:rPr>
      </w:pPr>
      <w:r>
        <w:rPr>
          <w:i/>
          <w:lang w:val="uk-UA"/>
        </w:rPr>
        <w:t>(б) –If you had to describe your major as an animal, which one would it be?</w:t>
      </w:r>
    </w:p>
    <w:p w:rsidR="00497C90" w:rsidRPr="00871F33" w:rsidRDefault="00C35E7B" w:rsidP="00E477D3">
      <w:pPr>
        <w:ind w:left="709" w:firstLine="0"/>
        <w:rPr>
          <w:i/>
          <w:u w:val="single"/>
          <w:lang w:val="uk-UA"/>
        </w:rPr>
      </w:pPr>
      <w:r>
        <w:rPr>
          <w:i/>
          <w:lang w:val="uk-UA"/>
        </w:rPr>
        <w:t xml:space="preserve">–Oh god... a </w:t>
      </w:r>
      <w:r w:rsidRPr="00871F33">
        <w:rPr>
          <w:i/>
          <w:u w:val="single"/>
          <w:lang w:val="uk-UA"/>
        </w:rPr>
        <w:t>turtle. So it's like a slow, kind of like crawl</w:t>
      </w:r>
    </w:p>
    <w:p w:rsidR="00C35E7B" w:rsidRPr="00497C90" w:rsidRDefault="00C35E7B" w:rsidP="00E477D3">
      <w:pPr>
        <w:rPr>
          <w:lang w:val="uk-UA"/>
        </w:rPr>
      </w:pPr>
      <w:r w:rsidRPr="00497C90">
        <w:rPr>
          <w:i/>
          <w:iCs/>
          <w:lang w:val="uk-UA"/>
        </w:rPr>
        <w:t>Метафора</w:t>
      </w:r>
      <w:r w:rsidRPr="00497C90">
        <w:rPr>
          <w:lang w:val="uk-UA"/>
        </w:rPr>
        <w:t xml:space="preserve"> – це образний вислів, у якому ознаки одного предмета чи дії переносяться на інший за подібністю; приховане, замасковане порівняння. Один предмет або явище порівнюється з іншим без згадки його назви, тільки на підставі схожості об'єднує їх ознаки. Наприклад: </w:t>
      </w:r>
    </w:p>
    <w:p w:rsidR="00497C90" w:rsidRDefault="00507A2D" w:rsidP="00E477D3">
      <w:pPr>
        <w:tabs>
          <w:tab w:val="left" w:pos="2323"/>
        </w:tabs>
        <w:ind w:firstLine="708"/>
        <w:rPr>
          <w:lang w:val="uk-UA"/>
        </w:rPr>
      </w:pPr>
      <w:r>
        <w:rPr>
          <w:i/>
          <w:iCs/>
          <w:lang w:val="uk-UA"/>
        </w:rPr>
        <w:t>Saturday I can have a lie-in</w:t>
      </w:r>
      <w:r w:rsidR="00C35E7B" w:rsidRPr="008B194C">
        <w:rPr>
          <w:i/>
          <w:iCs/>
          <w:lang w:val="uk-UA"/>
        </w:rPr>
        <w:t xml:space="preserve">.... 8am.... Just let me crawl back into my </w:t>
      </w:r>
      <w:r w:rsidR="00C35E7B" w:rsidRPr="00871F33">
        <w:rPr>
          <w:i/>
          <w:iCs/>
          <w:u w:val="single"/>
          <w:lang w:val="uk-UA"/>
        </w:rPr>
        <w:t>unproductive hole</w:t>
      </w:r>
      <w:r w:rsidR="00C35E7B" w:rsidRPr="008B194C">
        <w:rPr>
          <w:i/>
          <w:iCs/>
          <w:lang w:val="uk-UA"/>
        </w:rPr>
        <w:t>.</w:t>
      </w:r>
      <w:r w:rsidR="00C35E7B" w:rsidRPr="009B271B">
        <w:rPr>
          <w:lang w:val="uk-UA"/>
        </w:rPr>
        <w:t xml:space="preserve"> Тут вживається, таке словосполучення, як </w:t>
      </w:r>
      <w:r w:rsidR="00C35E7B">
        <w:rPr>
          <w:lang w:val="uk-UA"/>
        </w:rPr>
        <w:t>«непродуктивна нора»</w:t>
      </w:r>
      <w:r w:rsidR="00C35E7B" w:rsidRPr="009B271B">
        <w:rPr>
          <w:lang w:val="uk-UA"/>
        </w:rPr>
        <w:t>, це і являється метафорою, оскільки нора тут вживається в значення домівки.</w:t>
      </w:r>
    </w:p>
    <w:p w:rsidR="00C35E7B" w:rsidRPr="00497C90" w:rsidRDefault="00C35E7B" w:rsidP="00E477D3">
      <w:pPr>
        <w:tabs>
          <w:tab w:val="left" w:pos="2323"/>
        </w:tabs>
        <w:ind w:firstLine="708"/>
        <w:rPr>
          <w:lang w:val="uk-UA"/>
        </w:rPr>
      </w:pPr>
      <w:r w:rsidRPr="00497C90">
        <w:rPr>
          <w:i/>
          <w:iCs/>
          <w:lang w:val="uk-UA"/>
        </w:rPr>
        <w:t>Гіпербола</w:t>
      </w:r>
      <w:r w:rsidRPr="00497C90">
        <w:rPr>
          <w:lang w:val="uk-UA"/>
        </w:rPr>
        <w:t xml:space="preserve"> – стилістична фігура явного і навмисного перебільшення для посилення виразності </w:t>
      </w:r>
      <w:r w:rsidR="00507A2D">
        <w:rPr>
          <w:lang w:val="uk-UA"/>
        </w:rPr>
        <w:t>та підкреслення сказаної думки</w:t>
      </w:r>
      <w:r w:rsidRPr="00497C90">
        <w:rPr>
          <w:lang w:val="uk-UA"/>
        </w:rPr>
        <w:t>. Наведемо такий приклад:</w:t>
      </w:r>
    </w:p>
    <w:p w:rsidR="00C35E7B" w:rsidRPr="008B194C" w:rsidRDefault="00C35E7B" w:rsidP="00E477D3">
      <w:pPr>
        <w:tabs>
          <w:tab w:val="left" w:pos="2323"/>
        </w:tabs>
        <w:ind w:firstLine="708"/>
        <w:rPr>
          <w:i/>
          <w:iCs/>
          <w:lang w:val="uk-UA"/>
        </w:rPr>
      </w:pPr>
      <w:r w:rsidRPr="008B194C">
        <w:rPr>
          <w:i/>
          <w:iCs/>
          <w:lang w:val="uk-UA"/>
        </w:rPr>
        <w:t>3 steps to get into any  College you want</w:t>
      </w:r>
    </w:p>
    <w:p w:rsidR="00C35E7B" w:rsidRPr="008B194C" w:rsidRDefault="00C35E7B" w:rsidP="00E477D3">
      <w:pPr>
        <w:tabs>
          <w:tab w:val="left" w:pos="2323"/>
        </w:tabs>
        <w:ind w:firstLine="708"/>
        <w:rPr>
          <w:i/>
          <w:iCs/>
          <w:lang w:val="uk-UA"/>
        </w:rPr>
      </w:pPr>
      <w:r w:rsidRPr="008B194C">
        <w:rPr>
          <w:i/>
          <w:iCs/>
          <w:lang w:val="uk-UA"/>
        </w:rPr>
        <w:t>step 1: have rich parents;</w:t>
      </w:r>
    </w:p>
    <w:p w:rsidR="00C35E7B" w:rsidRPr="008B194C" w:rsidRDefault="00C35E7B" w:rsidP="00E477D3">
      <w:pPr>
        <w:tabs>
          <w:tab w:val="left" w:pos="2323"/>
        </w:tabs>
        <w:ind w:firstLine="708"/>
        <w:rPr>
          <w:i/>
          <w:iCs/>
          <w:lang w:val="uk-UA"/>
        </w:rPr>
      </w:pPr>
      <w:r w:rsidRPr="008B194C">
        <w:rPr>
          <w:i/>
          <w:iCs/>
          <w:lang w:val="uk-UA"/>
        </w:rPr>
        <w:t>step 2: have you rich parents donate a building or millions of Dollars to the college;</w:t>
      </w:r>
    </w:p>
    <w:p w:rsidR="00C35E7B" w:rsidRPr="008B194C" w:rsidRDefault="00C35E7B" w:rsidP="00E477D3">
      <w:pPr>
        <w:tabs>
          <w:tab w:val="left" w:pos="2323"/>
        </w:tabs>
        <w:ind w:firstLine="708"/>
        <w:rPr>
          <w:i/>
          <w:iCs/>
          <w:lang w:val="uk-UA"/>
        </w:rPr>
      </w:pPr>
      <w:r w:rsidRPr="008B194C">
        <w:rPr>
          <w:i/>
          <w:iCs/>
          <w:lang w:val="uk-UA"/>
        </w:rPr>
        <w:t>step 3: to get into your dream College.</w:t>
      </w:r>
    </w:p>
    <w:p w:rsidR="00C35E7B" w:rsidRDefault="00C35E7B" w:rsidP="00E477D3">
      <w:pPr>
        <w:tabs>
          <w:tab w:val="left" w:pos="2323"/>
        </w:tabs>
        <w:ind w:firstLine="708"/>
        <w:rPr>
          <w:lang w:val="uk-UA"/>
        </w:rPr>
      </w:pPr>
      <w:r w:rsidRPr="009B271B">
        <w:rPr>
          <w:lang w:val="uk-UA"/>
        </w:rPr>
        <w:t>Гіпербола тут в тому, що значення грошей досить перебільшена. Оскільки студенти можуть всього досягти лише тільки за допомогою розуму.</w:t>
      </w:r>
    </w:p>
    <w:p w:rsidR="005D42BF" w:rsidRPr="00381F87" w:rsidRDefault="00C35E7B" w:rsidP="00E477D3">
      <w:pPr>
        <w:ind w:firstLine="708"/>
        <w:rPr>
          <w:lang w:val="uk-UA"/>
        </w:rPr>
      </w:pPr>
      <w:r w:rsidRPr="00381F87">
        <w:rPr>
          <w:bCs/>
          <w:i/>
          <w:iCs/>
          <w:lang w:val="uk-UA"/>
        </w:rPr>
        <w:lastRenderedPageBreak/>
        <w:t>Каламбур</w:t>
      </w:r>
      <w:r w:rsidRPr="00381F87">
        <w:rPr>
          <w:lang w:val="uk-UA"/>
        </w:rPr>
        <w:t xml:space="preserve"> (фр. Calembour) – як прийом засновано на багатозначності, подібності звучання слів чи омонімії.</w:t>
      </w:r>
      <w:r w:rsidR="00104F30" w:rsidRPr="00381F87">
        <w:rPr>
          <w:lang w:val="uk-UA"/>
        </w:rPr>
        <w:t xml:space="preserve"> У лексикографічних джерелах каламбур визначається як «гумористичне використання слова або фрази, яка має декілька значень або звучить як інше слово, є синонімом до гри слів» [</w:t>
      </w:r>
      <w:r w:rsidR="00507A2D">
        <w:rPr>
          <w:lang w:val="uk-UA"/>
        </w:rPr>
        <w:t>68</w:t>
      </w:r>
      <w:r w:rsidR="00104F30" w:rsidRPr="00381F87">
        <w:rPr>
          <w:lang w:val="uk-UA"/>
        </w:rPr>
        <w:t xml:space="preserve">]. </w:t>
      </w:r>
      <w:r w:rsidRPr="00381F87">
        <w:rPr>
          <w:lang w:val="uk-UA"/>
        </w:rPr>
        <w:t>Незважаючи на наявність значної кількості літератури, не можна сказати, що поняття каламбур остаточно визначене.</w:t>
      </w:r>
      <w:r w:rsidR="00104F30" w:rsidRPr="00381F87">
        <w:rPr>
          <w:lang w:val="uk-UA"/>
        </w:rPr>
        <w:t xml:space="preserve"> </w:t>
      </w:r>
    </w:p>
    <w:p w:rsidR="00C35E7B" w:rsidRDefault="005D42BF" w:rsidP="00E477D3">
      <w:pPr>
        <w:rPr>
          <w:lang w:val="uk-UA"/>
        </w:rPr>
      </w:pPr>
      <w:r w:rsidRPr="0008247F">
        <w:rPr>
          <w:lang w:val="uk-UA"/>
        </w:rPr>
        <w:t>В цьому випадку</w:t>
      </w:r>
      <w:r>
        <w:rPr>
          <w:lang w:val="uk-UA"/>
        </w:rPr>
        <w:t xml:space="preserve"> гра слів «навчання», </w:t>
      </w:r>
      <w:r w:rsidR="00BE37F4">
        <w:rPr>
          <w:lang w:val="uk-UA"/>
        </w:rPr>
        <w:t xml:space="preserve"> </w:t>
      </w:r>
      <w:r>
        <w:rPr>
          <w:lang w:val="uk-UA"/>
        </w:rPr>
        <w:t>всі знають, що значить навчання, коли хтось сидить за підручниками і вивчає новий матеріал, але тут зовсім друге значення, можно навіть сказати, що завуальовано марнування часу:</w:t>
      </w:r>
    </w:p>
    <w:p w:rsidR="005D42BF" w:rsidRPr="005D42BF" w:rsidRDefault="005D42BF" w:rsidP="00E477D3">
      <w:pPr>
        <w:rPr>
          <w:i/>
          <w:lang w:val="uk-UA"/>
        </w:rPr>
      </w:pPr>
      <w:r w:rsidRPr="007F4711">
        <w:rPr>
          <w:i/>
          <w:lang w:val="en-US"/>
        </w:rPr>
        <w:t>All those late</w:t>
      </w:r>
      <w:r>
        <w:rPr>
          <w:i/>
          <w:lang w:val="en-US"/>
        </w:rPr>
        <w:t xml:space="preserve"> nights </w:t>
      </w:r>
      <w:r>
        <w:rPr>
          <w:i/>
          <w:lang w:val="uk-UA"/>
        </w:rPr>
        <w:t>«</w:t>
      </w:r>
      <w:r>
        <w:rPr>
          <w:i/>
          <w:lang w:val="en-US"/>
        </w:rPr>
        <w:t>studying</w:t>
      </w:r>
      <w:r>
        <w:rPr>
          <w:i/>
          <w:lang w:val="uk-UA"/>
        </w:rPr>
        <w:t>»</w:t>
      </w:r>
      <w:r w:rsidRPr="005D42BF">
        <w:rPr>
          <w:i/>
          <w:lang w:val="en-US"/>
        </w:rPr>
        <w:t xml:space="preserve"> this semester in that building we all miss so much, we definitely don’t want you to become a Zoomster</w:t>
      </w:r>
      <w:r w:rsidRPr="005D42BF">
        <w:rPr>
          <w:i/>
          <w:lang w:val="uk-UA"/>
        </w:rPr>
        <w:t>.</w:t>
      </w:r>
    </w:p>
    <w:p w:rsidR="00036103" w:rsidRDefault="00C35E7B" w:rsidP="00E477D3">
      <w:pPr>
        <w:rPr>
          <w:lang w:val="uk-UA"/>
        </w:rPr>
      </w:pPr>
      <w:r w:rsidRPr="00F15C67">
        <w:rPr>
          <w:lang w:val="uk-UA"/>
        </w:rPr>
        <w:t xml:space="preserve">На </w:t>
      </w:r>
      <w:r w:rsidRPr="00CB2827">
        <w:rPr>
          <w:b/>
          <w:bCs/>
          <w:i/>
          <w:iCs/>
          <w:lang w:val="uk-UA"/>
        </w:rPr>
        <w:t>синтаксичному рівні</w:t>
      </w:r>
      <w:r>
        <w:rPr>
          <w:lang w:val="uk-UA"/>
        </w:rPr>
        <w:t xml:space="preserve"> гумористичний ефект є наслідком </w:t>
      </w:r>
      <w:r w:rsidRPr="00D559A5">
        <w:rPr>
          <w:lang w:val="uk-UA"/>
        </w:rPr>
        <w:t>застосування різноманітних типів</w:t>
      </w:r>
      <w:r w:rsidRPr="00D559A5">
        <w:rPr>
          <w:i/>
          <w:iCs/>
          <w:lang w:val="uk-UA"/>
        </w:rPr>
        <w:t xml:space="preserve"> повторів, риторичних фігур</w:t>
      </w:r>
      <w:r>
        <w:rPr>
          <w:i/>
          <w:iCs/>
          <w:lang w:val="uk-UA"/>
        </w:rPr>
        <w:t>,</w:t>
      </w:r>
      <w:r w:rsidR="007F4711">
        <w:rPr>
          <w:i/>
          <w:iCs/>
          <w:lang w:val="uk-UA"/>
        </w:rPr>
        <w:t xml:space="preserve"> тощо,</w:t>
      </w:r>
      <w:r>
        <w:rPr>
          <w:i/>
          <w:iCs/>
          <w:lang w:val="uk-UA"/>
        </w:rPr>
        <w:t xml:space="preserve"> </w:t>
      </w:r>
      <w:r w:rsidRPr="00AD2789">
        <w:rPr>
          <w:lang w:val="uk-UA"/>
        </w:rPr>
        <w:t xml:space="preserve">які </w:t>
      </w:r>
      <w:r w:rsidRPr="00D559A5">
        <w:rPr>
          <w:lang w:val="uk-UA"/>
        </w:rPr>
        <w:t xml:space="preserve">визначаються як засоби вираження мови, </w:t>
      </w:r>
      <w:r>
        <w:rPr>
          <w:lang w:val="uk-UA"/>
        </w:rPr>
        <w:t>що</w:t>
      </w:r>
      <w:r w:rsidRPr="00D559A5">
        <w:rPr>
          <w:lang w:val="uk-UA"/>
        </w:rPr>
        <w:t xml:space="preserve"> посилюють увагу читача до певного виразу. </w:t>
      </w:r>
    </w:p>
    <w:p w:rsidR="00DD1C4F" w:rsidRPr="00497C90" w:rsidRDefault="00DD1C4F" w:rsidP="00E477D3">
      <w:pPr>
        <w:pStyle w:val="a4"/>
        <w:ind w:left="360" w:firstLine="0"/>
        <w:rPr>
          <w:lang w:val="uk-UA"/>
        </w:rPr>
      </w:pPr>
      <w:r w:rsidRPr="00497C90">
        <w:rPr>
          <w:lang w:val="uk-UA"/>
        </w:rPr>
        <w:t xml:space="preserve">Данний приклад характеризує </w:t>
      </w:r>
      <w:r w:rsidRPr="00497C90">
        <w:rPr>
          <w:i/>
          <w:iCs/>
          <w:lang w:val="uk-UA"/>
        </w:rPr>
        <w:t>риторичне питання</w:t>
      </w:r>
      <w:r w:rsidRPr="00497C90">
        <w:rPr>
          <w:lang w:val="uk-UA"/>
        </w:rPr>
        <w:t>:</w:t>
      </w:r>
    </w:p>
    <w:p w:rsidR="00DD1C4F" w:rsidRPr="00DD1C4F" w:rsidRDefault="00DD1C4F" w:rsidP="00E477D3">
      <w:pPr>
        <w:ind w:firstLine="0"/>
        <w:rPr>
          <w:i/>
          <w:lang w:val="uk-UA"/>
        </w:rPr>
      </w:pPr>
      <w:r w:rsidRPr="00DD1C4F">
        <w:rPr>
          <w:i/>
          <w:lang w:val="uk-UA"/>
        </w:rPr>
        <w:t>Walking around Harvard, I saw a homeless man sleeping outside the subway...</w:t>
      </w:r>
    </w:p>
    <w:p w:rsidR="00DD1C4F" w:rsidRPr="002A3225" w:rsidRDefault="00DD1C4F" w:rsidP="00E477D3">
      <w:pPr>
        <w:rPr>
          <w:u w:val="single"/>
          <w:lang w:val="uk-UA"/>
        </w:rPr>
      </w:pPr>
      <w:r w:rsidRPr="00DD1C4F">
        <w:rPr>
          <w:i/>
          <w:lang w:val="uk-UA"/>
        </w:rPr>
        <w:t xml:space="preserve">...and </w:t>
      </w:r>
      <w:r w:rsidRPr="002A3225">
        <w:rPr>
          <w:i/>
          <w:u w:val="single"/>
          <w:lang w:val="uk-UA"/>
        </w:rPr>
        <w:t>they want you to pay $60k a year for this?</w:t>
      </w:r>
    </w:p>
    <w:p w:rsidR="00C35E7B" w:rsidRPr="00870A8F" w:rsidRDefault="00C35E7B" w:rsidP="00E477D3">
      <w:pPr>
        <w:pStyle w:val="a4"/>
        <w:ind w:left="360" w:firstLine="0"/>
        <w:rPr>
          <w:lang w:val="uk-UA"/>
        </w:rPr>
      </w:pPr>
      <w:r w:rsidRPr="00870A8F">
        <w:rPr>
          <w:lang w:val="uk-UA"/>
        </w:rPr>
        <w:t xml:space="preserve">Автори жартів активно застосують </w:t>
      </w:r>
      <w:r w:rsidRPr="00870A8F">
        <w:rPr>
          <w:i/>
          <w:iCs/>
          <w:lang w:val="uk-UA"/>
        </w:rPr>
        <w:t>риму</w:t>
      </w:r>
      <w:r w:rsidRPr="00870A8F">
        <w:rPr>
          <w:lang w:val="uk-UA"/>
        </w:rPr>
        <w:t xml:space="preserve"> – співзвуччя в закінченні рядків</w:t>
      </w:r>
      <w:r w:rsidR="00E4191C">
        <w:rPr>
          <w:lang w:val="uk-UA"/>
        </w:rPr>
        <w:t xml:space="preserve"> </w:t>
      </w:r>
      <w:r w:rsidR="00E4191C">
        <w:rPr>
          <w:rFonts w:cs="Times New Roman"/>
          <w:color w:val="000000"/>
          <w:szCs w:val="28"/>
          <w:highlight w:val="white"/>
          <w:lang w:val="uk-UA" w:eastAsia="ru-RU"/>
        </w:rPr>
        <w:t>[9]</w:t>
      </w:r>
      <w:r w:rsidR="00D03575">
        <w:rPr>
          <w:rFonts w:cs="Times New Roman"/>
          <w:color w:val="000000"/>
          <w:szCs w:val="28"/>
          <w:lang w:val="uk-UA" w:eastAsia="ru-RU"/>
        </w:rPr>
        <w:t>.</w:t>
      </w:r>
    </w:p>
    <w:p w:rsidR="00C35E7B" w:rsidRPr="008B1470" w:rsidRDefault="00C35E7B" w:rsidP="00E477D3">
      <w:pPr>
        <w:rPr>
          <w:i/>
          <w:lang w:val="uk-UA"/>
        </w:rPr>
      </w:pPr>
      <w:r w:rsidRPr="008B194C">
        <w:rPr>
          <w:i/>
          <w:shd w:val="clear" w:color="auto" w:fill="FFFFFF" w:themeFill="background1"/>
          <w:lang w:val="en-US"/>
        </w:rPr>
        <w:t>When</w:t>
      </w:r>
      <w:r w:rsidRPr="008B194C">
        <w:rPr>
          <w:i/>
          <w:shd w:val="clear" w:color="auto" w:fill="FFFFFF" w:themeFill="background1"/>
          <w:lang w:val="uk-UA"/>
        </w:rPr>
        <w:t xml:space="preserve"> </w:t>
      </w:r>
      <w:r w:rsidRPr="008B194C">
        <w:rPr>
          <w:i/>
          <w:shd w:val="clear" w:color="auto" w:fill="FFFFFF" w:themeFill="background1"/>
          <w:lang w:val="en-US"/>
        </w:rPr>
        <w:t>not</w:t>
      </w:r>
      <w:r w:rsidRPr="008B194C">
        <w:rPr>
          <w:i/>
          <w:shd w:val="clear" w:color="auto" w:fill="FFFFFF" w:themeFill="background1"/>
          <w:lang w:val="uk-UA"/>
        </w:rPr>
        <w:t xml:space="preserve"> </w:t>
      </w:r>
      <w:r w:rsidRPr="008B194C">
        <w:rPr>
          <w:i/>
          <w:shd w:val="clear" w:color="auto" w:fill="FFFFFF" w:themeFill="background1"/>
          <w:lang w:val="en-US"/>
        </w:rPr>
        <w:t>on</w:t>
      </w:r>
      <w:r w:rsidRPr="00BC657A">
        <w:rPr>
          <w:i/>
          <w:lang w:val="uk-UA"/>
        </w:rPr>
        <w:t xml:space="preserve"> </w:t>
      </w:r>
      <w:r w:rsidRPr="007F4711">
        <w:rPr>
          <w:i/>
          <w:u w:val="single"/>
          <w:lang w:val="en-US"/>
        </w:rPr>
        <w:t>Zoom</w:t>
      </w:r>
      <w:r w:rsidRPr="00BC657A">
        <w:rPr>
          <w:i/>
          <w:lang w:val="uk-UA"/>
        </w:rPr>
        <w:t xml:space="preserve">, </w:t>
      </w:r>
      <w:r w:rsidRPr="00BC657A">
        <w:rPr>
          <w:i/>
          <w:lang w:val="en-US"/>
        </w:rPr>
        <w:t>leave</w:t>
      </w:r>
      <w:r w:rsidRPr="00BC657A">
        <w:rPr>
          <w:i/>
          <w:lang w:val="uk-UA"/>
        </w:rPr>
        <w:t xml:space="preserve"> </w:t>
      </w:r>
      <w:r w:rsidRPr="00BC657A">
        <w:rPr>
          <w:i/>
          <w:lang w:val="en-US"/>
        </w:rPr>
        <w:t>your</w:t>
      </w:r>
      <w:r w:rsidRPr="00BC657A">
        <w:rPr>
          <w:i/>
          <w:lang w:val="uk-UA"/>
        </w:rPr>
        <w:t xml:space="preserve"> </w:t>
      </w:r>
      <w:r w:rsidRPr="007F4711">
        <w:rPr>
          <w:i/>
          <w:u w:val="single"/>
          <w:lang w:val="en-US"/>
        </w:rPr>
        <w:t>room</w:t>
      </w:r>
      <w:r w:rsidRPr="008B1470">
        <w:rPr>
          <w:i/>
          <w:lang w:val="uk-UA"/>
        </w:rPr>
        <w:t>.</w:t>
      </w:r>
    </w:p>
    <w:p w:rsidR="00C35E7B" w:rsidRDefault="00C35E7B" w:rsidP="00E477D3">
      <w:pPr>
        <w:rPr>
          <w:lang w:val="uk-UA"/>
        </w:rPr>
      </w:pPr>
      <w:r w:rsidRPr="00B446F2">
        <w:rPr>
          <w:lang w:val="uk-UA"/>
        </w:rPr>
        <w:t xml:space="preserve">На </w:t>
      </w:r>
      <w:r w:rsidRPr="00E37FDF">
        <w:rPr>
          <w:b/>
          <w:bCs/>
          <w:szCs w:val="28"/>
          <w:lang w:val="uk-UA"/>
        </w:rPr>
        <w:t>текстово-дискурсивному</w:t>
      </w:r>
      <w:r w:rsidRPr="00B446F2">
        <w:rPr>
          <w:szCs w:val="28"/>
          <w:lang w:val="uk-UA"/>
        </w:rPr>
        <w:t xml:space="preserve"> </w:t>
      </w:r>
      <w:r w:rsidR="00A73794">
        <w:rPr>
          <w:szCs w:val="28"/>
          <w:lang w:val="uk-UA"/>
        </w:rPr>
        <w:t xml:space="preserve">рівні </w:t>
      </w:r>
      <w:r w:rsidRPr="00B446F2">
        <w:rPr>
          <w:szCs w:val="28"/>
          <w:lang w:val="uk-UA"/>
        </w:rPr>
        <w:t xml:space="preserve">відбуваються порушення на рівні </w:t>
      </w:r>
      <w:r w:rsidRPr="00ED1BDB">
        <w:rPr>
          <w:szCs w:val="28"/>
          <w:lang w:val="uk-UA"/>
        </w:rPr>
        <w:t>композиційної структури, уведення інтертекстових елементів, збій часових планів, змішування стилів</w:t>
      </w:r>
      <w:r w:rsidRPr="00F15C67">
        <w:rPr>
          <w:lang w:val="uk-UA"/>
        </w:rPr>
        <w:t xml:space="preserve"> змістовному плані прийоми комічного створюються за рахунок актуалізації парадоксальності, незвичайності змісту жарту. </w:t>
      </w:r>
    </w:p>
    <w:p w:rsidR="00C35E7B" w:rsidRPr="00347EEA" w:rsidRDefault="00C35E7B" w:rsidP="00E477D3">
      <w:pPr>
        <w:pStyle w:val="a4"/>
        <w:numPr>
          <w:ilvl w:val="0"/>
          <w:numId w:val="4"/>
        </w:numPr>
        <w:rPr>
          <w:rFonts w:cs="Times New Roman"/>
          <w:color w:val="202122"/>
          <w:szCs w:val="28"/>
          <w:lang w:val="uk-UA"/>
        </w:rPr>
      </w:pPr>
      <w:r w:rsidRPr="00347EEA">
        <w:rPr>
          <w:i/>
          <w:iCs/>
          <w:lang w:val="uk-UA"/>
        </w:rPr>
        <w:t>Парадокс</w:t>
      </w:r>
      <w:r w:rsidRPr="00347EEA">
        <w:rPr>
          <w:lang w:val="uk-UA"/>
        </w:rPr>
        <w:t xml:space="preserve"> (грец. раrаdохоs </w:t>
      </w:r>
      <w:r w:rsidR="00BE37F4">
        <w:rPr>
          <w:rFonts w:ascii="Times New Roman CYR" w:hAnsi="Times New Roman CYR" w:cs="Times New Roman CYR"/>
          <w:szCs w:val="28"/>
          <w:lang w:val="uk-UA"/>
        </w:rPr>
        <w:t>–</w:t>
      </w:r>
      <w:r w:rsidRPr="00347EEA">
        <w:rPr>
          <w:lang w:val="uk-UA"/>
        </w:rPr>
        <w:t xml:space="preserve"> несподіваний, дивовижний, той, що суперечить здоровому глуздові) або </w:t>
      </w:r>
      <w:r w:rsidRPr="00347EEA">
        <w:rPr>
          <w:i/>
          <w:iCs/>
          <w:lang w:val="uk-UA"/>
        </w:rPr>
        <w:t>а</w:t>
      </w:r>
      <w:r w:rsidRPr="00347EEA">
        <w:rPr>
          <w:bCs/>
          <w:i/>
          <w:iCs/>
          <w:lang w:val="uk-UA"/>
        </w:rPr>
        <w:t>логізм</w:t>
      </w:r>
      <w:r w:rsidRPr="00347EEA">
        <w:rPr>
          <w:b/>
          <w:lang w:val="uk-UA"/>
        </w:rPr>
        <w:t xml:space="preserve"> </w:t>
      </w:r>
      <w:r w:rsidRPr="00347EEA">
        <w:rPr>
          <w:bCs/>
          <w:lang w:val="uk-UA"/>
        </w:rPr>
        <w:t>(</w:t>
      </w:r>
      <w:r w:rsidRPr="00347EEA">
        <w:rPr>
          <w:lang w:val="uk-UA"/>
        </w:rPr>
        <w:t xml:space="preserve">від гр. а – частка </w:t>
      </w:r>
      <w:r w:rsidRPr="00347EEA">
        <w:rPr>
          <w:lang w:val="uk-UA"/>
        </w:rPr>
        <w:lastRenderedPageBreak/>
        <w:t>заперечення, logismos – розум) – нелогічний, абсурдний вчинок чи вислів, які викликають сміх) завжди містить у собі елемент несподіваності, незвичайності і будується на запереченні традиційного, усталеного, правильного. Через свою незвичайність парадокс висвітлює образи і явища у несподіваному ракурсі, нерідко допомагає виявити їхню приховану сутність.</w:t>
      </w:r>
      <w:r w:rsidRPr="00347EEA">
        <w:rPr>
          <w:rFonts w:cs="Times New Roman"/>
          <w:color w:val="202122"/>
          <w:szCs w:val="28"/>
          <w:lang w:val="uk-UA"/>
        </w:rPr>
        <w:t xml:space="preserve"> Незвичайні парадоксальні вислови привертають увагу. Парадоксальність притаманна багатьом афоризмів та жартів </w:t>
      </w:r>
      <w:r w:rsidR="00CC4519" w:rsidRPr="00CC4519">
        <w:rPr>
          <w:rFonts w:cs="Times New Roman"/>
          <w:color w:val="202122"/>
          <w:szCs w:val="28"/>
          <w:lang w:val="uk-UA"/>
        </w:rPr>
        <w:t>[</w:t>
      </w:r>
      <w:r w:rsidR="00CC4519">
        <w:rPr>
          <w:rFonts w:cs="Times New Roman"/>
          <w:color w:val="202122"/>
          <w:szCs w:val="28"/>
          <w:lang w:val="uk-UA"/>
        </w:rPr>
        <w:t>65</w:t>
      </w:r>
      <w:r w:rsidR="00CC4519" w:rsidRPr="00CC4519">
        <w:rPr>
          <w:rFonts w:cs="Times New Roman"/>
          <w:color w:val="202122"/>
          <w:szCs w:val="28"/>
          <w:lang w:val="uk-UA"/>
        </w:rPr>
        <w:t xml:space="preserve">]. </w:t>
      </w:r>
    </w:p>
    <w:p w:rsidR="00C35E7B" w:rsidRDefault="00C35E7B" w:rsidP="00E477D3">
      <w:pPr>
        <w:pStyle w:val="a4"/>
        <w:ind w:left="1352" w:firstLine="0"/>
        <w:rPr>
          <w:rFonts w:cs="Times New Roman"/>
          <w:i/>
          <w:szCs w:val="28"/>
          <w:lang w:val="uk-UA"/>
        </w:rPr>
      </w:pPr>
      <w:r w:rsidRPr="003562EB">
        <w:rPr>
          <w:i/>
          <w:lang w:val="uk-UA"/>
        </w:rPr>
        <w:t>You're not stupid if you haven't been to university.</w:t>
      </w:r>
      <w:r w:rsidRPr="003562EB">
        <w:rPr>
          <w:lang w:val="uk-UA"/>
        </w:rPr>
        <w:t xml:space="preserve"> </w:t>
      </w:r>
      <w:r w:rsidRPr="003562EB">
        <w:rPr>
          <w:i/>
          <w:lang w:val="uk-UA"/>
        </w:rPr>
        <w:t>Einstein never went</w:t>
      </w:r>
      <w:r w:rsidRPr="00C158E4">
        <w:rPr>
          <w:i/>
          <w:lang w:val="uk-UA"/>
        </w:rPr>
        <w:t xml:space="preserve"> to university and he was the first man to climb mount Everest</w:t>
      </w:r>
      <w:r w:rsidRPr="003A7106">
        <w:rPr>
          <w:i/>
          <w:lang w:val="en-US"/>
        </w:rPr>
        <w:t>.</w:t>
      </w:r>
      <w:r w:rsidRPr="00C158E4">
        <w:rPr>
          <w:rFonts w:cs="Times New Roman"/>
          <w:i/>
          <w:szCs w:val="28"/>
          <w:lang w:val="uk-UA"/>
        </w:rPr>
        <w:t xml:space="preserve"> </w:t>
      </w:r>
      <w:r w:rsidR="00DD1C4F">
        <w:rPr>
          <w:rFonts w:cs="Times New Roman"/>
          <w:i/>
          <w:szCs w:val="28"/>
          <w:lang w:val="uk-UA"/>
        </w:rPr>
        <w:t xml:space="preserve"> </w:t>
      </w:r>
    </w:p>
    <w:p w:rsidR="00C21641" w:rsidRPr="00346D21" w:rsidRDefault="00142025" w:rsidP="00E477D3">
      <w:pPr>
        <w:pStyle w:val="a4"/>
        <w:numPr>
          <w:ilvl w:val="0"/>
          <w:numId w:val="4"/>
        </w:numPr>
        <w:tabs>
          <w:tab w:val="left" w:pos="142"/>
        </w:tabs>
        <w:rPr>
          <w:lang w:val="uk-UA"/>
        </w:rPr>
      </w:pPr>
      <w:r>
        <w:rPr>
          <w:i/>
          <w:iCs/>
          <w:lang w:val="uk-UA"/>
        </w:rPr>
        <w:t xml:space="preserve">  </w:t>
      </w:r>
      <w:r w:rsidR="00C21641" w:rsidRPr="00142025">
        <w:rPr>
          <w:i/>
          <w:iCs/>
          <w:lang w:val="uk-UA"/>
        </w:rPr>
        <w:t>Анекдот</w:t>
      </w:r>
      <w:r w:rsidR="00C21641" w:rsidRPr="00142025">
        <w:rPr>
          <w:b/>
          <w:bCs/>
          <w:lang w:val="uk-UA"/>
        </w:rPr>
        <w:t xml:space="preserve"> </w:t>
      </w:r>
      <w:r w:rsidR="00C21641" w:rsidRPr="00142025">
        <w:rPr>
          <w:lang w:val="uk-UA"/>
        </w:rPr>
        <w:t>– це коротке жартівливе (здебільшого вигадане) оповідання про яку-небудь смішну подію</w:t>
      </w:r>
      <w:r w:rsidR="00347EEA" w:rsidRPr="00142025">
        <w:rPr>
          <w:lang w:val="uk-UA"/>
        </w:rPr>
        <w:t xml:space="preserve"> </w:t>
      </w:r>
      <w:r w:rsidR="00C21641" w:rsidRPr="00142025">
        <w:rPr>
          <w:lang w:val="uk-UA"/>
        </w:rPr>
        <w:t>[</w:t>
      </w:r>
      <w:r w:rsidR="00E4191C">
        <w:rPr>
          <w:lang w:val="uk-UA"/>
        </w:rPr>
        <w:t>70</w:t>
      </w:r>
      <w:r w:rsidR="00C21641" w:rsidRPr="00142025">
        <w:rPr>
          <w:szCs w:val="28"/>
          <w:lang w:val="uk-UA"/>
        </w:rPr>
        <w:t>]</w:t>
      </w:r>
      <w:r w:rsidR="00347EEA" w:rsidRPr="00142025">
        <w:rPr>
          <w:szCs w:val="28"/>
          <w:lang w:val="uk-UA"/>
        </w:rPr>
        <w:t>.</w:t>
      </w:r>
      <w:r w:rsidR="00C21641" w:rsidRPr="00142025">
        <w:rPr>
          <w:szCs w:val="28"/>
          <w:lang w:val="uk-UA"/>
        </w:rPr>
        <w:t xml:space="preserve"> </w:t>
      </w:r>
      <w:r w:rsidR="00347EEA" w:rsidRPr="00142025">
        <w:rPr>
          <w:lang w:val="uk-UA"/>
        </w:rPr>
        <w:t xml:space="preserve">Комічний ефект в анекдоті досягається завдяки ситуаційній двозначності, коли смішне випливає із ситуації; мовній двозначності (несподіваний висновок, каламбури, незвичайне тлумачення власних імен). </w:t>
      </w:r>
      <w:r w:rsidR="00C21641" w:rsidRPr="00142025">
        <w:rPr>
          <w:lang w:val="uk-UA"/>
        </w:rPr>
        <w:t>За функціями вони відрізняються тим, що можуть посилити стереотипи, викликати антагонізм, агресію проти певних соціальних сил</w:t>
      </w:r>
      <w:r w:rsidR="00347EEA" w:rsidRPr="00142025">
        <w:rPr>
          <w:lang w:val="uk-UA"/>
        </w:rPr>
        <w:t>.</w:t>
      </w:r>
      <w:r w:rsidR="00347EEA" w:rsidRPr="00347EEA">
        <w:t xml:space="preserve"> </w:t>
      </w:r>
    </w:p>
    <w:p w:rsidR="00C21641" w:rsidRPr="006A2ABB" w:rsidRDefault="00C21641" w:rsidP="00E477D3">
      <w:pPr>
        <w:pStyle w:val="a4"/>
        <w:tabs>
          <w:tab w:val="left" w:pos="142"/>
        </w:tabs>
        <w:ind w:left="142" w:firstLine="0"/>
        <w:rPr>
          <w:lang w:val="en-US"/>
        </w:rPr>
      </w:pPr>
      <w:r w:rsidRPr="00347EEA">
        <w:rPr>
          <w:i/>
          <w:lang w:val="uk-UA"/>
        </w:rPr>
        <w:tab/>
      </w:r>
      <w:r w:rsidRPr="006A2ABB">
        <w:rPr>
          <w:i/>
          <w:lang w:val="en-US"/>
        </w:rPr>
        <w:t>A freshman at Harvard wanted to go to the library.</w:t>
      </w:r>
      <w:r w:rsidRPr="000E102B">
        <w:rPr>
          <w:i/>
          <w:lang w:val="en-US"/>
        </w:rPr>
        <w:t xml:space="preserve"> </w:t>
      </w:r>
      <w:r w:rsidRPr="006A2ABB">
        <w:rPr>
          <w:i/>
          <w:lang w:val="en-US"/>
        </w:rPr>
        <w:t>So he stopped and asked a senior student, «Do you know where the library is at</w:t>
      </w:r>
      <w:proofErr w:type="gramStart"/>
      <w:r w:rsidRPr="006A2ABB">
        <w:rPr>
          <w:i/>
          <w:lang w:val="en-US"/>
        </w:rPr>
        <w:t>?»</w:t>
      </w:r>
      <w:proofErr w:type="gramEnd"/>
      <w:r w:rsidRPr="000E102B">
        <w:rPr>
          <w:i/>
          <w:lang w:val="en-US"/>
        </w:rPr>
        <w:t xml:space="preserve"> </w:t>
      </w:r>
      <w:r w:rsidRPr="006A2ABB">
        <w:rPr>
          <w:i/>
          <w:lang w:val="en-US"/>
        </w:rPr>
        <w:t>The senior looks disgustingly at him, and, with a snobbish tone replied, «Hmph! We here at Harvard never end our sentences with prepositions</w:t>
      </w:r>
      <w:proofErr w:type="gramStart"/>
      <w:r w:rsidRPr="006A2ABB">
        <w:rPr>
          <w:i/>
          <w:lang w:val="en-US"/>
        </w:rPr>
        <w:t>!»</w:t>
      </w:r>
      <w:proofErr w:type="gramEnd"/>
      <w:r w:rsidRPr="006A2ABB">
        <w:rPr>
          <w:i/>
          <w:lang w:val="en-US"/>
        </w:rPr>
        <w:t xml:space="preserve"> «I’m sorry», the freshman apologises, «I meant to say, do you know where the library is at, asshole</w:t>
      </w:r>
      <w:proofErr w:type="gramStart"/>
      <w:r w:rsidRPr="006A2ABB">
        <w:rPr>
          <w:i/>
          <w:lang w:val="en-US"/>
        </w:rPr>
        <w:t>?»</w:t>
      </w:r>
      <w:proofErr w:type="gramEnd"/>
    </w:p>
    <w:p w:rsidR="00C21641" w:rsidRDefault="00C21641" w:rsidP="00E477D3">
      <w:pPr>
        <w:rPr>
          <w:i/>
          <w:lang w:val="en-US"/>
        </w:rPr>
      </w:pPr>
      <w:r w:rsidRPr="00B52129">
        <w:rPr>
          <w:i/>
          <w:lang w:val="en-US"/>
        </w:rPr>
        <w:t>I hate it when people subtly flex where they went to college. I have this friend who went to Harvard and he just won’t shut up about it. He’s always been like this, even when we were in college together.</w:t>
      </w:r>
    </w:p>
    <w:p w:rsidR="00E37FDF" w:rsidRPr="00142025" w:rsidRDefault="00E37FDF" w:rsidP="00E477D3">
      <w:pPr>
        <w:pStyle w:val="a4"/>
        <w:numPr>
          <w:ilvl w:val="0"/>
          <w:numId w:val="4"/>
        </w:numPr>
        <w:rPr>
          <w:lang w:val="uk-UA"/>
        </w:rPr>
      </w:pPr>
      <w:r w:rsidRPr="00142025">
        <w:rPr>
          <w:i/>
          <w:iCs/>
          <w:lang w:val="uk-UA"/>
        </w:rPr>
        <w:t>Контекстний гумор</w:t>
      </w:r>
      <w:r w:rsidR="0077609E">
        <w:rPr>
          <w:i/>
          <w:iCs/>
          <w:lang w:val="uk-UA"/>
        </w:rPr>
        <w:t xml:space="preserve"> </w:t>
      </w:r>
      <w:r w:rsidRPr="00142025">
        <w:rPr>
          <w:lang w:val="uk-UA"/>
        </w:rPr>
        <w:t>– це гумор, який неможливо зрозуміти, якщо не знаєш контексту, наприклад коли за контекст відповідає фільм чи серіал і згідно з ним будується жарт</w:t>
      </w:r>
      <w:r w:rsidR="009C3F8A" w:rsidRPr="00142025">
        <w:rPr>
          <w:lang w:val="uk-UA"/>
        </w:rPr>
        <w:t xml:space="preserve"> </w:t>
      </w:r>
      <w:r w:rsidR="00E4191C">
        <w:rPr>
          <w:rFonts w:cs="Times New Roman"/>
          <w:color w:val="000000"/>
          <w:szCs w:val="28"/>
          <w:highlight w:val="white"/>
          <w:lang w:val="uk-UA" w:eastAsia="ru-RU"/>
        </w:rPr>
        <w:t>[38, с. 105]</w:t>
      </w:r>
      <w:r w:rsidR="00CC4519" w:rsidRPr="00CC4519">
        <w:rPr>
          <w:rFonts w:cs="Times New Roman"/>
          <w:color w:val="000000"/>
          <w:szCs w:val="28"/>
          <w:lang w:eastAsia="ru-RU"/>
        </w:rPr>
        <w:t>.</w:t>
      </w:r>
    </w:p>
    <w:p w:rsidR="00E37FDF" w:rsidRPr="00F0427C" w:rsidRDefault="00E37FDF" w:rsidP="00E477D3">
      <w:pPr>
        <w:rPr>
          <w:lang w:val="uk-UA"/>
        </w:rPr>
      </w:pPr>
      <w:r w:rsidRPr="00F0427C">
        <w:rPr>
          <w:lang w:val="uk-UA"/>
        </w:rPr>
        <w:t xml:space="preserve">В прикладі контекстний гумор, як на ілюстрації показано відомий серіал «Друзі». Щоб зрозуміти жарт, потрібно розглянути детально цієї серії. </w:t>
      </w:r>
      <w:r w:rsidRPr="00F0427C">
        <w:rPr>
          <w:lang w:val="uk-UA"/>
        </w:rPr>
        <w:lastRenderedPageBreak/>
        <w:t>Комічний ефект включає лексико-семантичний рівень (порівняння) та графічне зображення (серіал). Порівняння головного героя з викладачем.</w:t>
      </w:r>
    </w:p>
    <w:p w:rsidR="00E37FDF" w:rsidRPr="00F0427C" w:rsidRDefault="00E37FDF" w:rsidP="00E477D3">
      <w:pPr>
        <w:rPr>
          <w:i/>
          <w:lang w:val="uk-UA"/>
        </w:rPr>
      </w:pPr>
      <w:proofErr w:type="gramStart"/>
      <w:r w:rsidRPr="00F0427C">
        <w:rPr>
          <w:i/>
          <w:lang w:val="en-US"/>
        </w:rPr>
        <w:t>W</w:t>
      </w:r>
      <w:r w:rsidRPr="00F0427C">
        <w:rPr>
          <w:i/>
          <w:lang w:val="uk-UA"/>
        </w:rPr>
        <w:t>hen professors assign their own articles as readings.</w:t>
      </w:r>
      <w:proofErr w:type="gramEnd"/>
    </w:p>
    <w:p w:rsidR="00E37FDF" w:rsidRPr="00F0427C" w:rsidRDefault="00E37FDF" w:rsidP="00E477D3">
      <w:pPr>
        <w:ind w:firstLine="708"/>
        <w:rPr>
          <w:lang w:val="uk-UA"/>
        </w:rPr>
      </w:pPr>
      <w:r w:rsidRPr="00F0427C">
        <w:rPr>
          <w:lang w:val="uk-UA"/>
        </w:rPr>
        <w:t>Як не дивно, але контекстуальний гумор у всіх відносинах викликає негативну реакцію. Комічний ефект залежить від синтаксичного рівня (повторення) та графічного зображення (серії). Повторення дій.</w:t>
      </w:r>
    </w:p>
    <w:p w:rsidR="00E37FDF" w:rsidRPr="00F0427C" w:rsidRDefault="00E37FDF" w:rsidP="00E477D3">
      <w:pPr>
        <w:rPr>
          <w:i/>
          <w:lang w:val="uk-UA"/>
        </w:rPr>
      </w:pPr>
      <w:r w:rsidRPr="00F0427C">
        <w:rPr>
          <w:i/>
          <w:lang w:val="uk-UA"/>
        </w:rPr>
        <w:t>«Go to lectures»</w:t>
      </w:r>
      <w:r>
        <w:rPr>
          <w:i/>
          <w:lang w:val="uk-UA"/>
        </w:rPr>
        <w:t xml:space="preserve">. </w:t>
      </w:r>
      <w:r w:rsidRPr="00F0427C">
        <w:rPr>
          <w:i/>
          <w:lang w:val="uk-UA"/>
        </w:rPr>
        <w:t>«Finish your assignments»</w:t>
      </w:r>
      <w:r>
        <w:rPr>
          <w:i/>
          <w:lang w:val="uk-UA"/>
        </w:rPr>
        <w:t>.</w:t>
      </w:r>
      <w:r w:rsidRPr="00F0427C">
        <w:rPr>
          <w:i/>
          <w:lang w:val="uk-UA"/>
        </w:rPr>
        <w:t xml:space="preserve"> «Get a job»</w:t>
      </w:r>
      <w:r>
        <w:rPr>
          <w:i/>
          <w:lang w:val="uk-UA"/>
        </w:rPr>
        <w:t>.</w:t>
      </w:r>
      <w:r w:rsidRPr="00F0427C">
        <w:rPr>
          <w:i/>
          <w:lang w:val="uk-UA"/>
        </w:rPr>
        <w:t xml:space="preserve"> «</w:t>
      </w:r>
      <w:r>
        <w:rPr>
          <w:i/>
          <w:lang w:val="en-US"/>
        </w:rPr>
        <w:t>L</w:t>
      </w:r>
      <w:r w:rsidRPr="00F0427C">
        <w:rPr>
          <w:i/>
          <w:lang w:val="uk-UA"/>
        </w:rPr>
        <w:t>ook at grad schemes»</w:t>
      </w:r>
      <w:r>
        <w:rPr>
          <w:i/>
          <w:lang w:val="en-US"/>
        </w:rPr>
        <w:t>.</w:t>
      </w:r>
      <w:r w:rsidRPr="00F0427C">
        <w:rPr>
          <w:i/>
          <w:lang w:val="uk-UA"/>
        </w:rPr>
        <w:t xml:space="preserve"> «</w:t>
      </w:r>
      <w:r>
        <w:rPr>
          <w:i/>
          <w:lang w:val="en-US"/>
        </w:rPr>
        <w:t>S</w:t>
      </w:r>
      <w:r w:rsidRPr="00F0427C">
        <w:rPr>
          <w:i/>
          <w:lang w:val="uk-UA"/>
        </w:rPr>
        <w:t>tudy for exams».</w:t>
      </w:r>
    </w:p>
    <w:p w:rsidR="00C023DC" w:rsidRPr="00D4381A" w:rsidRDefault="00C023DC" w:rsidP="00E477D3">
      <w:pPr>
        <w:pStyle w:val="a4"/>
        <w:numPr>
          <w:ilvl w:val="0"/>
          <w:numId w:val="4"/>
        </w:numPr>
        <w:rPr>
          <w:lang w:val="uk-UA"/>
        </w:rPr>
      </w:pPr>
      <w:r w:rsidRPr="00D4381A">
        <w:rPr>
          <w:i/>
          <w:iCs/>
          <w:lang w:val="uk-UA"/>
        </w:rPr>
        <w:t>Пародія</w:t>
      </w:r>
      <w:r w:rsidRPr="00D4381A">
        <w:rPr>
          <w:lang w:val="uk-UA"/>
        </w:rPr>
        <w:t xml:space="preserve"> (1</w:t>
      </w:r>
      <w:r w:rsidRPr="00D4381A">
        <w:rPr>
          <w:szCs w:val="28"/>
          <w:lang w:val="uk-UA"/>
        </w:rPr>
        <w:t xml:space="preserve">%) – це невдале, лише зовнішнє наслідування чого-небудь, яке перекручує суть того, що наслідують </w:t>
      </w:r>
      <w:r w:rsidR="00E4191C">
        <w:rPr>
          <w:rFonts w:cs="Times New Roman"/>
          <w:color w:val="000000"/>
          <w:szCs w:val="28"/>
          <w:highlight w:val="white"/>
          <w:lang w:val="uk-UA" w:eastAsia="ru-RU"/>
        </w:rPr>
        <w:t>[36]</w:t>
      </w:r>
      <w:r w:rsidR="00CC4519" w:rsidRPr="00CC4519">
        <w:rPr>
          <w:rFonts w:cs="Times New Roman"/>
          <w:color w:val="000000"/>
          <w:szCs w:val="28"/>
          <w:lang w:eastAsia="ru-RU"/>
        </w:rPr>
        <w:t>.</w:t>
      </w:r>
    </w:p>
    <w:p w:rsidR="00CC4519" w:rsidRDefault="00C023DC" w:rsidP="00E477D3">
      <w:pPr>
        <w:ind w:firstLine="708"/>
        <w:rPr>
          <w:lang w:val="en-US"/>
        </w:rPr>
      </w:pPr>
      <w:r w:rsidRPr="00117130">
        <w:rPr>
          <w:lang w:val="uk-UA"/>
        </w:rPr>
        <w:t xml:space="preserve">Приклад вказує на труднощі працевлаштування після закінчення університету. </w:t>
      </w:r>
      <w:r>
        <w:rPr>
          <w:lang w:val="uk-UA"/>
        </w:rPr>
        <w:t xml:space="preserve">Гумор </w:t>
      </w:r>
      <w:r w:rsidRPr="00117130">
        <w:rPr>
          <w:lang w:val="uk-UA"/>
        </w:rPr>
        <w:t xml:space="preserve">в даному випадку є результатом пародії на популярний фільм «П'ятдесят відтінків сірого». Після коледжу важко знайти роботу без досвіду, а в головної героїні фільму це вдалося швидко. Гумор також базується </w:t>
      </w:r>
      <w:r w:rsidRPr="00117130">
        <w:rPr>
          <w:rFonts w:ascii="Times" w:eastAsia="Times" w:hAnsi="Times" w:cs="Times"/>
          <w:lang w:val="uk-UA"/>
        </w:rPr>
        <w:t>за рахунок риторичного питання</w:t>
      </w:r>
      <w:r w:rsidRPr="00117130">
        <w:rPr>
          <w:rFonts w:ascii="Times" w:eastAsia="Times" w:hAnsi="Times" w:cs="Times"/>
          <w:lang w:val="en-US"/>
        </w:rPr>
        <w:t>.</w:t>
      </w:r>
      <w:r w:rsidRPr="00117130">
        <w:rPr>
          <w:lang w:val="en-US"/>
        </w:rPr>
        <w:t xml:space="preserve"> </w:t>
      </w:r>
    </w:p>
    <w:p w:rsidR="00C023DC" w:rsidRPr="00117130" w:rsidRDefault="00C023DC" w:rsidP="00E477D3">
      <w:pPr>
        <w:ind w:firstLine="708"/>
        <w:rPr>
          <w:rFonts w:ascii="Times" w:eastAsia="Times" w:hAnsi="Times" w:cs="Times"/>
          <w:lang w:val="en-US"/>
        </w:rPr>
      </w:pPr>
      <w:r w:rsidRPr="000C1350">
        <w:rPr>
          <w:i/>
          <w:lang w:val="en-US"/>
        </w:rPr>
        <w:t>I want to reenact a scene from Fifty Shades of Grey. You know the one where she gets a job straight out of college?</w:t>
      </w:r>
      <w:r w:rsidRPr="00117130">
        <w:rPr>
          <w:i/>
          <w:lang w:val="en-US"/>
        </w:rPr>
        <w:t xml:space="preserve"> </w:t>
      </w:r>
    </w:p>
    <w:p w:rsidR="0015182A" w:rsidRPr="00835CE7" w:rsidRDefault="00C023DC" w:rsidP="00E477D3">
      <w:pPr>
        <w:pStyle w:val="a4"/>
        <w:numPr>
          <w:ilvl w:val="0"/>
          <w:numId w:val="4"/>
        </w:numPr>
        <w:ind w:firstLine="0"/>
        <w:rPr>
          <w:lang w:val="uk-UA"/>
        </w:rPr>
      </w:pPr>
      <w:r w:rsidRPr="00835CE7">
        <w:rPr>
          <w:i/>
          <w:iCs/>
          <w:lang w:val="uk-UA"/>
        </w:rPr>
        <w:t>Меми</w:t>
      </w:r>
      <w:r w:rsidR="0039305B">
        <w:rPr>
          <w:i/>
          <w:iCs/>
          <w:lang w:val="uk-UA"/>
        </w:rPr>
        <w:t>.</w:t>
      </w:r>
      <w:r w:rsidRPr="00835CE7">
        <w:rPr>
          <w:b/>
          <w:bCs/>
          <w:lang w:val="uk-UA"/>
        </w:rPr>
        <w:t xml:space="preserve"> </w:t>
      </w:r>
      <w:r w:rsidR="00650D94" w:rsidRPr="00835CE7">
        <w:rPr>
          <w:lang w:val="uk-UA"/>
        </w:rPr>
        <w:t xml:space="preserve">Студентська молодь між собою листується цими кумедними картинками, тому що мем може передати настрій людини стосовно ситуації лише однією картинкою, а не великим текстом повідомлення. </w:t>
      </w:r>
      <w:r w:rsidRPr="00835CE7">
        <w:rPr>
          <w:lang w:val="uk-UA"/>
        </w:rPr>
        <w:t xml:space="preserve">Відомо, що термін «мем» запропонував Річард Докінз </w:t>
      </w:r>
      <w:r w:rsidRPr="00835CE7">
        <w:rPr>
          <w:rFonts w:cs="Times New Roman"/>
          <w:szCs w:val="28"/>
          <w:lang w:val="uk-UA"/>
        </w:rPr>
        <w:t xml:space="preserve">1976 році, на думку якого </w:t>
      </w:r>
      <w:r w:rsidRPr="00835CE7">
        <w:rPr>
          <w:rFonts w:cs="Times New Roman"/>
          <w:color w:val="202122"/>
          <w:szCs w:val="28"/>
          <w:shd w:val="clear" w:color="auto" w:fill="FFFFFF"/>
          <w:lang w:val="uk-UA"/>
        </w:rPr>
        <w:t xml:space="preserve"> меми є об'єктами, які для розмноження копіюють самі себе, можуть видозмінюватися, комбінуватися і розділятися, щоб формувати нові меми. </w:t>
      </w:r>
      <w:r w:rsidRPr="00835CE7">
        <w:rPr>
          <w:lang w:val="uk-UA"/>
        </w:rPr>
        <w:t>Взагалі мем – це кумедна інформація короткого змісту та в більшості випадків з відтінком іронії. Зазначається, що меми створюються для різних аудиторій, все залежить від віку, національності, сфери діяльності і навіть статі</w:t>
      </w:r>
      <w:r w:rsidR="00A43091" w:rsidRPr="00835CE7">
        <w:rPr>
          <w:lang w:val="uk-UA"/>
        </w:rPr>
        <w:t xml:space="preserve"> </w:t>
      </w:r>
      <w:r w:rsidR="00E4191C">
        <w:rPr>
          <w:rFonts w:cs="Times New Roman"/>
          <w:color w:val="000000"/>
          <w:szCs w:val="28"/>
          <w:highlight w:val="white"/>
          <w:lang w:val="uk-UA" w:eastAsia="ru-RU"/>
        </w:rPr>
        <w:t>[19, с. 65]</w:t>
      </w:r>
      <w:r w:rsidRPr="00E4191C">
        <w:rPr>
          <w:lang w:val="uk-UA"/>
        </w:rPr>
        <w:t>.</w:t>
      </w:r>
      <w:r w:rsidR="00236E6B" w:rsidRPr="00835CE7">
        <w:rPr>
          <w:lang w:val="uk-UA"/>
        </w:rPr>
        <w:t xml:space="preserve"> </w:t>
      </w:r>
    </w:p>
    <w:p w:rsidR="0015182A" w:rsidRPr="0015182A" w:rsidRDefault="0015182A" w:rsidP="00E477D3">
      <w:pPr>
        <w:ind w:left="360" w:firstLine="348"/>
        <w:rPr>
          <w:lang w:val="uk-UA"/>
        </w:rPr>
      </w:pPr>
      <w:r w:rsidRPr="0015182A">
        <w:rPr>
          <w:lang w:val="uk-UA"/>
        </w:rPr>
        <w:t xml:space="preserve">Дзюбіна О.І. поділяє меми на дві групи: 1) креолізовані меми (зображення + текст), які складаються з декількох структурних рівнів: </w:t>
      </w:r>
      <w:r w:rsidRPr="0015182A">
        <w:rPr>
          <w:lang w:val="uk-UA"/>
        </w:rPr>
        <w:lastRenderedPageBreak/>
        <w:t>вербального, візуального, музично-звукового</w:t>
      </w:r>
      <w:r w:rsidR="00CC4519" w:rsidRPr="00CC4519">
        <w:rPr>
          <w:lang w:val="uk-UA"/>
        </w:rPr>
        <w:t xml:space="preserve"> [17]</w:t>
      </w:r>
      <w:r w:rsidRPr="0015182A">
        <w:rPr>
          <w:lang w:val="uk-UA"/>
        </w:rPr>
        <w:t>. Такі меми іноді стають основою для створення певної «крилатої» фрази.</w:t>
      </w:r>
    </w:p>
    <w:p w:rsidR="0015182A" w:rsidRPr="0015182A" w:rsidRDefault="0015182A" w:rsidP="00E477D3">
      <w:pPr>
        <w:pStyle w:val="a4"/>
        <w:ind w:left="360" w:firstLine="0"/>
        <w:rPr>
          <w:lang w:val="uk-UA"/>
        </w:rPr>
      </w:pPr>
      <w:r w:rsidRPr="002770C9">
        <w:rPr>
          <w:noProof/>
          <w:lang w:eastAsia="ru-RU"/>
        </w:rPr>
        <w:drawing>
          <wp:anchor distT="0" distB="0" distL="114300" distR="114300" simplePos="0" relativeHeight="251651584" behindDoc="0" locked="0" layoutInCell="1" allowOverlap="1">
            <wp:simplePos x="0" y="0"/>
            <wp:positionH relativeFrom="column">
              <wp:posOffset>3012440</wp:posOffset>
            </wp:positionH>
            <wp:positionV relativeFrom="paragraph">
              <wp:posOffset>24765</wp:posOffset>
            </wp:positionV>
            <wp:extent cx="2766060" cy="2162175"/>
            <wp:effectExtent l="0" t="0" r="0" b="0"/>
            <wp:wrapSquare wrapText="bothSides"/>
            <wp:docPr id="17" name="Рисунок 15" descr="ba7336d213e8ce1ded7174545e40d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7336d213e8ce1ded7174545e40d457.jpg"/>
                    <pic:cNvPicPr/>
                  </pic:nvPicPr>
                  <pic:blipFill>
                    <a:blip r:embed="rId7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766060" cy="2162175"/>
                    </a:xfrm>
                    <a:prstGeom prst="rect">
                      <a:avLst/>
                    </a:prstGeom>
                  </pic:spPr>
                </pic:pic>
              </a:graphicData>
            </a:graphic>
          </wp:anchor>
        </w:drawing>
      </w:r>
      <w:r w:rsidRPr="0015182A">
        <w:rPr>
          <w:lang w:val="uk-UA"/>
        </w:rPr>
        <w:t xml:space="preserve">В цьому випадку </w:t>
      </w:r>
      <w:r w:rsidR="008E6E78">
        <w:rPr>
          <w:lang w:val="uk-UA"/>
        </w:rPr>
        <w:t>мем із зображенням мультперсонажу Гумки Бобу передає і</w:t>
      </w:r>
      <w:r w:rsidR="008E6E78" w:rsidRPr="00A0043C">
        <w:rPr>
          <w:lang w:val="uk-UA"/>
        </w:rPr>
        <w:t>роні</w:t>
      </w:r>
      <w:r w:rsidR="008E6E78">
        <w:rPr>
          <w:lang w:val="uk-UA"/>
        </w:rPr>
        <w:t>ю типової ситуації – зробити</w:t>
      </w:r>
      <w:r w:rsidR="008E6E78" w:rsidRPr="00A0043C">
        <w:rPr>
          <w:lang w:val="uk-UA"/>
        </w:rPr>
        <w:t xml:space="preserve"> все в останню хвилину. </w:t>
      </w:r>
      <w:r w:rsidR="008E6E78">
        <w:rPr>
          <w:lang w:val="uk-UA"/>
        </w:rPr>
        <w:t xml:space="preserve">Цей </w:t>
      </w:r>
      <w:r w:rsidRPr="0015182A">
        <w:rPr>
          <w:lang w:val="uk-UA"/>
        </w:rPr>
        <w:t>мем ще не набрав попиту, але можливо на його основі виникнуть нові меми.</w:t>
      </w:r>
    </w:p>
    <w:p w:rsidR="0039305B" w:rsidRDefault="0039305B" w:rsidP="00E477D3">
      <w:pPr>
        <w:pStyle w:val="a4"/>
        <w:ind w:left="360" w:firstLine="0"/>
      </w:pPr>
    </w:p>
    <w:p w:rsidR="0015182A" w:rsidRPr="0015182A" w:rsidRDefault="0039305B" w:rsidP="00E477D3">
      <w:pPr>
        <w:pStyle w:val="a4"/>
        <w:ind w:left="360" w:firstLine="0"/>
        <w:rPr>
          <w:lang w:val="uk-UA"/>
        </w:rPr>
      </w:pPr>
      <w:r w:rsidRPr="002770C9">
        <w:rPr>
          <w:noProof/>
          <w:lang w:eastAsia="ru-RU"/>
        </w:rPr>
        <w:drawing>
          <wp:anchor distT="0" distB="0" distL="114300" distR="114300" simplePos="0" relativeHeight="251650560" behindDoc="0" locked="0" layoutInCell="1" allowOverlap="1">
            <wp:simplePos x="0" y="0"/>
            <wp:positionH relativeFrom="column">
              <wp:posOffset>3300730</wp:posOffset>
            </wp:positionH>
            <wp:positionV relativeFrom="paragraph">
              <wp:posOffset>76200</wp:posOffset>
            </wp:positionV>
            <wp:extent cx="2504440" cy="2745740"/>
            <wp:effectExtent l="0" t="0" r="0" b="0"/>
            <wp:wrapSquare wrapText="bothSides"/>
            <wp:docPr id="13" name="Рисунок 11" descr="64d10883e8f78c1dfe86ae7e497af09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d10883e8f78c1dfe86ae7e497af09d.jpg"/>
                    <pic:cNvPicPr/>
                  </pic:nvPicPr>
                  <pic:blipFill>
                    <a:blip r:embed="rId7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504440" cy="2745740"/>
                    </a:xfrm>
                    <a:prstGeom prst="rect">
                      <a:avLst/>
                    </a:prstGeom>
                  </pic:spPr>
                </pic:pic>
              </a:graphicData>
            </a:graphic>
          </wp:anchor>
        </w:drawing>
      </w:r>
      <w:r w:rsidR="0015182A">
        <w:t xml:space="preserve">2) </w:t>
      </w:r>
      <w:r w:rsidR="0015182A" w:rsidRPr="0015182A">
        <w:rPr>
          <w:lang w:val="uk-UA"/>
        </w:rPr>
        <w:t xml:space="preserve">Власне текстові меми, що виникають на основі креолізованого мему, чи мають </w:t>
      </w:r>
      <w:proofErr w:type="gramStart"/>
      <w:r w:rsidR="0015182A" w:rsidRPr="0015182A">
        <w:rPr>
          <w:lang w:val="uk-UA"/>
        </w:rPr>
        <w:t>в</w:t>
      </w:r>
      <w:proofErr w:type="gramEnd"/>
      <w:r w:rsidR="0015182A" w:rsidRPr="0015182A">
        <w:rPr>
          <w:lang w:val="uk-UA"/>
        </w:rPr>
        <w:t xml:space="preserve">ільну етимологію. </w:t>
      </w:r>
    </w:p>
    <w:p w:rsidR="0015182A" w:rsidRPr="0015182A" w:rsidRDefault="0015182A" w:rsidP="00E477D3">
      <w:pPr>
        <w:pStyle w:val="a4"/>
        <w:ind w:left="360" w:firstLine="0"/>
        <w:rPr>
          <w:lang w:val="uk-UA"/>
        </w:rPr>
      </w:pPr>
      <w:r w:rsidRPr="0015182A">
        <w:rPr>
          <w:lang w:val="uk-UA"/>
        </w:rPr>
        <w:t>Досить поширений мем, саме тому можно його віднести до другої групи, оскіль</w:t>
      </w:r>
      <w:r w:rsidRPr="0015182A">
        <w:rPr>
          <w:rFonts w:cs="Times New Roman"/>
          <w:szCs w:val="28"/>
          <w:lang w:val="uk-UA"/>
        </w:rPr>
        <w:t>ки він базується на «тренді» мемів, які зображають к</w:t>
      </w:r>
      <w:r w:rsidRPr="0015182A">
        <w:rPr>
          <w:rStyle w:val="af3"/>
          <w:rFonts w:cs="Times New Roman"/>
          <w:i w:val="0"/>
          <w:iCs w:val="0"/>
          <w:spacing w:val="4"/>
          <w:szCs w:val="28"/>
          <w:shd w:val="clear" w:color="auto" w:fill="FFFFFF"/>
          <w:lang w:val="uk-UA"/>
        </w:rPr>
        <w:t>апітана Джека</w:t>
      </w:r>
      <w:r w:rsidRPr="0015182A">
        <w:rPr>
          <w:rFonts w:cs="Times New Roman"/>
          <w:spacing w:val="4"/>
          <w:szCs w:val="28"/>
          <w:shd w:val="clear" w:color="auto" w:fill="FFFFFF"/>
        </w:rPr>
        <w:t> </w:t>
      </w:r>
      <w:r w:rsidRPr="0015182A">
        <w:rPr>
          <w:rFonts w:cs="Times New Roman"/>
          <w:spacing w:val="4"/>
          <w:szCs w:val="28"/>
          <w:shd w:val="clear" w:color="auto" w:fill="FFFFFF"/>
          <w:lang w:val="uk-UA"/>
        </w:rPr>
        <w:t xml:space="preserve">Спарроу </w:t>
      </w:r>
      <w:r w:rsidRPr="0015182A">
        <w:rPr>
          <w:lang w:val="uk-UA"/>
        </w:rPr>
        <w:t>і вважається похідним.</w:t>
      </w:r>
    </w:p>
    <w:p w:rsidR="00EF3E22" w:rsidRPr="00CC4519" w:rsidRDefault="00C023DC" w:rsidP="00E477D3">
      <w:pPr>
        <w:rPr>
          <w:szCs w:val="28"/>
        </w:rPr>
      </w:pPr>
      <w:r w:rsidRPr="00C41CB9">
        <w:rPr>
          <w:szCs w:val="28"/>
          <w:lang w:val="uk-UA"/>
        </w:rPr>
        <w:t>Меми реалізують наступні функції у комплексі: репрезентативну (відтворення подій), комунікативну (ситуативна реакція), креативну (творчій формат відтворення інформації), розважальну, терапевтичну. Меми також транслюють критичне ставлення до певних аспектів життя, виконують експресивну, фатичну, атрактивну функції</w:t>
      </w:r>
      <w:r>
        <w:rPr>
          <w:szCs w:val="28"/>
          <w:lang w:val="uk-UA"/>
        </w:rPr>
        <w:t xml:space="preserve"> </w:t>
      </w:r>
      <w:r w:rsidR="00E4191C">
        <w:rPr>
          <w:rFonts w:cs="Times New Roman"/>
          <w:color w:val="000000"/>
          <w:szCs w:val="28"/>
          <w:highlight w:val="white"/>
          <w:lang w:val="uk-UA" w:eastAsia="ru-RU"/>
        </w:rPr>
        <w:t>[41]</w:t>
      </w:r>
      <w:r w:rsidR="00CC4519" w:rsidRPr="00CC4519">
        <w:rPr>
          <w:szCs w:val="28"/>
        </w:rPr>
        <w:t>.</w:t>
      </w:r>
    </w:p>
    <w:p w:rsidR="00E4191C" w:rsidRDefault="00EF3E22" w:rsidP="00E477D3">
      <w:pPr>
        <w:rPr>
          <w:szCs w:val="28"/>
          <w:lang w:val="uk-UA"/>
        </w:rPr>
      </w:pPr>
      <w:r w:rsidRPr="007D779A">
        <w:rPr>
          <w:bCs/>
          <w:lang w:val="uk-UA"/>
        </w:rPr>
        <w:t>Принципи створення мемів</w:t>
      </w:r>
      <w:r>
        <w:rPr>
          <w:lang w:val="uk-UA"/>
        </w:rPr>
        <w:t>: і</w:t>
      </w:r>
      <w:r w:rsidRPr="004061ED">
        <w:rPr>
          <w:lang w:val="uk-UA"/>
        </w:rPr>
        <w:t xml:space="preserve">нформаційна </w:t>
      </w:r>
      <w:r>
        <w:rPr>
          <w:lang w:val="uk-UA"/>
        </w:rPr>
        <w:t>база – коротка  кумедна фраза, але має бути зрозуміла для групи людей, на яку орієнтується жарт у вигляді мему; е</w:t>
      </w:r>
      <w:r w:rsidRPr="007D779A">
        <w:rPr>
          <w:lang w:val="uk-UA"/>
        </w:rPr>
        <w:t>моційна складова</w:t>
      </w:r>
      <w:r>
        <w:rPr>
          <w:lang w:val="uk-UA"/>
        </w:rPr>
        <w:t xml:space="preserve"> – це вміння поєднати текст та карикатуру, </w:t>
      </w:r>
      <w:r>
        <w:rPr>
          <w:lang w:val="uk-UA"/>
        </w:rPr>
        <w:lastRenderedPageBreak/>
        <w:t xml:space="preserve">щоб мем викликав емоцію, </w:t>
      </w:r>
      <w:r w:rsidRPr="00835CE7">
        <w:rPr>
          <w:lang w:val="uk-UA"/>
        </w:rPr>
        <w:t xml:space="preserve">бажано сміх; парадокс – поєднання несумісного </w:t>
      </w:r>
      <w:r w:rsidR="00E4191C">
        <w:rPr>
          <w:rFonts w:cs="Times New Roman"/>
          <w:color w:val="000000"/>
          <w:szCs w:val="28"/>
          <w:highlight w:val="white"/>
          <w:lang w:val="uk-UA" w:eastAsia="ru-RU"/>
        </w:rPr>
        <w:t>[17]</w:t>
      </w:r>
      <w:r w:rsidR="00E4191C">
        <w:rPr>
          <w:rFonts w:cs="Times New Roman"/>
          <w:color w:val="000000"/>
          <w:szCs w:val="28"/>
          <w:lang w:val="uk-UA" w:eastAsia="ru-RU"/>
        </w:rPr>
        <w:t>.</w:t>
      </w:r>
    </w:p>
    <w:p w:rsidR="00FE1D1A" w:rsidRPr="00E4191C" w:rsidRDefault="00C023DC" w:rsidP="00E477D3">
      <w:pPr>
        <w:rPr>
          <w:szCs w:val="28"/>
          <w:lang w:val="uk-UA"/>
        </w:rPr>
      </w:pPr>
      <w:r>
        <w:rPr>
          <w:lang w:val="uk-UA"/>
        </w:rPr>
        <w:t xml:space="preserve">Результати дослідження вказують на активне застосування мемів в текстах АД, які характеризують </w:t>
      </w:r>
      <w:r w:rsidRPr="00B37FB0">
        <w:rPr>
          <w:lang w:val="uk-UA"/>
        </w:rPr>
        <w:t>різні аспекти студентського</w:t>
      </w:r>
      <w:r>
        <w:rPr>
          <w:lang w:val="uk-UA"/>
        </w:rPr>
        <w:t xml:space="preserve"> життя – іспити, отримання ступіню</w:t>
      </w:r>
      <w:r w:rsidR="0039305B">
        <w:rPr>
          <w:lang w:val="uk-UA"/>
        </w:rPr>
        <w:t>.</w:t>
      </w:r>
      <w:r w:rsidR="00DD1C4F">
        <w:rPr>
          <w:lang w:val="uk-UA"/>
        </w:rPr>
        <w:t xml:space="preserve"> </w:t>
      </w:r>
    </w:p>
    <w:p w:rsidR="00FE1D1A" w:rsidRPr="001F1932" w:rsidRDefault="00FE1D1A" w:rsidP="00E477D3">
      <w:pPr>
        <w:rPr>
          <w:lang w:val="uk-UA"/>
        </w:rPr>
      </w:pPr>
      <w:r w:rsidRPr="0039305B">
        <w:rPr>
          <w:lang w:val="uk-UA"/>
        </w:rPr>
        <w:t>В нашій добірки</w:t>
      </w:r>
      <w:r w:rsidRPr="001F1932">
        <w:rPr>
          <w:lang w:val="uk-UA"/>
        </w:rPr>
        <w:t xml:space="preserve"> меми можна поділити за темами.</w:t>
      </w:r>
    </w:p>
    <w:p w:rsidR="00FE1D1A" w:rsidRPr="001F1932" w:rsidRDefault="00FE1D1A" w:rsidP="00E477D3">
      <w:pPr>
        <w:rPr>
          <w:lang w:val="uk-UA"/>
        </w:rPr>
      </w:pPr>
      <w:r w:rsidRPr="001F1932">
        <w:rPr>
          <w:lang w:val="uk-UA"/>
        </w:rPr>
        <w:t xml:space="preserve">1. Лекції </w:t>
      </w:r>
      <w:r w:rsidR="0039305B">
        <w:rPr>
          <w:lang w:val="uk-UA"/>
        </w:rPr>
        <w:t xml:space="preserve">– </w:t>
      </w:r>
      <w:r w:rsidRPr="001F1932">
        <w:rPr>
          <w:lang w:val="uk-UA"/>
        </w:rPr>
        <w:t>25</w:t>
      </w:r>
      <w:r w:rsidR="0039305B">
        <w:rPr>
          <w:lang w:val="uk-UA"/>
        </w:rPr>
        <w:t xml:space="preserve"> одиниць (25</w:t>
      </w:r>
      <w:r w:rsidRPr="001F1932">
        <w:rPr>
          <w:lang w:val="uk-UA"/>
        </w:rPr>
        <w:t>%</w:t>
      </w:r>
      <w:r w:rsidR="0039305B">
        <w:rPr>
          <w:lang w:val="uk-UA"/>
        </w:rPr>
        <w:t xml:space="preserve"> від загального об’єму)</w:t>
      </w:r>
    </w:p>
    <w:p w:rsidR="00FE1D1A" w:rsidRDefault="00FE1D1A" w:rsidP="00E477D3">
      <w:pPr>
        <w:rPr>
          <w:lang w:val="uk-UA"/>
        </w:rPr>
      </w:pPr>
      <w:r w:rsidRPr="001F1932">
        <w:rPr>
          <w:lang w:val="uk-UA"/>
        </w:rPr>
        <w:t>2.</w:t>
      </w:r>
      <w:r w:rsidRPr="00FE1D1A">
        <w:rPr>
          <w:lang w:val="uk-UA"/>
        </w:rPr>
        <w:t xml:space="preserve"> </w:t>
      </w:r>
      <w:r w:rsidR="003124AA">
        <w:rPr>
          <w:lang w:val="uk-UA"/>
        </w:rPr>
        <w:t>С</w:t>
      </w:r>
      <w:r w:rsidRPr="001F1932">
        <w:rPr>
          <w:lang w:val="uk-UA"/>
        </w:rPr>
        <w:t xml:space="preserve">тудент </w:t>
      </w:r>
      <w:r w:rsidR="0039305B">
        <w:rPr>
          <w:lang w:val="uk-UA"/>
        </w:rPr>
        <w:t xml:space="preserve">– </w:t>
      </w:r>
      <w:r w:rsidRPr="001F1932">
        <w:rPr>
          <w:lang w:val="uk-UA"/>
        </w:rPr>
        <w:t>25%</w:t>
      </w:r>
    </w:p>
    <w:p w:rsidR="00FE1D1A" w:rsidRDefault="00FE1D1A" w:rsidP="00E477D3">
      <w:pPr>
        <w:rPr>
          <w:lang w:val="uk-UA"/>
        </w:rPr>
      </w:pPr>
      <w:r>
        <w:rPr>
          <w:lang w:val="uk-UA"/>
        </w:rPr>
        <w:t xml:space="preserve">3. </w:t>
      </w:r>
      <w:r w:rsidRPr="001F1932">
        <w:rPr>
          <w:lang w:val="uk-UA"/>
        </w:rPr>
        <w:t xml:space="preserve">Іспит </w:t>
      </w:r>
      <w:r w:rsidR="0039305B">
        <w:rPr>
          <w:lang w:val="uk-UA"/>
        </w:rPr>
        <w:t xml:space="preserve">– </w:t>
      </w:r>
      <w:r w:rsidRPr="001F1932">
        <w:rPr>
          <w:lang w:val="uk-UA"/>
        </w:rPr>
        <w:t>20%</w:t>
      </w:r>
    </w:p>
    <w:p w:rsidR="00FE1D1A" w:rsidRPr="001F1932" w:rsidRDefault="00FE1D1A" w:rsidP="00E477D3">
      <w:pPr>
        <w:ind w:firstLine="0"/>
        <w:rPr>
          <w:lang w:val="uk-UA"/>
        </w:rPr>
      </w:pPr>
      <w:r>
        <w:rPr>
          <w:lang w:val="uk-UA"/>
        </w:rPr>
        <w:t xml:space="preserve">         </w:t>
      </w:r>
      <w:r w:rsidRPr="001F1932">
        <w:rPr>
          <w:lang w:val="uk-UA"/>
        </w:rPr>
        <w:t xml:space="preserve"> </w:t>
      </w:r>
      <w:r>
        <w:rPr>
          <w:lang w:val="uk-UA"/>
        </w:rPr>
        <w:t xml:space="preserve">4. </w:t>
      </w:r>
      <w:r w:rsidRPr="001F1932">
        <w:rPr>
          <w:lang w:val="uk-UA"/>
        </w:rPr>
        <w:t xml:space="preserve">Диплом </w:t>
      </w:r>
      <w:r w:rsidR="0039305B">
        <w:rPr>
          <w:lang w:val="uk-UA"/>
        </w:rPr>
        <w:t xml:space="preserve">– </w:t>
      </w:r>
      <w:r w:rsidRPr="001F1932">
        <w:rPr>
          <w:lang w:val="uk-UA"/>
        </w:rPr>
        <w:t>15%</w:t>
      </w:r>
    </w:p>
    <w:p w:rsidR="00FE1D1A" w:rsidRPr="001F1932" w:rsidRDefault="00FE1D1A" w:rsidP="00E477D3">
      <w:pPr>
        <w:rPr>
          <w:lang w:val="uk-UA"/>
        </w:rPr>
      </w:pPr>
      <w:r>
        <w:rPr>
          <w:lang w:val="uk-UA"/>
        </w:rPr>
        <w:t>5</w:t>
      </w:r>
      <w:r w:rsidRPr="001F1932">
        <w:rPr>
          <w:lang w:val="uk-UA"/>
        </w:rPr>
        <w:t xml:space="preserve">. Викладачі </w:t>
      </w:r>
      <w:r w:rsidR="0039305B">
        <w:rPr>
          <w:lang w:val="uk-UA"/>
        </w:rPr>
        <w:t>–</w:t>
      </w:r>
      <w:r w:rsidRPr="001F1932">
        <w:rPr>
          <w:lang w:val="uk-UA"/>
        </w:rPr>
        <w:t>15%</w:t>
      </w:r>
    </w:p>
    <w:p w:rsidR="00FE1D1A" w:rsidRPr="00FE1D1A" w:rsidRDefault="003124AA" w:rsidP="00E477D3">
      <w:pPr>
        <w:rPr>
          <w:lang w:val="uk-UA"/>
        </w:rPr>
      </w:pPr>
      <w:r>
        <w:rPr>
          <w:lang w:val="uk-UA"/>
        </w:rPr>
        <w:t xml:space="preserve">Наведемо </w:t>
      </w:r>
      <w:r w:rsidR="00FE1D1A">
        <w:rPr>
          <w:lang w:val="uk-UA"/>
        </w:rPr>
        <w:t>приклад</w:t>
      </w:r>
      <w:r>
        <w:rPr>
          <w:lang w:val="uk-UA"/>
        </w:rPr>
        <w:t>и</w:t>
      </w:r>
      <w:r w:rsidR="00FE1D1A">
        <w:rPr>
          <w:lang w:val="uk-UA"/>
        </w:rPr>
        <w:t xml:space="preserve"> </w:t>
      </w:r>
      <w:r>
        <w:rPr>
          <w:lang w:val="uk-UA"/>
        </w:rPr>
        <w:t xml:space="preserve">мемів за темами. </w:t>
      </w:r>
    </w:p>
    <w:p w:rsidR="00C81724" w:rsidRDefault="008E6E78" w:rsidP="000B4E6F">
      <w:pPr>
        <w:rPr>
          <w:iCs/>
          <w:lang w:val="uk-UA"/>
        </w:rPr>
      </w:pPr>
      <w:r>
        <w:rPr>
          <w:lang w:val="uk-UA"/>
        </w:rPr>
        <w:t xml:space="preserve">Наступний мем </w:t>
      </w:r>
      <w:r w:rsidR="003124AA">
        <w:rPr>
          <w:lang w:val="uk-UA"/>
        </w:rPr>
        <w:t>допомагає</w:t>
      </w:r>
      <w:r>
        <w:rPr>
          <w:lang w:val="uk-UA"/>
        </w:rPr>
        <w:t xml:space="preserve"> уявити ситуацію, коли</w:t>
      </w:r>
      <w:r w:rsidRPr="00A0043C">
        <w:rPr>
          <w:lang w:val="uk-UA"/>
        </w:rPr>
        <w:t xml:space="preserve"> просто хочете подивитися фільм, а</w:t>
      </w:r>
      <w:r>
        <w:rPr>
          <w:lang w:val="uk-UA"/>
        </w:rPr>
        <w:t xml:space="preserve">ле треба </w:t>
      </w:r>
      <w:r w:rsidRPr="00A0043C">
        <w:rPr>
          <w:lang w:val="uk-UA"/>
        </w:rPr>
        <w:t>пи</w:t>
      </w:r>
      <w:r>
        <w:rPr>
          <w:lang w:val="uk-UA"/>
        </w:rPr>
        <w:t>сати реферат.</w:t>
      </w:r>
      <w:r w:rsidR="00FE1D1A">
        <w:rPr>
          <w:lang w:val="uk-UA"/>
        </w:rPr>
        <w:t xml:space="preserve"> </w:t>
      </w:r>
    </w:p>
    <w:p w:rsidR="003124AA" w:rsidRPr="003124AA" w:rsidRDefault="000B4E6F" w:rsidP="00E477D3">
      <w:pPr>
        <w:rPr>
          <w:iCs/>
          <w:lang w:val="uk-UA"/>
        </w:rPr>
      </w:pPr>
      <w:r w:rsidRPr="003124AA">
        <w:rPr>
          <w:iCs/>
          <w:noProof/>
          <w:lang w:eastAsia="ru-RU"/>
        </w:rPr>
        <w:drawing>
          <wp:anchor distT="0" distB="0" distL="114300" distR="114300" simplePos="0" relativeHeight="251672064" behindDoc="0" locked="0" layoutInCell="1" allowOverlap="1">
            <wp:simplePos x="0" y="0"/>
            <wp:positionH relativeFrom="column">
              <wp:posOffset>34290</wp:posOffset>
            </wp:positionH>
            <wp:positionV relativeFrom="paragraph">
              <wp:posOffset>153670</wp:posOffset>
            </wp:positionV>
            <wp:extent cx="2760345" cy="1847850"/>
            <wp:effectExtent l="0" t="0" r="0" b="0"/>
            <wp:wrapSquare wrapText="bothSides"/>
            <wp:docPr id="8" name="Рисунок 1" descr="dqgDXg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qgDXgG.jpg"/>
                    <pic:cNvPicPr/>
                  </pic:nvPicPr>
                  <pic:blipFill rotWithShape="1">
                    <a:blip r:embed="rId7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8133" b="16765"/>
                    <a:stretch/>
                  </pic:blipFill>
                  <pic:spPr bwMode="auto">
                    <a:xfrm>
                      <a:off x="0" y="0"/>
                      <a:ext cx="2760345" cy="184785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1F358D">
        <w:rPr>
          <w:iCs/>
          <w:lang w:val="uk-UA"/>
        </w:rPr>
        <w:t xml:space="preserve">Мем про студентське життя. </w:t>
      </w:r>
    </w:p>
    <w:p w:rsidR="003124AA" w:rsidRDefault="003124AA" w:rsidP="00E477D3">
      <w:pPr>
        <w:rPr>
          <w:lang w:val="uk-UA"/>
        </w:rPr>
      </w:pPr>
      <w:r w:rsidRPr="004061ED">
        <w:rPr>
          <w:i/>
          <w:lang w:val="uk-UA"/>
        </w:rPr>
        <w:t>University is easy. It's like riding a bike. And the bikes on fire. And the grounds on fire. And everything's on fire because you're in hell.</w:t>
      </w:r>
      <w:r w:rsidRPr="00CA59D6">
        <w:rPr>
          <w:lang w:val="uk-UA"/>
        </w:rPr>
        <w:t xml:space="preserve"> </w:t>
      </w:r>
      <w:r>
        <w:rPr>
          <w:lang w:val="uk-UA"/>
        </w:rPr>
        <w:t xml:space="preserve">В даному випадку демонструються події в студентському житті, кепкуючи і порівнюючи життя в університеті, як в пеклі. </w:t>
      </w:r>
    </w:p>
    <w:p w:rsidR="00FF3EF7" w:rsidRDefault="000B4E6F" w:rsidP="00E477D3">
      <w:pPr>
        <w:rPr>
          <w:i/>
          <w:lang w:val="uk-UA"/>
        </w:rPr>
      </w:pPr>
      <w:r w:rsidRPr="004061ED">
        <w:rPr>
          <w:i/>
          <w:noProof/>
          <w:lang w:eastAsia="ru-RU"/>
        </w:rPr>
        <w:drawing>
          <wp:anchor distT="0" distB="0" distL="114300" distR="114300" simplePos="0" relativeHeight="251657728" behindDoc="0" locked="0" layoutInCell="1" allowOverlap="1">
            <wp:simplePos x="0" y="0"/>
            <wp:positionH relativeFrom="column">
              <wp:posOffset>72390</wp:posOffset>
            </wp:positionH>
            <wp:positionV relativeFrom="paragraph">
              <wp:posOffset>300355</wp:posOffset>
            </wp:positionV>
            <wp:extent cx="2076450" cy="1995805"/>
            <wp:effectExtent l="0" t="0" r="0" b="0"/>
            <wp:wrapSquare wrapText="bothSides"/>
            <wp:docPr id="9" name="Рисунок 3" descr="87f305221daca119decb31b46ace94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7f305221daca119decb31b46ace94a8.jpg"/>
                    <pic:cNvPicPr/>
                  </pic:nvPicPr>
                  <pic:blipFill>
                    <a:blip r:embed="rId7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76450" cy="1995805"/>
                    </a:xfrm>
                    <a:prstGeom prst="rect">
                      <a:avLst/>
                    </a:prstGeom>
                  </pic:spPr>
                </pic:pic>
              </a:graphicData>
            </a:graphic>
          </wp:anchor>
        </w:drawing>
      </w:r>
    </w:p>
    <w:p w:rsidR="00C023DC" w:rsidRDefault="00C023DC" w:rsidP="00E477D3">
      <w:pPr>
        <w:rPr>
          <w:i/>
          <w:lang w:val="uk-UA"/>
        </w:rPr>
      </w:pPr>
      <w:r w:rsidRPr="004061ED">
        <w:rPr>
          <w:i/>
          <w:lang w:val="uk-UA"/>
        </w:rPr>
        <w:t xml:space="preserve">When you change your answer on the test and it turns out your first answer was correct. </w:t>
      </w:r>
      <w:r w:rsidR="00944E8B">
        <w:rPr>
          <w:rFonts w:ascii="Times New Roman CYR" w:hAnsi="Times New Roman CYR" w:cs="Times New Roman CYR"/>
          <w:szCs w:val="28"/>
        </w:rPr>
        <w:t>“</w:t>
      </w:r>
      <w:r w:rsidRPr="004061ED">
        <w:rPr>
          <w:i/>
          <w:lang w:val="uk-UA"/>
        </w:rPr>
        <w:t>Internal screaming</w:t>
      </w:r>
      <w:r w:rsidR="00944E8B">
        <w:rPr>
          <w:rFonts w:ascii="Times New Roman CYR" w:hAnsi="Times New Roman CYR" w:cs="Times New Roman CYR"/>
          <w:szCs w:val="28"/>
        </w:rPr>
        <w:t>”</w:t>
      </w:r>
      <w:r>
        <w:rPr>
          <w:i/>
          <w:lang w:val="uk-UA"/>
        </w:rPr>
        <w:t>.</w:t>
      </w:r>
    </w:p>
    <w:p w:rsidR="00C023DC" w:rsidRDefault="00C023DC" w:rsidP="00E477D3">
      <w:pPr>
        <w:ind w:firstLine="0"/>
        <w:rPr>
          <w:lang w:val="uk-UA"/>
        </w:rPr>
      </w:pPr>
      <w:r>
        <w:rPr>
          <w:lang w:val="uk-UA"/>
        </w:rPr>
        <w:t xml:space="preserve">В цьому прикладі досить чітко виражено, ситуативну реакцію. Адже, це досить засмучує, </w:t>
      </w:r>
      <w:r>
        <w:rPr>
          <w:lang w:val="uk-UA"/>
        </w:rPr>
        <w:lastRenderedPageBreak/>
        <w:t xml:space="preserve">коли так </w:t>
      </w:r>
      <w:r w:rsidR="003124AA">
        <w:rPr>
          <w:lang w:val="uk-UA"/>
        </w:rPr>
        <w:t>помиляєшся</w:t>
      </w:r>
      <w:r>
        <w:rPr>
          <w:lang w:val="uk-UA"/>
        </w:rPr>
        <w:t>.</w:t>
      </w:r>
      <w:r w:rsidR="00FE1D1A">
        <w:rPr>
          <w:lang w:val="uk-UA"/>
        </w:rPr>
        <w:t xml:space="preserve"> Використовується тема «Іспит».</w:t>
      </w:r>
    </w:p>
    <w:p w:rsidR="006879F6" w:rsidRDefault="000B4E6F" w:rsidP="00E477D3">
      <w:pPr>
        <w:ind w:left="709" w:firstLine="0"/>
        <w:rPr>
          <w:i/>
          <w:lang w:val="uk-UA"/>
        </w:rPr>
      </w:pPr>
      <w:r w:rsidRPr="0023587F">
        <w:rPr>
          <w:noProof/>
          <w:lang w:eastAsia="ru-RU"/>
        </w:rPr>
        <w:drawing>
          <wp:anchor distT="0" distB="0" distL="114300" distR="114300" simplePos="0" relativeHeight="251649536" behindDoc="0" locked="0" layoutInCell="1" allowOverlap="1">
            <wp:simplePos x="0" y="0"/>
            <wp:positionH relativeFrom="column">
              <wp:posOffset>3159125</wp:posOffset>
            </wp:positionH>
            <wp:positionV relativeFrom="paragraph">
              <wp:posOffset>310515</wp:posOffset>
            </wp:positionV>
            <wp:extent cx="2424430" cy="2647315"/>
            <wp:effectExtent l="0" t="0" r="0" b="0"/>
            <wp:wrapSquare wrapText="bothSides"/>
            <wp:docPr id="10" name="Рисунок 2" descr="5ddb76a0dcc23b665b43f1c8374263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ddb76a0dcc23b665b43f1c8374263b1.jpg"/>
                    <pic:cNvPicPr/>
                  </pic:nvPicPr>
                  <pic:blipFill>
                    <a:blip r:embed="rId7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424430" cy="2647315"/>
                    </a:xfrm>
                    <a:prstGeom prst="rect">
                      <a:avLst/>
                    </a:prstGeom>
                  </pic:spPr>
                </pic:pic>
              </a:graphicData>
            </a:graphic>
          </wp:anchor>
        </w:drawing>
      </w:r>
    </w:p>
    <w:p w:rsidR="00DC0A1E" w:rsidRDefault="00C023DC" w:rsidP="00E477D3">
      <w:pPr>
        <w:ind w:left="709" w:firstLine="0"/>
        <w:rPr>
          <w:lang w:val="uk-UA"/>
        </w:rPr>
      </w:pPr>
      <w:r>
        <w:rPr>
          <w:lang w:val="uk-UA"/>
        </w:rPr>
        <w:t>Досить вдало підібрана карикатура до тексту і креативно обіграна ситуація.</w:t>
      </w:r>
      <w:r w:rsidR="00FE1D1A">
        <w:rPr>
          <w:lang w:val="uk-UA"/>
        </w:rPr>
        <w:t xml:space="preserve"> Коли навчання відбирає багато сил і почуваєш себе «вичавленим лимоном». </w:t>
      </w:r>
    </w:p>
    <w:p w:rsidR="006879F6" w:rsidRPr="001E6C9C" w:rsidRDefault="006879F6" w:rsidP="00E477D3">
      <w:pPr>
        <w:rPr>
          <w:i/>
        </w:rPr>
      </w:pPr>
    </w:p>
    <w:p w:rsidR="00EF3E22" w:rsidRPr="001E6C9C" w:rsidRDefault="00EF3E22" w:rsidP="00E477D3">
      <w:pPr>
        <w:rPr>
          <w:i/>
        </w:rPr>
      </w:pPr>
    </w:p>
    <w:p w:rsidR="00735747" w:rsidRDefault="00735747" w:rsidP="00E477D3">
      <w:pPr>
        <w:ind w:left="709" w:firstLine="0"/>
        <w:rPr>
          <w:lang w:val="uk-UA"/>
        </w:rPr>
      </w:pPr>
    </w:p>
    <w:p w:rsidR="000B4E6F" w:rsidRDefault="000B4E6F" w:rsidP="00B90F13">
      <w:pPr>
        <w:ind w:firstLine="0"/>
        <w:rPr>
          <w:lang w:val="uk-UA"/>
        </w:rPr>
      </w:pPr>
    </w:p>
    <w:p w:rsidR="00FF3EF7" w:rsidRDefault="00FF3EF7" w:rsidP="00E477D3">
      <w:pPr>
        <w:rPr>
          <w:lang w:val="uk-UA"/>
        </w:rPr>
      </w:pPr>
      <w:r w:rsidRPr="00DC0A1E">
        <w:rPr>
          <w:noProof/>
          <w:lang w:eastAsia="ru-RU"/>
        </w:rPr>
        <w:drawing>
          <wp:anchor distT="0" distB="0" distL="114300" distR="114300" simplePos="0" relativeHeight="251660800" behindDoc="0" locked="0" layoutInCell="1" allowOverlap="1">
            <wp:simplePos x="0" y="0"/>
            <wp:positionH relativeFrom="column">
              <wp:posOffset>3105150</wp:posOffset>
            </wp:positionH>
            <wp:positionV relativeFrom="paragraph">
              <wp:posOffset>9525</wp:posOffset>
            </wp:positionV>
            <wp:extent cx="2744470" cy="2202180"/>
            <wp:effectExtent l="0" t="0" r="0" b="0"/>
            <wp:wrapSquare wrapText="bothSides"/>
            <wp:docPr id="4" name="Рисунок 13" descr="2mqucoalz9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mqucoalz9801.jpg"/>
                    <pic:cNvPicPr/>
                  </pic:nvPicPr>
                  <pic:blipFill>
                    <a:blip r:embed="rId80" cstate="print"/>
                    <a:stretch>
                      <a:fillRect/>
                    </a:stretch>
                  </pic:blipFill>
                  <pic:spPr>
                    <a:xfrm>
                      <a:off x="0" y="0"/>
                      <a:ext cx="2744470" cy="2202180"/>
                    </a:xfrm>
                    <a:prstGeom prst="rect">
                      <a:avLst/>
                    </a:prstGeom>
                  </pic:spPr>
                </pic:pic>
              </a:graphicData>
            </a:graphic>
          </wp:anchor>
        </w:drawing>
      </w:r>
      <w:r>
        <w:rPr>
          <w:lang w:val="uk-UA"/>
        </w:rPr>
        <w:t xml:space="preserve">Зареєстровано декілька жартів, </w:t>
      </w:r>
      <w:r w:rsidR="00735747">
        <w:rPr>
          <w:lang w:val="uk-UA"/>
        </w:rPr>
        <w:t>які трапляються з професорами. Досить дотепно подібрана пародія, коли викладач рекомендує свої роботи</w:t>
      </w:r>
      <w:r>
        <w:rPr>
          <w:lang w:val="uk-UA"/>
        </w:rPr>
        <w:t xml:space="preserve"> – це в англомовноиу АД викликає посмішку. </w:t>
      </w:r>
    </w:p>
    <w:p w:rsidR="00DC0A1E" w:rsidRPr="00DC0A1E" w:rsidRDefault="00DC0A1E" w:rsidP="00E477D3">
      <w:pPr>
        <w:ind w:firstLine="0"/>
        <w:rPr>
          <w:i/>
          <w:lang w:val="uk-UA"/>
        </w:rPr>
      </w:pPr>
    </w:p>
    <w:p w:rsidR="001F358D" w:rsidRDefault="001F358D" w:rsidP="00E477D3">
      <w:pPr>
        <w:ind w:firstLine="708"/>
        <w:rPr>
          <w:lang w:val="uk-UA"/>
        </w:rPr>
      </w:pPr>
    </w:p>
    <w:p w:rsidR="000B4E6F" w:rsidRDefault="000B4E6F" w:rsidP="00E477D3">
      <w:pPr>
        <w:ind w:firstLine="708"/>
        <w:rPr>
          <w:lang w:val="uk-UA"/>
        </w:rPr>
      </w:pPr>
    </w:p>
    <w:p w:rsidR="00835CE7" w:rsidRPr="006879F6" w:rsidRDefault="000B4E6F" w:rsidP="00E477D3">
      <w:pPr>
        <w:ind w:firstLine="708"/>
        <w:rPr>
          <w:b/>
          <w:lang w:val="uk-UA"/>
        </w:rPr>
      </w:pPr>
      <w:r w:rsidRPr="00675928">
        <w:rPr>
          <w:noProof/>
          <w:lang w:eastAsia="ru-RU"/>
        </w:rPr>
        <w:drawing>
          <wp:anchor distT="0" distB="0" distL="114300" distR="114300" simplePos="0" relativeHeight="251645440" behindDoc="0" locked="0" layoutInCell="1" allowOverlap="1">
            <wp:simplePos x="0" y="0"/>
            <wp:positionH relativeFrom="column">
              <wp:posOffset>3841750</wp:posOffset>
            </wp:positionH>
            <wp:positionV relativeFrom="paragraph">
              <wp:posOffset>12065</wp:posOffset>
            </wp:positionV>
            <wp:extent cx="1897380" cy="2170430"/>
            <wp:effectExtent l="0" t="0" r="7620" b="1270"/>
            <wp:wrapSquare wrapText="bothSides"/>
            <wp:docPr id="6" name="Рисунок 19" descr="31qhxTR-90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qhxTR-90L._SX331_BO1,204,203,200_.jpg"/>
                    <pic:cNvPicPr/>
                  </pic:nvPicPr>
                  <pic:blipFill>
                    <a:blip r:embed="rId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97380" cy="2170430"/>
                    </a:xfrm>
                    <a:prstGeom prst="rect">
                      <a:avLst/>
                    </a:prstGeom>
                  </pic:spPr>
                </pic:pic>
              </a:graphicData>
            </a:graphic>
          </wp:anchor>
        </w:drawing>
      </w:r>
      <w:r w:rsidR="00835CE7">
        <w:rPr>
          <w:lang w:val="uk-UA"/>
        </w:rPr>
        <w:t>У</w:t>
      </w:r>
      <w:r w:rsidR="00835CE7" w:rsidRPr="00835CE7">
        <w:rPr>
          <w:lang w:val="uk-UA"/>
        </w:rPr>
        <w:t xml:space="preserve"> даному </w:t>
      </w:r>
      <w:r w:rsidR="00835CE7">
        <w:rPr>
          <w:lang w:val="uk-UA"/>
        </w:rPr>
        <w:t xml:space="preserve">мемі </w:t>
      </w:r>
      <w:r w:rsidR="00835CE7" w:rsidRPr="00835CE7">
        <w:rPr>
          <w:lang w:val="uk-UA"/>
        </w:rPr>
        <w:t xml:space="preserve">принцип створення – </w:t>
      </w:r>
      <w:r w:rsidR="00735747">
        <w:rPr>
          <w:lang w:val="uk-UA"/>
        </w:rPr>
        <w:t xml:space="preserve">актуалізація </w:t>
      </w:r>
      <w:r w:rsidR="00835CE7" w:rsidRPr="00835CE7">
        <w:rPr>
          <w:lang w:val="uk-UA"/>
        </w:rPr>
        <w:t xml:space="preserve"> інформаційн</w:t>
      </w:r>
      <w:r w:rsidR="00735747">
        <w:rPr>
          <w:lang w:val="uk-UA"/>
        </w:rPr>
        <w:t>ої</w:t>
      </w:r>
      <w:r w:rsidR="00835CE7" w:rsidRPr="00835CE7">
        <w:rPr>
          <w:lang w:val="uk-UA"/>
        </w:rPr>
        <w:t xml:space="preserve"> баз</w:t>
      </w:r>
      <w:r w:rsidR="00735747">
        <w:rPr>
          <w:lang w:val="uk-UA"/>
        </w:rPr>
        <w:t>и</w:t>
      </w:r>
      <w:r w:rsidR="00835CE7" w:rsidRPr="00835CE7">
        <w:rPr>
          <w:lang w:val="uk-UA"/>
        </w:rPr>
        <w:t>, тобто короткий жарт, який зрозумілий для тако</w:t>
      </w:r>
      <w:r w:rsidR="00835CE7">
        <w:rPr>
          <w:lang w:val="uk-UA"/>
        </w:rPr>
        <w:t>ї</w:t>
      </w:r>
      <w:r w:rsidR="00835CE7" w:rsidRPr="00835CE7">
        <w:rPr>
          <w:lang w:val="uk-UA"/>
        </w:rPr>
        <w:t xml:space="preserve"> групи людей</w:t>
      </w:r>
      <w:r w:rsidR="00835CE7" w:rsidRPr="00675928">
        <w:rPr>
          <w:lang w:val="uk-UA"/>
        </w:rPr>
        <w:t>, як студенти.</w:t>
      </w:r>
    </w:p>
    <w:p w:rsidR="008E6E78" w:rsidRDefault="008E6E78" w:rsidP="00E477D3">
      <w:pPr>
        <w:rPr>
          <w:lang w:val="uk-UA"/>
        </w:rPr>
      </w:pPr>
    </w:p>
    <w:p w:rsidR="000B4E6F" w:rsidRDefault="000B4E6F" w:rsidP="00E477D3">
      <w:pPr>
        <w:rPr>
          <w:lang w:val="uk-UA"/>
        </w:rPr>
      </w:pPr>
    </w:p>
    <w:p w:rsidR="000B4E6F" w:rsidRDefault="000B4E6F" w:rsidP="00E477D3">
      <w:pPr>
        <w:rPr>
          <w:lang w:val="uk-UA"/>
        </w:rPr>
      </w:pPr>
    </w:p>
    <w:p w:rsidR="000B4E6F" w:rsidRDefault="000B4E6F" w:rsidP="00E477D3">
      <w:pPr>
        <w:rPr>
          <w:lang w:val="uk-UA"/>
        </w:rPr>
      </w:pPr>
    </w:p>
    <w:p w:rsidR="00C023DC" w:rsidRDefault="000B4E6F" w:rsidP="00E477D3">
      <w:pPr>
        <w:rPr>
          <w:lang w:val="uk-UA"/>
        </w:rPr>
      </w:pPr>
      <w:r w:rsidRPr="00675928">
        <w:rPr>
          <w:noProof/>
          <w:lang w:eastAsia="ru-RU"/>
        </w:rPr>
        <w:lastRenderedPageBreak/>
        <w:drawing>
          <wp:anchor distT="0" distB="0" distL="114300" distR="114300" simplePos="0" relativeHeight="251667968" behindDoc="0" locked="0" layoutInCell="1" allowOverlap="1">
            <wp:simplePos x="0" y="0"/>
            <wp:positionH relativeFrom="column">
              <wp:posOffset>-3810</wp:posOffset>
            </wp:positionH>
            <wp:positionV relativeFrom="paragraph">
              <wp:posOffset>12700</wp:posOffset>
            </wp:positionV>
            <wp:extent cx="1809750" cy="1623695"/>
            <wp:effectExtent l="0" t="0" r="0" b="0"/>
            <wp:wrapSquare wrapText="bothSides"/>
            <wp:docPr id="7" name="Рисунок 0" descr="photo_2020-10-09_18-3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020-10-09_18-38-02.jpg"/>
                    <pic:cNvPicPr/>
                  </pic:nvPicPr>
                  <pic:blipFill>
                    <a:blip r:embed="rId8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09750" cy="1623695"/>
                    </a:xfrm>
                    <a:prstGeom prst="rect">
                      <a:avLst/>
                    </a:prstGeom>
                  </pic:spPr>
                </pic:pic>
              </a:graphicData>
            </a:graphic>
          </wp:anchor>
        </w:drawing>
      </w:r>
      <w:r w:rsidR="00C023DC" w:rsidRPr="00835CE7">
        <w:rPr>
          <w:i/>
          <w:lang w:val="en-US"/>
        </w:rPr>
        <w:t>When you and your friend promised you'd go to the morning lecture together but you both knew that it was never actually going to happen.</w:t>
      </w:r>
    </w:p>
    <w:p w:rsidR="00C023DC" w:rsidRDefault="00C023DC" w:rsidP="00E477D3">
      <w:pPr>
        <w:rPr>
          <w:lang w:val="uk-UA"/>
        </w:rPr>
      </w:pPr>
      <w:r>
        <w:rPr>
          <w:lang w:val="uk-UA"/>
        </w:rPr>
        <w:t>Тут використовується інший спосіб творення, а саме емоційний. Представлений мем</w:t>
      </w:r>
      <w:r w:rsidR="00C12F29">
        <w:rPr>
          <w:lang w:val="uk-UA"/>
        </w:rPr>
        <w:t xml:space="preserve"> </w:t>
      </w:r>
      <w:r>
        <w:rPr>
          <w:lang w:val="uk-UA"/>
        </w:rPr>
        <w:t>поєднує текст і карикатуру, а головне викликає емоцію, оскільки кожний студент переживав схожу ситуацію.</w:t>
      </w:r>
    </w:p>
    <w:p w:rsidR="00B90F13" w:rsidRPr="00675928" w:rsidRDefault="00B90F13" w:rsidP="009E7562">
      <w:pPr>
        <w:ind w:firstLine="0"/>
        <w:rPr>
          <w:lang w:val="uk-UA"/>
        </w:rPr>
      </w:pPr>
    </w:p>
    <w:p w:rsidR="00C35E7B" w:rsidRPr="00BC0C53" w:rsidRDefault="00C35E7B" w:rsidP="00E477D3">
      <w:pPr>
        <w:pStyle w:val="a5"/>
        <w:tabs>
          <w:tab w:val="left" w:pos="2392"/>
        </w:tabs>
        <w:spacing w:before="0" w:beforeAutospacing="0" w:after="0" w:afterAutospacing="0" w:line="360" w:lineRule="auto"/>
        <w:ind w:firstLine="539"/>
        <w:jc w:val="both"/>
        <w:outlineLvl w:val="0"/>
        <w:rPr>
          <w:rStyle w:val="3"/>
        </w:rPr>
      </w:pPr>
      <w:bookmarkStart w:id="20" w:name="_Toc93529909"/>
      <w:r w:rsidRPr="00BC0C53">
        <w:rPr>
          <w:rStyle w:val="3"/>
        </w:rPr>
        <w:t>2.3 Лінгвосоціокультурний вимі</w:t>
      </w:r>
      <w:proofErr w:type="gramStart"/>
      <w:r w:rsidRPr="00BC0C53">
        <w:rPr>
          <w:rStyle w:val="3"/>
        </w:rPr>
        <w:t>р</w:t>
      </w:r>
      <w:proofErr w:type="gramEnd"/>
      <w:r w:rsidRPr="00BC0C53">
        <w:rPr>
          <w:rStyle w:val="3"/>
        </w:rPr>
        <w:t xml:space="preserve"> академічного гумору</w:t>
      </w:r>
      <w:bookmarkEnd w:id="20"/>
    </w:p>
    <w:p w:rsidR="004362A6" w:rsidRDefault="00C35E7B" w:rsidP="00E477D3">
      <w:pPr>
        <w:rPr>
          <w:lang w:val="uk-UA"/>
        </w:rPr>
      </w:pPr>
      <w:r w:rsidRPr="00E229C2">
        <w:rPr>
          <w:lang w:val="uk-UA"/>
        </w:rPr>
        <w:t>Тематика</w:t>
      </w:r>
      <w:r w:rsidRPr="00794323">
        <w:rPr>
          <w:lang w:val="uk-UA"/>
        </w:rPr>
        <w:t xml:space="preserve"> жартів </w:t>
      </w:r>
      <w:r>
        <w:rPr>
          <w:lang w:val="uk-UA"/>
        </w:rPr>
        <w:t xml:space="preserve"> в текстах АД </w:t>
      </w:r>
      <w:r w:rsidRPr="00794323">
        <w:rPr>
          <w:lang w:val="uk-UA"/>
        </w:rPr>
        <w:t xml:space="preserve">багатогранна: від життєвих ситуацій до політичних тем, референтами яких є реальні особистості. На них лежить відбиток епохи, яка їх породила. У жартах відображається характер історичних умов, у яких вони розвиваються. Жарт має особливе, суб'єктивне відбиття, тобто об'єктивна реальність нерідко гіперболізується. </w:t>
      </w:r>
      <w:r w:rsidR="004362A6">
        <w:rPr>
          <w:lang w:val="uk-UA"/>
        </w:rPr>
        <w:t xml:space="preserve">В дослідженні ми </w:t>
      </w:r>
      <w:r w:rsidRPr="00794323">
        <w:rPr>
          <w:lang w:val="uk-UA"/>
        </w:rPr>
        <w:t>класифікува</w:t>
      </w:r>
      <w:r w:rsidR="004362A6">
        <w:rPr>
          <w:lang w:val="uk-UA"/>
        </w:rPr>
        <w:t>ли</w:t>
      </w:r>
      <w:r w:rsidRPr="00794323">
        <w:rPr>
          <w:lang w:val="uk-UA"/>
        </w:rPr>
        <w:t xml:space="preserve"> </w:t>
      </w:r>
      <w:r w:rsidR="004362A6">
        <w:rPr>
          <w:lang w:val="uk-UA"/>
        </w:rPr>
        <w:t xml:space="preserve">жарті за темами. </w:t>
      </w:r>
      <w:r w:rsidRPr="00794323">
        <w:rPr>
          <w:lang w:val="uk-UA"/>
        </w:rPr>
        <w:t xml:space="preserve">Кожний з напрямків розпадається на безліч більш конкретних підтем. </w:t>
      </w:r>
    </w:p>
    <w:p w:rsidR="00C35E7B" w:rsidRDefault="00C35E7B" w:rsidP="00E477D3">
      <w:pPr>
        <w:rPr>
          <w:szCs w:val="28"/>
          <w:lang w:val="uk-UA"/>
        </w:rPr>
      </w:pPr>
      <w:r w:rsidRPr="00E229C2">
        <w:rPr>
          <w:szCs w:val="28"/>
          <w:lang w:val="uk-UA"/>
        </w:rPr>
        <w:t>Тематика гумору в АД. Щоб</w:t>
      </w:r>
      <w:r>
        <w:rPr>
          <w:szCs w:val="28"/>
          <w:lang w:val="uk-UA"/>
        </w:rPr>
        <w:t xml:space="preserve"> краще зрозуміти що є комічним в англомовному гуморі в академічному комунікативному просторі ми класифікували жарти, об</w:t>
      </w:r>
      <w:r w:rsidR="00944E8B">
        <w:rPr>
          <w:rFonts w:ascii="Times New Roman CYR" w:hAnsi="Times New Roman CYR" w:cs="Times New Roman CYR"/>
          <w:szCs w:val="28"/>
          <w:lang w:val="uk-UA"/>
        </w:rPr>
        <w:t>'</w:t>
      </w:r>
      <w:r>
        <w:rPr>
          <w:szCs w:val="28"/>
          <w:lang w:val="uk-UA"/>
        </w:rPr>
        <w:t>єднав їх в</w:t>
      </w:r>
      <w:r>
        <w:rPr>
          <w:i/>
          <w:iCs/>
          <w:szCs w:val="28"/>
          <w:lang w:val="uk-UA"/>
        </w:rPr>
        <w:t xml:space="preserve"> </w:t>
      </w:r>
      <w:r>
        <w:rPr>
          <w:iCs/>
          <w:szCs w:val="28"/>
          <w:lang w:val="uk-UA"/>
        </w:rPr>
        <w:t>групи</w:t>
      </w:r>
      <w:r>
        <w:rPr>
          <w:i/>
          <w:iCs/>
          <w:szCs w:val="28"/>
          <w:lang w:val="uk-UA"/>
        </w:rPr>
        <w:t xml:space="preserve"> </w:t>
      </w:r>
      <w:r>
        <w:rPr>
          <w:szCs w:val="28"/>
          <w:lang w:val="uk-UA"/>
        </w:rPr>
        <w:t xml:space="preserve">за темами (Дані представлені у </w:t>
      </w:r>
      <w:r>
        <w:rPr>
          <w:rFonts w:cs="Times New Roman"/>
          <w:szCs w:val="28"/>
          <w:lang w:val="uk-UA"/>
        </w:rPr>
        <w:t>Д</w:t>
      </w:r>
      <w:r w:rsidRPr="000007A0">
        <w:rPr>
          <w:rFonts w:cs="Times New Roman"/>
          <w:szCs w:val="28"/>
          <w:lang w:val="uk-UA"/>
        </w:rPr>
        <w:t>іаграм</w:t>
      </w:r>
      <w:r>
        <w:rPr>
          <w:rFonts w:cs="Times New Roman"/>
          <w:szCs w:val="28"/>
          <w:lang w:val="uk-UA"/>
        </w:rPr>
        <w:t>і</w:t>
      </w:r>
      <w:r w:rsidRPr="000007A0">
        <w:rPr>
          <w:rFonts w:cs="Times New Roman"/>
          <w:szCs w:val="28"/>
          <w:lang w:val="uk-UA"/>
        </w:rPr>
        <w:t xml:space="preserve"> 2</w:t>
      </w:r>
      <w:r>
        <w:rPr>
          <w:szCs w:val="28"/>
          <w:lang w:val="uk-UA"/>
        </w:rPr>
        <w:t xml:space="preserve">). Виявлені наступні </w:t>
      </w:r>
      <w:r w:rsidRPr="00E229C2">
        <w:rPr>
          <w:i/>
          <w:iCs/>
          <w:szCs w:val="28"/>
          <w:lang w:val="uk-UA"/>
        </w:rPr>
        <w:t>групи</w:t>
      </w:r>
      <w:r>
        <w:rPr>
          <w:szCs w:val="28"/>
          <w:lang w:val="uk-UA"/>
        </w:rPr>
        <w:t>: «</w:t>
      </w:r>
      <w:r w:rsidRPr="000007A0">
        <w:rPr>
          <w:rFonts w:cs="Times New Roman"/>
          <w:szCs w:val="28"/>
          <w:lang w:val="uk-UA"/>
        </w:rPr>
        <w:t>студент</w:t>
      </w:r>
      <w:r>
        <w:rPr>
          <w:rFonts w:cs="Times New Roman"/>
          <w:szCs w:val="28"/>
          <w:lang w:val="uk-UA"/>
        </w:rPr>
        <w:t>»</w:t>
      </w:r>
      <w:r w:rsidRPr="000007A0">
        <w:rPr>
          <w:rFonts w:cs="Times New Roman"/>
          <w:szCs w:val="28"/>
          <w:lang w:val="uk-UA"/>
        </w:rPr>
        <w:t xml:space="preserve"> – 3</w:t>
      </w:r>
      <w:r w:rsidR="004E1A7B">
        <w:rPr>
          <w:rFonts w:cs="Times New Roman"/>
          <w:szCs w:val="28"/>
          <w:lang w:val="uk-UA"/>
        </w:rPr>
        <w:t>2</w:t>
      </w:r>
      <w:r w:rsidRPr="000007A0">
        <w:rPr>
          <w:rFonts w:cs="Times New Roman"/>
          <w:szCs w:val="28"/>
          <w:lang w:val="uk-UA"/>
        </w:rPr>
        <w:t xml:space="preserve">%, </w:t>
      </w:r>
      <w:r>
        <w:rPr>
          <w:rFonts w:cs="Times New Roman"/>
          <w:szCs w:val="28"/>
          <w:lang w:val="uk-UA"/>
        </w:rPr>
        <w:t>«</w:t>
      </w:r>
      <w:r w:rsidRPr="000007A0">
        <w:rPr>
          <w:rFonts w:cs="Times New Roman"/>
          <w:szCs w:val="28"/>
          <w:lang w:val="uk-UA"/>
        </w:rPr>
        <w:t>університет</w:t>
      </w:r>
      <w:r>
        <w:rPr>
          <w:rFonts w:cs="Times New Roman"/>
          <w:szCs w:val="28"/>
          <w:lang w:val="uk-UA"/>
        </w:rPr>
        <w:t>»</w:t>
      </w:r>
      <w:r w:rsidRPr="000007A0">
        <w:rPr>
          <w:rFonts w:cs="Times New Roman"/>
          <w:szCs w:val="28"/>
          <w:lang w:val="uk-UA"/>
        </w:rPr>
        <w:t xml:space="preserve"> 2</w:t>
      </w:r>
      <w:r w:rsidR="004E1A7B">
        <w:rPr>
          <w:rFonts w:cs="Times New Roman"/>
          <w:szCs w:val="28"/>
          <w:lang w:val="uk-UA"/>
        </w:rPr>
        <w:t>9</w:t>
      </w:r>
      <w:r w:rsidRPr="000007A0">
        <w:rPr>
          <w:rFonts w:cs="Times New Roman"/>
          <w:szCs w:val="28"/>
          <w:lang w:val="uk-UA"/>
        </w:rPr>
        <w:t xml:space="preserve">%, </w:t>
      </w:r>
      <w:r>
        <w:rPr>
          <w:rFonts w:cs="Times New Roman"/>
          <w:szCs w:val="28"/>
          <w:lang w:val="uk-UA"/>
        </w:rPr>
        <w:t>«</w:t>
      </w:r>
      <w:r w:rsidRPr="000007A0">
        <w:rPr>
          <w:rFonts w:cs="Times New Roman"/>
          <w:szCs w:val="28"/>
          <w:lang w:val="uk-UA"/>
        </w:rPr>
        <w:t>навчання</w:t>
      </w:r>
      <w:r>
        <w:rPr>
          <w:rFonts w:cs="Times New Roman"/>
          <w:szCs w:val="28"/>
          <w:lang w:val="uk-UA"/>
        </w:rPr>
        <w:t>» –</w:t>
      </w:r>
      <w:r w:rsidRPr="000007A0">
        <w:rPr>
          <w:rFonts w:cs="Times New Roman"/>
          <w:szCs w:val="28"/>
          <w:lang w:val="uk-UA"/>
        </w:rPr>
        <w:t xml:space="preserve"> 20%, </w:t>
      </w:r>
      <w:r>
        <w:rPr>
          <w:rFonts w:cs="Times New Roman"/>
          <w:szCs w:val="28"/>
          <w:lang w:val="uk-UA"/>
        </w:rPr>
        <w:t>«К</w:t>
      </w:r>
      <w:r w:rsidRPr="000007A0">
        <w:rPr>
          <w:rFonts w:cs="Times New Roman"/>
          <w:szCs w:val="28"/>
          <w:lang w:val="uk-UA"/>
        </w:rPr>
        <w:t>овід</w:t>
      </w:r>
      <w:r>
        <w:rPr>
          <w:rFonts w:cs="Times New Roman"/>
          <w:szCs w:val="28"/>
          <w:lang w:val="uk-UA"/>
        </w:rPr>
        <w:t>-</w:t>
      </w:r>
      <w:r w:rsidRPr="000007A0">
        <w:rPr>
          <w:rFonts w:cs="Times New Roman"/>
          <w:szCs w:val="28"/>
          <w:lang w:val="uk-UA"/>
        </w:rPr>
        <w:t>19</w:t>
      </w:r>
      <w:r>
        <w:rPr>
          <w:rFonts w:cs="Times New Roman"/>
          <w:szCs w:val="28"/>
          <w:lang w:val="uk-UA"/>
        </w:rPr>
        <w:t>»</w:t>
      </w:r>
      <w:r w:rsidRPr="000007A0">
        <w:rPr>
          <w:rFonts w:cs="Times New Roman"/>
          <w:szCs w:val="28"/>
          <w:lang w:val="uk-UA"/>
        </w:rPr>
        <w:t xml:space="preserve"> – 12%, </w:t>
      </w:r>
      <w:r>
        <w:rPr>
          <w:rFonts w:cs="Times New Roman"/>
          <w:szCs w:val="28"/>
          <w:lang w:val="uk-UA"/>
        </w:rPr>
        <w:t>«</w:t>
      </w:r>
      <w:r w:rsidRPr="000007A0">
        <w:rPr>
          <w:rFonts w:cs="Times New Roman"/>
          <w:szCs w:val="28"/>
          <w:lang w:val="uk-UA"/>
        </w:rPr>
        <w:t>викладач</w:t>
      </w:r>
      <w:r>
        <w:rPr>
          <w:rFonts w:cs="Times New Roman"/>
          <w:szCs w:val="28"/>
          <w:lang w:val="uk-UA"/>
        </w:rPr>
        <w:t>»</w:t>
      </w:r>
      <w:r w:rsidRPr="000007A0">
        <w:rPr>
          <w:rFonts w:cs="Times New Roman"/>
          <w:szCs w:val="28"/>
          <w:lang w:val="uk-UA"/>
        </w:rPr>
        <w:t xml:space="preserve"> – </w:t>
      </w:r>
      <w:r w:rsidR="004E1A7B">
        <w:rPr>
          <w:rFonts w:cs="Times New Roman"/>
          <w:szCs w:val="28"/>
          <w:lang w:val="uk-UA"/>
        </w:rPr>
        <w:t>5%</w:t>
      </w:r>
      <w:r w:rsidRPr="000007A0">
        <w:rPr>
          <w:rFonts w:cs="Times New Roman"/>
          <w:szCs w:val="28"/>
          <w:lang w:val="uk-UA"/>
        </w:rPr>
        <w:t xml:space="preserve">. Дані представлені </w:t>
      </w:r>
      <w:r w:rsidRPr="00743C80">
        <w:rPr>
          <w:rFonts w:cs="Times New Roman"/>
          <w:szCs w:val="28"/>
          <w:lang w:val="uk-UA"/>
        </w:rPr>
        <w:t>на Діаграмі 2 «Класифікація жартів АД».</w:t>
      </w:r>
      <w:r w:rsidRPr="00A86EC8">
        <w:rPr>
          <w:szCs w:val="28"/>
          <w:lang w:val="uk-UA"/>
        </w:rPr>
        <w:t xml:space="preserve"> </w:t>
      </w:r>
    </w:p>
    <w:p w:rsidR="00C35E7B" w:rsidRDefault="00AF0151" w:rsidP="00E477D3">
      <w:pPr>
        <w:jc w:val="center"/>
        <w:rPr>
          <w:szCs w:val="28"/>
          <w:lang w:val="uk-UA"/>
        </w:rPr>
      </w:pPr>
      <w:r>
        <w:rPr>
          <w:noProof/>
          <w:szCs w:val="28"/>
          <w:lang w:eastAsia="ru-RU"/>
        </w:rPr>
        <w:lastRenderedPageBreak/>
        <w:drawing>
          <wp:inline distT="0" distB="0" distL="0" distR="0">
            <wp:extent cx="4429125" cy="2324100"/>
            <wp:effectExtent l="19050" t="0" r="9525"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C35E7B" w:rsidRPr="002D6C83" w:rsidRDefault="00B90F13" w:rsidP="00E477D3">
      <w:pPr>
        <w:jc w:val="center"/>
        <w:rPr>
          <w:b/>
          <w:bCs/>
          <w:szCs w:val="28"/>
          <w:lang w:val="uk-UA"/>
        </w:rPr>
      </w:pPr>
      <w:r w:rsidRPr="002D6C83">
        <w:rPr>
          <w:b/>
          <w:bCs/>
          <w:szCs w:val="28"/>
          <w:lang w:val="uk-UA"/>
        </w:rPr>
        <w:t>Рис</w:t>
      </w:r>
      <w:r w:rsidR="002D6C83" w:rsidRPr="002D6C83">
        <w:rPr>
          <w:b/>
          <w:bCs/>
          <w:szCs w:val="28"/>
          <w:lang w:val="uk-UA"/>
        </w:rPr>
        <w:t>.</w:t>
      </w:r>
      <w:r w:rsidR="00C35E7B" w:rsidRPr="002D6C83">
        <w:rPr>
          <w:b/>
          <w:bCs/>
          <w:szCs w:val="28"/>
          <w:lang w:val="uk-UA"/>
        </w:rPr>
        <w:t xml:space="preserve"> 2.2  Класифікація жартів АД</w:t>
      </w:r>
    </w:p>
    <w:p w:rsidR="00C35E7B" w:rsidRDefault="00C35E7B" w:rsidP="00E477D3">
      <w:pPr>
        <w:rPr>
          <w:szCs w:val="28"/>
          <w:lang w:val="uk-UA"/>
        </w:rPr>
      </w:pPr>
      <w:r>
        <w:rPr>
          <w:szCs w:val="28"/>
          <w:lang w:val="uk-UA"/>
        </w:rPr>
        <w:t xml:space="preserve">Крім того, в кожній групи </w:t>
      </w:r>
      <w:r w:rsidRPr="00743C80">
        <w:rPr>
          <w:szCs w:val="28"/>
          <w:lang w:val="uk-UA"/>
        </w:rPr>
        <w:t xml:space="preserve">ідентифіковані </w:t>
      </w:r>
      <w:r w:rsidRPr="00E229C2">
        <w:rPr>
          <w:i/>
          <w:iCs/>
          <w:szCs w:val="28"/>
          <w:lang w:val="uk-UA"/>
        </w:rPr>
        <w:t>підгрупи</w:t>
      </w:r>
      <w:r w:rsidRPr="00743C80">
        <w:rPr>
          <w:szCs w:val="28"/>
          <w:lang w:val="uk-UA"/>
        </w:rPr>
        <w:t xml:space="preserve">, </w:t>
      </w:r>
      <w:r w:rsidRPr="00743C80">
        <w:rPr>
          <w:rFonts w:cs="Times New Roman"/>
          <w:szCs w:val="28"/>
          <w:lang w:val="uk-UA"/>
        </w:rPr>
        <w:t>д</w:t>
      </w:r>
      <w:r w:rsidRPr="00743C80">
        <w:rPr>
          <w:szCs w:val="28"/>
          <w:lang w:val="uk-UA"/>
        </w:rPr>
        <w:t xml:space="preserve">ив. </w:t>
      </w:r>
      <w:r w:rsidRPr="00743C80">
        <w:rPr>
          <w:rFonts w:cs="Times New Roman"/>
          <w:szCs w:val="28"/>
          <w:lang w:val="uk-UA"/>
        </w:rPr>
        <w:t>Діаграму 3. Найбільш широко використовувалися такі групи, як «Студент» – 3</w:t>
      </w:r>
      <w:r w:rsidR="00AF0151">
        <w:rPr>
          <w:rFonts w:cs="Times New Roman"/>
          <w:szCs w:val="28"/>
          <w:lang w:val="uk-UA"/>
        </w:rPr>
        <w:t>2</w:t>
      </w:r>
      <w:r w:rsidRPr="00743C80">
        <w:rPr>
          <w:rFonts w:cs="Times New Roman"/>
          <w:szCs w:val="28"/>
          <w:lang w:val="uk-UA"/>
        </w:rPr>
        <w:t>% та «Університет» – 2</w:t>
      </w:r>
      <w:r w:rsidR="00AF0151">
        <w:rPr>
          <w:rFonts w:cs="Times New Roman"/>
          <w:szCs w:val="28"/>
          <w:lang w:val="uk-UA"/>
        </w:rPr>
        <w:t>9</w:t>
      </w:r>
      <w:r w:rsidRPr="00743C80">
        <w:rPr>
          <w:rFonts w:cs="Times New Roman"/>
          <w:szCs w:val="28"/>
          <w:lang w:val="uk-UA"/>
        </w:rPr>
        <w:t>%, «Гарвардський університет»</w:t>
      </w:r>
      <w:r>
        <w:rPr>
          <w:rFonts w:cs="Times New Roman"/>
          <w:szCs w:val="28"/>
          <w:lang w:val="uk-UA"/>
        </w:rPr>
        <w:t xml:space="preserve"> – 21%, «Н</w:t>
      </w:r>
      <w:r>
        <w:rPr>
          <w:szCs w:val="28"/>
          <w:lang w:val="uk-UA"/>
        </w:rPr>
        <w:t xml:space="preserve">авчання 14 % та Дистанційне навчання – 11%. Що стосується інших результатів  </w:t>
      </w:r>
      <w:r>
        <w:rPr>
          <w:rFonts w:cs="Times New Roman"/>
          <w:color w:val="202124"/>
          <w:szCs w:val="28"/>
          <w:shd w:val="clear" w:color="auto" w:fill="FFFFFF"/>
          <w:lang w:val="uk-UA"/>
        </w:rPr>
        <w:t xml:space="preserve">–  </w:t>
      </w:r>
      <w:r>
        <w:rPr>
          <w:rFonts w:cs="Times New Roman"/>
          <w:szCs w:val="28"/>
          <w:lang w:val="uk-UA"/>
        </w:rPr>
        <w:t xml:space="preserve">«Студентське життя» – </w:t>
      </w:r>
      <w:r>
        <w:rPr>
          <w:szCs w:val="28"/>
          <w:lang w:val="uk-UA"/>
        </w:rPr>
        <w:t>6</w:t>
      </w:r>
      <w:r>
        <w:rPr>
          <w:rFonts w:cs="Times New Roman"/>
          <w:color w:val="202124"/>
          <w:szCs w:val="28"/>
          <w:shd w:val="clear" w:color="auto" w:fill="FFFFFF"/>
          <w:lang w:val="uk-UA"/>
        </w:rPr>
        <w:t xml:space="preserve">% </w:t>
      </w:r>
      <w:r>
        <w:rPr>
          <w:rFonts w:cs="Times New Roman"/>
          <w:szCs w:val="28"/>
          <w:lang w:val="uk-UA"/>
        </w:rPr>
        <w:t>,</w:t>
      </w:r>
      <w:r>
        <w:rPr>
          <w:rFonts w:cs="Times New Roman"/>
          <w:color w:val="202124"/>
          <w:szCs w:val="28"/>
          <w:shd w:val="clear" w:color="auto" w:fill="FFFFFF"/>
          <w:lang w:val="uk-UA"/>
        </w:rPr>
        <w:t xml:space="preserve"> «</w:t>
      </w:r>
      <w:r>
        <w:rPr>
          <w:rFonts w:cs="Times New Roman"/>
          <w:szCs w:val="28"/>
          <w:lang w:val="uk-UA"/>
        </w:rPr>
        <w:t xml:space="preserve">Студенти та батьки» – 5 </w:t>
      </w:r>
      <w:r>
        <w:rPr>
          <w:rFonts w:cs="Times New Roman"/>
          <w:color w:val="202124"/>
          <w:szCs w:val="28"/>
          <w:shd w:val="clear" w:color="auto" w:fill="FFFFFF"/>
          <w:lang w:val="uk-UA"/>
        </w:rPr>
        <w:t xml:space="preserve">%, </w:t>
      </w:r>
      <w:r>
        <w:rPr>
          <w:rFonts w:cs="Times New Roman"/>
          <w:szCs w:val="28"/>
          <w:lang w:val="uk-UA"/>
        </w:rPr>
        <w:t>«Студенти і диплом» – 3</w:t>
      </w:r>
      <w:r>
        <w:rPr>
          <w:rFonts w:cs="Times New Roman"/>
          <w:color w:val="202124"/>
          <w:shd w:val="clear" w:color="auto" w:fill="FFFFFF"/>
          <w:lang w:val="uk-UA"/>
        </w:rPr>
        <w:t>%.  Підгрупи, які складають 2</w:t>
      </w:r>
      <w:r>
        <w:rPr>
          <w:rFonts w:cs="Times New Roman"/>
          <w:color w:val="202124"/>
          <w:szCs w:val="28"/>
          <w:shd w:val="clear" w:color="auto" w:fill="FFFFFF"/>
          <w:lang w:val="uk-UA"/>
        </w:rPr>
        <w:t>%, це</w:t>
      </w:r>
      <w:r>
        <w:rPr>
          <w:rFonts w:cs="Times New Roman"/>
          <w:color w:val="202122"/>
          <w:szCs w:val="28"/>
          <w:lang w:val="uk-UA"/>
        </w:rPr>
        <w:t>,</w:t>
      </w:r>
      <w:r>
        <w:rPr>
          <w:rFonts w:cs="Times New Roman"/>
          <w:szCs w:val="28"/>
          <w:lang w:val="uk-UA"/>
        </w:rPr>
        <w:t xml:space="preserve"> «Низький інтелект», «Опитування студентів»,</w:t>
      </w:r>
      <w:r>
        <w:rPr>
          <w:rFonts w:cs="Times New Roman"/>
          <w:color w:val="202122"/>
          <w:szCs w:val="28"/>
          <w:lang w:val="uk-UA"/>
        </w:rPr>
        <w:t xml:space="preserve"> </w:t>
      </w:r>
      <w:r>
        <w:rPr>
          <w:rFonts w:cs="Times New Roman"/>
          <w:szCs w:val="28"/>
          <w:lang w:val="uk-UA"/>
        </w:rPr>
        <w:t>«Спілкування з викладачем»,  «Стенфорд» «Студент і релігія»,  «Студенти і нотатки»,</w:t>
      </w:r>
      <w:r>
        <w:rPr>
          <w:lang w:val="uk-UA"/>
        </w:rPr>
        <w:t xml:space="preserve"> «</w:t>
      </w:r>
      <w:r>
        <w:rPr>
          <w:rFonts w:cs="Times New Roman"/>
          <w:szCs w:val="28"/>
          <w:lang w:val="uk-UA"/>
        </w:rPr>
        <w:t>Студенти та простір». Ш</w:t>
      </w:r>
      <w:r w:rsidRPr="00D94440">
        <w:rPr>
          <w:rFonts w:cs="Times New Roman"/>
          <w:szCs w:val="28"/>
          <w:lang w:val="uk-UA"/>
        </w:rPr>
        <w:t>тучно представлені</w:t>
      </w:r>
      <w:r>
        <w:rPr>
          <w:rFonts w:cs="Times New Roman"/>
          <w:szCs w:val="28"/>
          <w:lang w:val="uk-UA"/>
        </w:rPr>
        <w:t xml:space="preserve"> (1</w:t>
      </w:r>
      <w:r>
        <w:rPr>
          <w:rFonts w:cs="Times New Roman"/>
          <w:color w:val="202124"/>
          <w:szCs w:val="28"/>
          <w:shd w:val="clear" w:color="auto" w:fill="FFFFFF"/>
          <w:lang w:val="uk-UA"/>
        </w:rPr>
        <w:t>%) жарти за тематикою: «</w:t>
      </w:r>
      <w:r>
        <w:rPr>
          <w:rFonts w:cs="Times New Roman"/>
          <w:szCs w:val="28"/>
          <w:lang w:val="uk-UA"/>
        </w:rPr>
        <w:t xml:space="preserve">Абітурієнти», «Братство університету», «Двірник та престижний університет», «Єльський університет», «Кембридж», «Ковід-19», «Навчання відомих людей», «Навчання на контрактній основі», «Порівняння мов», «Пенсільванський </w:t>
      </w:r>
      <w:r w:rsidRPr="00C81724">
        <w:rPr>
          <w:rFonts w:cs="Times New Roman"/>
          <w:szCs w:val="28"/>
          <w:lang w:val="uk-UA"/>
        </w:rPr>
        <w:t>університет», «Робота в парі», «Робота викладача»,  «</w:t>
      </w:r>
      <w:r w:rsidR="005D11B7" w:rsidRPr="00C81724">
        <w:rPr>
          <w:rFonts w:cs="Times New Roman"/>
          <w:szCs w:val="28"/>
          <w:lang w:val="uk-UA"/>
        </w:rPr>
        <w:t>Характеристика с</w:t>
      </w:r>
      <w:r w:rsidRPr="00C81724">
        <w:rPr>
          <w:rFonts w:cs="Times New Roman"/>
          <w:szCs w:val="28"/>
          <w:lang w:val="uk-UA"/>
        </w:rPr>
        <w:t>тудент</w:t>
      </w:r>
      <w:r w:rsidR="005D11B7" w:rsidRPr="00C81724">
        <w:rPr>
          <w:rFonts w:cs="Times New Roman"/>
          <w:szCs w:val="28"/>
          <w:lang w:val="uk-UA"/>
        </w:rPr>
        <w:t>ів</w:t>
      </w:r>
      <w:r w:rsidRPr="00C81724">
        <w:rPr>
          <w:rFonts w:cs="Times New Roman"/>
          <w:szCs w:val="28"/>
          <w:lang w:val="uk-UA"/>
        </w:rPr>
        <w:t>»</w:t>
      </w:r>
      <w:r w:rsidR="005D11B7" w:rsidRPr="00C81724">
        <w:rPr>
          <w:rFonts w:cs="Times New Roman"/>
          <w:szCs w:val="28"/>
          <w:lang w:val="uk-UA"/>
        </w:rPr>
        <w:t>,</w:t>
      </w:r>
      <w:r w:rsidR="00D8180C">
        <w:rPr>
          <w:rFonts w:cs="Times New Roman"/>
          <w:szCs w:val="28"/>
          <w:lang w:val="uk-UA"/>
        </w:rPr>
        <w:t xml:space="preserve"> </w:t>
      </w:r>
      <w:r>
        <w:rPr>
          <w:rFonts w:cs="Times New Roman"/>
          <w:szCs w:val="28"/>
          <w:lang w:val="uk-UA"/>
        </w:rPr>
        <w:t>«Студенти і перша пара», «Типи студентів», «Студентський неуважність».</w:t>
      </w:r>
    </w:p>
    <w:p w:rsidR="00C35E7B" w:rsidRPr="00007312" w:rsidRDefault="00C35E7B" w:rsidP="00E477D3">
      <w:pPr>
        <w:rPr>
          <w:rFonts w:cs="Times New Roman"/>
          <w:szCs w:val="28"/>
          <w:lang w:val="uk-UA"/>
        </w:rPr>
      </w:pPr>
      <w:r w:rsidRPr="00007312">
        <w:rPr>
          <w:rFonts w:cs="Times New Roman"/>
          <w:szCs w:val="28"/>
          <w:lang w:val="uk-UA"/>
        </w:rPr>
        <w:t xml:space="preserve">Отже, найбільш популярними темами для жартів в англомовному АД стає </w:t>
      </w:r>
      <w:r w:rsidRPr="00C81724">
        <w:rPr>
          <w:rFonts w:cs="Times New Roman"/>
          <w:i/>
          <w:iCs/>
          <w:szCs w:val="28"/>
          <w:lang w:val="uk-UA"/>
        </w:rPr>
        <w:t>Гарвардський університет</w:t>
      </w:r>
      <w:r w:rsidRPr="00007312">
        <w:rPr>
          <w:rFonts w:cs="Times New Roman"/>
          <w:szCs w:val="28"/>
          <w:lang w:val="uk-UA"/>
        </w:rPr>
        <w:t xml:space="preserve"> (студенти, викладачі, співробітники, престижність і високий рівень плати за навчання), а також іронізують над різними аспектами процесу навчання, зокрема дистанційне навчання в </w:t>
      </w:r>
      <w:r w:rsidRPr="00007312">
        <w:rPr>
          <w:rFonts w:cs="Times New Roman"/>
          <w:szCs w:val="28"/>
          <w:lang w:val="uk-UA"/>
        </w:rPr>
        <w:lastRenderedPageBreak/>
        <w:t xml:space="preserve">контексті пандемії </w:t>
      </w:r>
      <w:r w:rsidRPr="00007312">
        <w:rPr>
          <w:rFonts w:cs="Times New Roman"/>
          <w:szCs w:val="28"/>
          <w:lang w:val="en-US"/>
        </w:rPr>
        <w:t>Covid</w:t>
      </w:r>
      <w:r w:rsidRPr="00007312">
        <w:rPr>
          <w:rFonts w:cs="Times New Roman"/>
          <w:szCs w:val="28"/>
          <w:lang w:val="uk-UA"/>
        </w:rPr>
        <w:t xml:space="preserve">-19. Типовими жартами про дуже «дорогий» Гарвард є наступні:  </w:t>
      </w:r>
    </w:p>
    <w:p w:rsidR="00C35E7B" w:rsidRDefault="00C35E7B" w:rsidP="00E477D3">
      <w:pPr>
        <w:rPr>
          <w:lang w:val="uk-UA"/>
        </w:rPr>
      </w:pPr>
      <w:r>
        <w:rPr>
          <w:i/>
          <w:lang w:val="uk-UA"/>
        </w:rPr>
        <w:t>I've always wanted to go to Harvard...i guess I'll just live through you lol</w:t>
      </w:r>
      <w:r>
        <w:rPr>
          <w:rFonts w:cs="Times New Roman"/>
          <w:i/>
          <w:szCs w:val="28"/>
          <w:lang w:val="uk-UA"/>
        </w:rPr>
        <w:t xml:space="preserve"> </w:t>
      </w:r>
    </w:p>
    <w:p w:rsidR="00C35E7B" w:rsidRPr="00970BE8" w:rsidRDefault="00C35E7B" w:rsidP="00E477D3">
      <w:pPr>
        <w:pStyle w:val="a4"/>
        <w:ind w:left="360" w:firstLine="0"/>
        <w:rPr>
          <w:i/>
          <w:lang w:val="uk-UA"/>
        </w:rPr>
      </w:pPr>
      <w:r>
        <w:rPr>
          <w:i/>
          <w:color w:val="000000" w:themeColor="text1"/>
          <w:lang w:val="uk-UA"/>
        </w:rPr>
        <w:t xml:space="preserve">3 </w:t>
      </w:r>
      <w:r w:rsidRPr="00970BE8">
        <w:rPr>
          <w:i/>
          <w:color w:val="000000" w:themeColor="text1"/>
          <w:lang w:val="uk-UA"/>
        </w:rPr>
        <w:t>steps to get into any  College</w:t>
      </w:r>
      <w:r w:rsidRPr="00970BE8">
        <w:rPr>
          <w:i/>
          <w:lang w:val="uk-UA"/>
        </w:rPr>
        <w:t xml:space="preserve"> you want step 1: have rich parents; step 2: have you rich parents donate a building or millions of Dollars to the college; step 3: to get into your dream College</w:t>
      </w:r>
    </w:p>
    <w:p w:rsidR="00C35E7B" w:rsidRPr="00970BE8" w:rsidRDefault="00C35E7B" w:rsidP="00E477D3">
      <w:pPr>
        <w:pStyle w:val="a4"/>
        <w:ind w:left="360" w:firstLine="348"/>
        <w:rPr>
          <w:iCs/>
          <w:lang w:val="uk-UA"/>
        </w:rPr>
      </w:pPr>
      <w:r w:rsidRPr="00970BE8">
        <w:rPr>
          <w:iCs/>
          <w:lang w:val="uk-UA"/>
        </w:rPr>
        <w:t xml:space="preserve">Наведемо </w:t>
      </w:r>
      <w:r>
        <w:rPr>
          <w:iCs/>
          <w:lang w:val="uk-UA"/>
        </w:rPr>
        <w:t xml:space="preserve">низку </w:t>
      </w:r>
      <w:r w:rsidRPr="00970BE8">
        <w:rPr>
          <w:iCs/>
          <w:lang w:val="uk-UA"/>
        </w:rPr>
        <w:t>приклади</w:t>
      </w:r>
      <w:r>
        <w:rPr>
          <w:iCs/>
          <w:lang w:val="uk-UA"/>
        </w:rPr>
        <w:t xml:space="preserve"> жартів за визначеними темами:</w:t>
      </w:r>
      <w:r w:rsidRPr="00970BE8">
        <w:rPr>
          <w:iCs/>
          <w:lang w:val="uk-UA"/>
        </w:rPr>
        <w:t xml:space="preserve"> </w:t>
      </w:r>
    </w:p>
    <w:tbl>
      <w:tblPr>
        <w:tblStyle w:val="aa"/>
        <w:tblW w:w="9243" w:type="dxa"/>
        <w:tblInd w:w="250" w:type="dxa"/>
        <w:tblLook w:val="04A0"/>
      </w:tblPr>
      <w:tblGrid>
        <w:gridCol w:w="2297"/>
        <w:gridCol w:w="6946"/>
      </w:tblGrid>
      <w:tr w:rsidR="00C35E7B" w:rsidTr="00125BF4">
        <w:trPr>
          <w:trHeight w:val="455"/>
        </w:trPr>
        <w:tc>
          <w:tcPr>
            <w:tcW w:w="2297" w:type="dxa"/>
            <w:tcBorders>
              <w:top w:val="single" w:sz="4" w:space="0" w:color="auto"/>
              <w:left w:val="single" w:sz="4" w:space="0" w:color="auto"/>
              <w:bottom w:val="single" w:sz="4" w:space="0" w:color="auto"/>
              <w:right w:val="single" w:sz="4" w:space="0" w:color="auto"/>
            </w:tcBorders>
            <w:shd w:val="clear" w:color="auto" w:fill="auto"/>
            <w:hideMark/>
          </w:tcPr>
          <w:p w:rsidR="00C35E7B" w:rsidRPr="00D82281" w:rsidRDefault="00C35E7B" w:rsidP="00E477D3">
            <w:pPr>
              <w:pStyle w:val="ac"/>
              <w:ind w:firstLine="0"/>
              <w:rPr>
                <w:lang w:val="uk-UA"/>
              </w:rPr>
            </w:pPr>
            <w:r w:rsidRPr="00D82281">
              <w:rPr>
                <w:lang w:val="uk-UA"/>
              </w:rPr>
              <w:t>Поставить от большого к меньшему</w:t>
            </w:r>
            <w:r>
              <w:rPr>
                <w:lang w:val="uk-UA"/>
              </w:rPr>
              <w:t xml:space="preserve"> </w:t>
            </w:r>
            <w:r w:rsidRPr="00D82281">
              <w:rPr>
                <w:lang w:val="uk-UA"/>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C35E7B" w:rsidRPr="00E51792" w:rsidRDefault="00C35E7B" w:rsidP="00E477D3">
            <w:pPr>
              <w:pStyle w:val="ac"/>
              <w:rPr>
                <w:lang w:val="uk-UA"/>
              </w:rPr>
            </w:pPr>
            <w:r w:rsidRPr="00E51792">
              <w:rPr>
                <w:lang w:val="uk-UA"/>
              </w:rPr>
              <w:t>Група:  Підгрупи</w:t>
            </w:r>
          </w:p>
        </w:tc>
      </w:tr>
      <w:tr w:rsidR="00C35E7B" w:rsidRPr="00FA09A4" w:rsidTr="005D11B7">
        <w:tc>
          <w:tcPr>
            <w:tcW w:w="2297" w:type="dxa"/>
            <w:tcBorders>
              <w:top w:val="single" w:sz="4" w:space="0" w:color="auto"/>
              <w:left w:val="single" w:sz="4" w:space="0" w:color="auto"/>
              <w:bottom w:val="single" w:sz="4" w:space="0" w:color="auto"/>
              <w:right w:val="single" w:sz="4" w:space="0" w:color="auto"/>
            </w:tcBorders>
            <w:hideMark/>
          </w:tcPr>
          <w:p w:rsidR="00C35E7B" w:rsidRPr="00D82281" w:rsidRDefault="00C35E7B" w:rsidP="00E477D3">
            <w:pPr>
              <w:pStyle w:val="ac"/>
              <w:ind w:firstLine="0"/>
              <w:rPr>
                <w:rFonts w:eastAsia="Times New Roman"/>
                <w:color w:val="000000"/>
                <w:lang w:val="uk-UA" w:eastAsia="ru-RU"/>
              </w:rPr>
            </w:pPr>
            <w:r w:rsidRPr="00D82281">
              <w:rPr>
                <w:lang w:val="uk-UA"/>
              </w:rPr>
              <w:t>Студент 3</w:t>
            </w:r>
            <w:r w:rsidR="009D5D00">
              <w:rPr>
                <w:lang w:val="uk-UA"/>
              </w:rPr>
              <w:t>2</w:t>
            </w:r>
            <w:r w:rsidRPr="00D82281">
              <w:rPr>
                <w:lang w:val="uk-UA"/>
              </w:rPr>
              <w:t xml:space="preserve">% : </w:t>
            </w:r>
          </w:p>
          <w:p w:rsidR="00C35E7B" w:rsidRPr="00D82281" w:rsidRDefault="00C35E7B" w:rsidP="00E477D3">
            <w:pPr>
              <w:pStyle w:val="ac"/>
              <w:ind w:firstLine="0"/>
              <w:rPr>
                <w:lang w:val="uk-UA"/>
              </w:rPr>
            </w:pPr>
          </w:p>
          <w:p w:rsidR="00C35E7B" w:rsidRPr="00D82281" w:rsidRDefault="00C35E7B" w:rsidP="00E477D3">
            <w:pPr>
              <w:pStyle w:val="ac"/>
              <w:ind w:firstLine="0"/>
              <w:rPr>
                <w:lang w:val="uk-UA"/>
              </w:rPr>
            </w:pPr>
          </w:p>
        </w:tc>
        <w:tc>
          <w:tcPr>
            <w:tcW w:w="6946" w:type="dxa"/>
            <w:tcBorders>
              <w:top w:val="single" w:sz="4" w:space="0" w:color="auto"/>
              <w:left w:val="single" w:sz="4" w:space="0" w:color="auto"/>
              <w:bottom w:val="single" w:sz="4" w:space="0" w:color="auto"/>
              <w:right w:val="single" w:sz="4" w:space="0" w:color="auto"/>
            </w:tcBorders>
          </w:tcPr>
          <w:p w:rsidR="00C35E7B" w:rsidRPr="00E51792" w:rsidRDefault="00C35E7B" w:rsidP="00E477D3">
            <w:pPr>
              <w:pStyle w:val="ac"/>
              <w:ind w:firstLine="0"/>
              <w:rPr>
                <w:lang w:val="uk-UA"/>
              </w:rPr>
            </w:pPr>
            <w:r w:rsidRPr="00E51792">
              <w:rPr>
                <w:rFonts w:eastAsia="Times New Roman"/>
                <w:color w:val="000000"/>
                <w:lang w:val="uk-UA" w:eastAsia="ru-RU"/>
              </w:rPr>
              <w:t xml:space="preserve">Абітурієнти 1%, Опитування студентів 2%,  Студент і релігія 2%, Студенти і асоціація </w:t>
            </w:r>
            <w:r w:rsidR="009D5D00">
              <w:rPr>
                <w:rFonts w:eastAsia="Times New Roman"/>
                <w:color w:val="000000"/>
                <w:lang w:val="uk-UA" w:eastAsia="ru-RU"/>
              </w:rPr>
              <w:t>2</w:t>
            </w:r>
            <w:r w:rsidRPr="00E51792">
              <w:rPr>
                <w:rFonts w:eastAsia="Times New Roman"/>
                <w:color w:val="000000"/>
                <w:lang w:val="uk-UA" w:eastAsia="ru-RU"/>
              </w:rPr>
              <w:t xml:space="preserve">%, Студенти і батьки 5%,  Студенти і диплом 3%, Студенти і нотатки 2%, Студенти і перша пара1%, Студенти та вбрання1%, Студенти та емоції1%, Студенти та простір2%, Студентська неуважність1%, Студентське життя6%, Студентський ранок1%, Типи студентів </w:t>
            </w:r>
            <w:r w:rsidR="009D5D00">
              <w:rPr>
                <w:rFonts w:eastAsia="Times New Roman"/>
                <w:color w:val="000000"/>
                <w:lang w:val="uk-UA" w:eastAsia="ru-RU"/>
              </w:rPr>
              <w:t>2</w:t>
            </w:r>
            <w:r w:rsidRPr="00E51792">
              <w:rPr>
                <w:rFonts w:eastAsia="Times New Roman"/>
                <w:color w:val="000000"/>
                <w:lang w:val="uk-UA" w:eastAsia="ru-RU"/>
              </w:rPr>
              <w:t>%</w:t>
            </w:r>
          </w:p>
        </w:tc>
      </w:tr>
      <w:tr w:rsidR="00C35E7B" w:rsidTr="005D11B7">
        <w:tc>
          <w:tcPr>
            <w:tcW w:w="2297" w:type="dxa"/>
            <w:tcBorders>
              <w:top w:val="single" w:sz="4" w:space="0" w:color="auto"/>
              <w:left w:val="single" w:sz="4" w:space="0" w:color="auto"/>
              <w:bottom w:val="single" w:sz="4" w:space="0" w:color="auto"/>
              <w:right w:val="single" w:sz="4" w:space="0" w:color="auto"/>
            </w:tcBorders>
            <w:hideMark/>
          </w:tcPr>
          <w:p w:rsidR="00C35E7B" w:rsidRPr="00D82281" w:rsidRDefault="00C35E7B" w:rsidP="00E477D3">
            <w:pPr>
              <w:pStyle w:val="ac"/>
              <w:ind w:firstLine="0"/>
              <w:rPr>
                <w:lang w:val="uk-UA"/>
              </w:rPr>
            </w:pPr>
            <w:r w:rsidRPr="00D82281">
              <w:rPr>
                <w:rFonts w:cs="Times New Roman"/>
                <w:szCs w:val="28"/>
                <w:lang w:val="uk-UA"/>
              </w:rPr>
              <w:t>Університет 2</w:t>
            </w:r>
            <w:r w:rsidR="009D5D00">
              <w:rPr>
                <w:rFonts w:cs="Times New Roman"/>
                <w:szCs w:val="28"/>
                <w:lang w:val="uk-UA"/>
              </w:rPr>
              <w:t>9</w:t>
            </w:r>
            <w:r w:rsidRPr="00D82281">
              <w:rPr>
                <w:rFonts w:cs="Times New Roman"/>
                <w:szCs w:val="28"/>
                <w:lang w:val="uk-UA"/>
              </w:rPr>
              <w:t>%:</w:t>
            </w:r>
          </w:p>
          <w:p w:rsidR="00C35E7B" w:rsidRPr="00D82281" w:rsidRDefault="00C35E7B" w:rsidP="00E477D3">
            <w:pPr>
              <w:pStyle w:val="ac"/>
              <w:ind w:firstLine="0"/>
              <w:rPr>
                <w:lang w:val="uk-UA"/>
              </w:rPr>
            </w:pPr>
          </w:p>
        </w:tc>
        <w:tc>
          <w:tcPr>
            <w:tcW w:w="6946" w:type="dxa"/>
            <w:tcBorders>
              <w:top w:val="single" w:sz="4" w:space="0" w:color="auto"/>
              <w:left w:val="single" w:sz="4" w:space="0" w:color="auto"/>
              <w:bottom w:val="single" w:sz="4" w:space="0" w:color="auto"/>
              <w:right w:val="single" w:sz="4" w:space="0" w:color="auto"/>
            </w:tcBorders>
          </w:tcPr>
          <w:p w:rsidR="00C35E7B" w:rsidRPr="00E51792" w:rsidRDefault="00C35E7B" w:rsidP="00E477D3">
            <w:pPr>
              <w:pStyle w:val="ac"/>
              <w:ind w:firstLine="0"/>
              <w:rPr>
                <w:lang w:val="uk-UA"/>
              </w:rPr>
            </w:pPr>
            <w:r w:rsidRPr="00E51792">
              <w:rPr>
                <w:lang w:val="uk-UA" w:eastAsia="ru-RU"/>
              </w:rPr>
              <w:t>Братство університету 1%,  Гарвард 2</w:t>
            </w:r>
            <w:r w:rsidR="009D5D00">
              <w:rPr>
                <w:lang w:val="uk-UA" w:eastAsia="ru-RU"/>
              </w:rPr>
              <w:t>4</w:t>
            </w:r>
            <w:r w:rsidRPr="00E51792">
              <w:rPr>
                <w:lang w:val="uk-UA" w:eastAsia="ru-RU"/>
              </w:rPr>
              <w:t xml:space="preserve">%,  Стенфорд 1%,  Двірник та престижний університет 1%,  Єльський університет1%, Пенсільванський університет </w:t>
            </w:r>
            <w:r w:rsidR="006129DB">
              <w:rPr>
                <w:lang w:val="uk-UA" w:eastAsia="ru-RU"/>
              </w:rPr>
              <w:t>(</w:t>
            </w:r>
            <w:r w:rsidRPr="00E51792">
              <w:rPr>
                <w:lang w:val="uk-UA" w:eastAsia="ru-RU"/>
              </w:rPr>
              <w:t>1%</w:t>
            </w:r>
            <w:r w:rsidR="006129DB">
              <w:rPr>
                <w:lang w:val="uk-UA" w:eastAsia="ru-RU"/>
              </w:rPr>
              <w:t>)</w:t>
            </w:r>
          </w:p>
        </w:tc>
      </w:tr>
      <w:tr w:rsidR="00C35E7B" w:rsidTr="005D11B7">
        <w:tc>
          <w:tcPr>
            <w:tcW w:w="2297" w:type="dxa"/>
            <w:tcBorders>
              <w:top w:val="single" w:sz="4" w:space="0" w:color="auto"/>
              <w:left w:val="single" w:sz="4" w:space="0" w:color="auto"/>
              <w:bottom w:val="single" w:sz="4" w:space="0" w:color="auto"/>
              <w:right w:val="single" w:sz="4" w:space="0" w:color="auto"/>
            </w:tcBorders>
            <w:hideMark/>
          </w:tcPr>
          <w:p w:rsidR="00C35E7B" w:rsidRPr="00D82281" w:rsidRDefault="00C35E7B" w:rsidP="00E477D3">
            <w:pPr>
              <w:pStyle w:val="ac"/>
              <w:ind w:firstLine="0"/>
              <w:rPr>
                <w:lang w:val="uk-UA"/>
              </w:rPr>
            </w:pPr>
            <w:r w:rsidRPr="00D82281">
              <w:rPr>
                <w:lang w:val="uk-UA"/>
              </w:rPr>
              <w:t>Навчання та дистанційне навчання  20%</w:t>
            </w:r>
            <w:r w:rsidRPr="00D82281">
              <w:rPr>
                <w:rFonts w:eastAsia="Times New Roman"/>
                <w:color w:val="000000"/>
                <w:lang w:val="uk-UA" w:eastAsia="ru-RU"/>
              </w:rPr>
              <w:t xml:space="preserve"> :</w:t>
            </w:r>
          </w:p>
        </w:tc>
        <w:tc>
          <w:tcPr>
            <w:tcW w:w="6946" w:type="dxa"/>
            <w:tcBorders>
              <w:top w:val="single" w:sz="4" w:space="0" w:color="auto"/>
              <w:left w:val="single" w:sz="4" w:space="0" w:color="auto"/>
              <w:bottom w:val="single" w:sz="4" w:space="0" w:color="auto"/>
              <w:right w:val="single" w:sz="4" w:space="0" w:color="auto"/>
            </w:tcBorders>
          </w:tcPr>
          <w:p w:rsidR="00C35E7B" w:rsidRPr="00E51792" w:rsidRDefault="00C35E7B" w:rsidP="00E477D3">
            <w:pPr>
              <w:pStyle w:val="ac"/>
              <w:ind w:firstLine="0"/>
              <w:rPr>
                <w:lang w:val="uk-UA"/>
              </w:rPr>
            </w:pPr>
            <w:r w:rsidRPr="00E51792">
              <w:rPr>
                <w:rFonts w:eastAsia="Times New Roman"/>
                <w:color w:val="000000"/>
                <w:lang w:val="uk-UA" w:eastAsia="ru-RU"/>
              </w:rPr>
              <w:t xml:space="preserve">Навчання відомих людей </w:t>
            </w:r>
            <w:r w:rsidR="006129DB">
              <w:rPr>
                <w:rFonts w:eastAsia="Times New Roman"/>
                <w:color w:val="000000"/>
                <w:lang w:val="uk-UA" w:eastAsia="ru-RU"/>
              </w:rPr>
              <w:t>(</w:t>
            </w:r>
            <w:r w:rsidRPr="00E51792">
              <w:rPr>
                <w:rFonts w:eastAsia="Times New Roman"/>
                <w:color w:val="000000"/>
                <w:lang w:val="uk-UA" w:eastAsia="ru-RU"/>
              </w:rPr>
              <w:t>1%</w:t>
            </w:r>
            <w:r w:rsidR="006129DB">
              <w:rPr>
                <w:rFonts w:eastAsia="Times New Roman"/>
                <w:color w:val="000000"/>
                <w:lang w:val="uk-UA" w:eastAsia="ru-RU"/>
              </w:rPr>
              <w:t>)</w:t>
            </w:r>
            <w:r w:rsidRPr="00E51792">
              <w:rPr>
                <w:rFonts w:eastAsia="Times New Roman"/>
                <w:color w:val="000000"/>
                <w:lang w:val="uk-UA" w:eastAsia="ru-RU"/>
              </w:rPr>
              <w:t xml:space="preserve">, Навчання на контрактній основі </w:t>
            </w:r>
            <w:r w:rsidR="006129DB">
              <w:rPr>
                <w:rFonts w:eastAsia="Times New Roman"/>
                <w:color w:val="000000"/>
                <w:lang w:val="uk-UA" w:eastAsia="ru-RU"/>
              </w:rPr>
              <w:t>(</w:t>
            </w:r>
            <w:r w:rsidRPr="00E51792">
              <w:rPr>
                <w:rFonts w:eastAsia="Times New Roman"/>
                <w:color w:val="000000"/>
                <w:lang w:val="uk-UA" w:eastAsia="ru-RU"/>
              </w:rPr>
              <w:t>1%</w:t>
            </w:r>
            <w:r w:rsidR="006129DB">
              <w:rPr>
                <w:rFonts w:eastAsia="Times New Roman"/>
                <w:color w:val="000000"/>
                <w:lang w:val="uk-UA" w:eastAsia="ru-RU"/>
              </w:rPr>
              <w:t>)</w:t>
            </w:r>
            <w:r w:rsidRPr="00E51792">
              <w:rPr>
                <w:rFonts w:eastAsia="Times New Roman"/>
                <w:color w:val="000000"/>
                <w:lang w:val="uk-UA" w:eastAsia="ru-RU"/>
              </w:rPr>
              <w:t xml:space="preserve">, Низький інтелект </w:t>
            </w:r>
            <w:r w:rsidR="006129DB">
              <w:rPr>
                <w:rFonts w:eastAsia="Times New Roman"/>
                <w:color w:val="000000"/>
                <w:lang w:val="uk-UA" w:eastAsia="ru-RU"/>
              </w:rPr>
              <w:t>(</w:t>
            </w:r>
            <w:r w:rsidRPr="00E51792">
              <w:rPr>
                <w:rFonts w:eastAsia="Times New Roman"/>
                <w:color w:val="000000"/>
                <w:lang w:val="uk-UA" w:eastAsia="ru-RU"/>
              </w:rPr>
              <w:t>2%</w:t>
            </w:r>
            <w:r w:rsidR="006129DB">
              <w:rPr>
                <w:rFonts w:eastAsia="Times New Roman"/>
                <w:color w:val="000000"/>
                <w:lang w:val="uk-UA" w:eastAsia="ru-RU"/>
              </w:rPr>
              <w:t>)</w:t>
            </w:r>
            <w:r w:rsidRPr="00E51792">
              <w:rPr>
                <w:rFonts w:eastAsia="Times New Roman"/>
                <w:color w:val="000000"/>
                <w:lang w:val="uk-UA" w:eastAsia="ru-RU"/>
              </w:rPr>
              <w:t xml:space="preserve">, Порівняння мов </w:t>
            </w:r>
            <w:r w:rsidR="006129DB">
              <w:rPr>
                <w:rFonts w:eastAsia="Times New Roman"/>
                <w:color w:val="000000"/>
                <w:lang w:val="uk-UA" w:eastAsia="ru-RU"/>
              </w:rPr>
              <w:t>(</w:t>
            </w:r>
            <w:r w:rsidRPr="00E51792">
              <w:rPr>
                <w:rFonts w:eastAsia="Times New Roman"/>
                <w:color w:val="000000"/>
                <w:lang w:val="uk-UA" w:eastAsia="ru-RU"/>
              </w:rPr>
              <w:t>1%</w:t>
            </w:r>
            <w:r w:rsidR="006129DB">
              <w:rPr>
                <w:rFonts w:eastAsia="Times New Roman"/>
                <w:color w:val="000000"/>
                <w:lang w:val="uk-UA" w:eastAsia="ru-RU"/>
              </w:rPr>
              <w:t>)</w:t>
            </w:r>
            <w:r w:rsidRPr="00E51792">
              <w:rPr>
                <w:rFonts w:eastAsia="Times New Roman"/>
                <w:color w:val="000000"/>
                <w:lang w:val="uk-UA" w:eastAsia="ru-RU"/>
              </w:rPr>
              <w:t xml:space="preserve">, Продуктивність навчатися </w:t>
            </w:r>
            <w:r w:rsidR="006129DB">
              <w:rPr>
                <w:rFonts w:eastAsia="Times New Roman"/>
                <w:color w:val="000000"/>
                <w:lang w:val="uk-UA" w:eastAsia="ru-RU"/>
              </w:rPr>
              <w:t>(</w:t>
            </w:r>
            <w:r w:rsidRPr="00E51792">
              <w:rPr>
                <w:rFonts w:eastAsia="Times New Roman"/>
                <w:color w:val="000000"/>
                <w:lang w:val="uk-UA" w:eastAsia="ru-RU"/>
              </w:rPr>
              <w:t>14%</w:t>
            </w:r>
            <w:r w:rsidR="006129DB">
              <w:rPr>
                <w:rFonts w:eastAsia="Times New Roman"/>
                <w:color w:val="000000"/>
                <w:lang w:val="uk-UA" w:eastAsia="ru-RU"/>
              </w:rPr>
              <w:t>)</w:t>
            </w:r>
            <w:r w:rsidRPr="00E51792">
              <w:rPr>
                <w:rFonts w:eastAsia="Times New Roman"/>
                <w:color w:val="000000"/>
                <w:lang w:val="uk-UA" w:eastAsia="ru-RU"/>
              </w:rPr>
              <w:t xml:space="preserve">, Робота в парі </w:t>
            </w:r>
            <w:r w:rsidR="006129DB">
              <w:rPr>
                <w:rFonts w:eastAsia="Times New Roman"/>
                <w:color w:val="000000"/>
                <w:lang w:val="uk-UA" w:eastAsia="ru-RU"/>
              </w:rPr>
              <w:t>(</w:t>
            </w:r>
            <w:r w:rsidRPr="00E51792">
              <w:rPr>
                <w:rFonts w:eastAsia="Times New Roman"/>
                <w:color w:val="000000"/>
                <w:lang w:val="uk-UA" w:eastAsia="ru-RU"/>
              </w:rPr>
              <w:t>1%</w:t>
            </w:r>
            <w:r w:rsidR="006129DB">
              <w:rPr>
                <w:rFonts w:eastAsia="Times New Roman"/>
                <w:color w:val="000000"/>
                <w:lang w:val="uk-UA" w:eastAsia="ru-RU"/>
              </w:rPr>
              <w:t>)</w:t>
            </w:r>
            <w:r w:rsidRPr="00E51792">
              <w:rPr>
                <w:rFonts w:eastAsia="Times New Roman"/>
                <w:color w:val="000000"/>
                <w:lang w:val="uk-UA" w:eastAsia="ru-RU"/>
              </w:rPr>
              <w:t>.</w:t>
            </w:r>
          </w:p>
        </w:tc>
      </w:tr>
      <w:tr w:rsidR="00C35E7B" w:rsidTr="005D11B7">
        <w:tc>
          <w:tcPr>
            <w:tcW w:w="2297" w:type="dxa"/>
            <w:tcBorders>
              <w:top w:val="single" w:sz="4" w:space="0" w:color="auto"/>
              <w:left w:val="single" w:sz="4" w:space="0" w:color="auto"/>
              <w:bottom w:val="single" w:sz="4" w:space="0" w:color="auto"/>
              <w:right w:val="single" w:sz="4" w:space="0" w:color="auto"/>
            </w:tcBorders>
            <w:hideMark/>
          </w:tcPr>
          <w:p w:rsidR="00C35E7B" w:rsidRPr="00D82281" w:rsidRDefault="00C35E7B" w:rsidP="00E477D3">
            <w:pPr>
              <w:pStyle w:val="ac"/>
              <w:ind w:firstLine="0"/>
              <w:rPr>
                <w:lang w:val="uk-UA"/>
              </w:rPr>
            </w:pPr>
            <w:r w:rsidRPr="00D82281">
              <w:rPr>
                <w:lang w:val="uk-UA"/>
              </w:rPr>
              <w:t>Ковід-19 (12%) :</w:t>
            </w:r>
          </w:p>
        </w:tc>
        <w:tc>
          <w:tcPr>
            <w:tcW w:w="6946" w:type="dxa"/>
            <w:tcBorders>
              <w:top w:val="single" w:sz="4" w:space="0" w:color="auto"/>
              <w:left w:val="single" w:sz="4" w:space="0" w:color="auto"/>
              <w:bottom w:val="single" w:sz="4" w:space="0" w:color="auto"/>
              <w:right w:val="single" w:sz="4" w:space="0" w:color="auto"/>
            </w:tcBorders>
          </w:tcPr>
          <w:p w:rsidR="00C35E7B" w:rsidRPr="006A6BC9" w:rsidRDefault="00C35E7B" w:rsidP="00E477D3">
            <w:pPr>
              <w:pStyle w:val="ac"/>
              <w:ind w:firstLine="0"/>
              <w:rPr>
                <w:rFonts w:eastAsia="Times New Roman"/>
                <w:color w:val="000000"/>
                <w:lang w:val="uk-UA" w:eastAsia="ru-RU"/>
              </w:rPr>
            </w:pPr>
            <w:r w:rsidRPr="00E51792">
              <w:rPr>
                <w:lang w:val="uk-UA"/>
              </w:rPr>
              <w:t xml:space="preserve">Дистанційне навчання (11%), Ковід-19 </w:t>
            </w:r>
            <w:r w:rsidR="006129DB">
              <w:rPr>
                <w:lang w:val="uk-UA"/>
              </w:rPr>
              <w:t>(</w:t>
            </w:r>
            <w:r w:rsidRPr="00E51792">
              <w:rPr>
                <w:lang w:val="uk-UA"/>
              </w:rPr>
              <w:t>1%</w:t>
            </w:r>
            <w:r w:rsidR="006129DB">
              <w:rPr>
                <w:lang w:val="uk-UA"/>
              </w:rPr>
              <w:t>)</w:t>
            </w:r>
          </w:p>
        </w:tc>
      </w:tr>
      <w:tr w:rsidR="00C35E7B" w:rsidRPr="00142419" w:rsidTr="005D11B7">
        <w:tc>
          <w:tcPr>
            <w:tcW w:w="2297" w:type="dxa"/>
            <w:tcBorders>
              <w:top w:val="single" w:sz="4" w:space="0" w:color="auto"/>
              <w:left w:val="single" w:sz="4" w:space="0" w:color="auto"/>
              <w:bottom w:val="single" w:sz="4" w:space="0" w:color="auto"/>
              <w:right w:val="single" w:sz="4" w:space="0" w:color="auto"/>
            </w:tcBorders>
          </w:tcPr>
          <w:p w:rsidR="00C35E7B" w:rsidRPr="00D82281" w:rsidRDefault="00C35E7B" w:rsidP="00E477D3">
            <w:pPr>
              <w:pStyle w:val="ac"/>
              <w:ind w:firstLine="0"/>
            </w:pPr>
            <w:r w:rsidRPr="00D82281">
              <w:rPr>
                <w:lang w:val="uk-UA"/>
              </w:rPr>
              <w:t>Викладач (</w:t>
            </w:r>
            <w:r w:rsidR="009D5D00">
              <w:rPr>
                <w:lang w:val="uk-UA"/>
              </w:rPr>
              <w:t>5</w:t>
            </w:r>
            <w:r w:rsidRPr="00D82281">
              <w:rPr>
                <w:lang w:val="uk-UA"/>
              </w:rPr>
              <w:t>%):</w:t>
            </w:r>
          </w:p>
        </w:tc>
        <w:tc>
          <w:tcPr>
            <w:tcW w:w="6946" w:type="dxa"/>
            <w:tcBorders>
              <w:top w:val="single" w:sz="4" w:space="0" w:color="auto"/>
              <w:left w:val="single" w:sz="4" w:space="0" w:color="auto"/>
              <w:bottom w:val="single" w:sz="4" w:space="0" w:color="auto"/>
              <w:right w:val="single" w:sz="4" w:space="0" w:color="auto"/>
            </w:tcBorders>
          </w:tcPr>
          <w:p w:rsidR="00C35E7B" w:rsidRPr="006A6BC9" w:rsidRDefault="00C35E7B" w:rsidP="00E477D3">
            <w:pPr>
              <w:pStyle w:val="ac"/>
              <w:ind w:firstLine="0"/>
              <w:rPr>
                <w:rFonts w:eastAsia="Times New Roman"/>
                <w:color w:val="000000"/>
                <w:lang w:val="uk-UA" w:eastAsia="ru-RU"/>
              </w:rPr>
            </w:pPr>
            <w:r w:rsidRPr="00E51792">
              <w:rPr>
                <w:lang w:val="uk-UA"/>
              </w:rPr>
              <w:t>Робота викладача (1%), Спілкування з викладачем (</w:t>
            </w:r>
            <w:r w:rsidR="000F58C7">
              <w:rPr>
                <w:lang w:val="uk-UA"/>
              </w:rPr>
              <w:t>4</w:t>
            </w:r>
            <w:r w:rsidRPr="00E51792">
              <w:rPr>
                <w:lang w:val="uk-UA"/>
              </w:rPr>
              <w:t>%)</w:t>
            </w:r>
          </w:p>
        </w:tc>
      </w:tr>
    </w:tbl>
    <w:p w:rsidR="00C35E7B" w:rsidRDefault="00C35E7B" w:rsidP="00E477D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firstLine="0"/>
        <w:jc w:val="center"/>
        <w:rPr>
          <w:rFonts w:cs="Times New Roman"/>
          <w:szCs w:val="28"/>
          <w:lang w:val="uk-UA"/>
        </w:rPr>
      </w:pPr>
      <w:r>
        <w:rPr>
          <w:rFonts w:cs="Times New Roman"/>
          <w:szCs w:val="28"/>
          <w:lang w:val="uk-UA"/>
        </w:rPr>
        <w:t>Таблиця 2.1. Класифікація жартів за темами</w:t>
      </w:r>
    </w:p>
    <w:p w:rsidR="004362A6" w:rsidRDefault="004362A6" w:rsidP="00E477D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firstLine="0"/>
        <w:rPr>
          <w:rFonts w:cs="Times New Roman"/>
          <w:szCs w:val="28"/>
          <w:lang w:val="uk-UA"/>
        </w:rPr>
      </w:pPr>
    </w:p>
    <w:p w:rsidR="00C35E7B" w:rsidRDefault="004362A6" w:rsidP="00E477D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firstLine="0"/>
        <w:rPr>
          <w:rFonts w:cs="Times New Roman"/>
          <w:szCs w:val="28"/>
          <w:lang w:val="uk-UA"/>
        </w:rPr>
      </w:pPr>
      <w:r>
        <w:rPr>
          <w:rFonts w:cs="Times New Roman"/>
          <w:szCs w:val="28"/>
          <w:lang w:val="uk-UA"/>
        </w:rPr>
        <w:t xml:space="preserve">Наведемо деякі жарти за </w:t>
      </w:r>
      <w:r w:rsidR="005D11B7">
        <w:rPr>
          <w:rFonts w:cs="Times New Roman"/>
          <w:szCs w:val="28"/>
          <w:lang w:val="uk-UA"/>
        </w:rPr>
        <w:t xml:space="preserve">сучасними </w:t>
      </w:r>
      <w:r>
        <w:rPr>
          <w:rFonts w:cs="Times New Roman"/>
          <w:szCs w:val="28"/>
          <w:lang w:val="uk-UA"/>
        </w:rPr>
        <w:t xml:space="preserve">темами. </w:t>
      </w:r>
    </w:p>
    <w:p w:rsidR="004362A6" w:rsidRPr="00075FD8" w:rsidRDefault="004362A6" w:rsidP="00E477D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firstLine="0"/>
        <w:rPr>
          <w:rFonts w:cs="Times New Roman"/>
          <w:color w:val="000000" w:themeColor="text1"/>
          <w:sz w:val="22"/>
          <w:lang w:val="uk-UA"/>
        </w:rPr>
      </w:pPr>
    </w:p>
    <w:p w:rsidR="00C35E7B" w:rsidRDefault="00C35E7B" w:rsidP="00E477D3">
      <w:pPr>
        <w:pStyle w:val="a4"/>
        <w:numPr>
          <w:ilvl w:val="0"/>
          <w:numId w:val="6"/>
        </w:numPr>
        <w:ind w:left="1210"/>
        <w:rPr>
          <w:lang w:val="uk-UA"/>
        </w:rPr>
      </w:pPr>
      <w:r w:rsidRPr="000C1308">
        <w:rPr>
          <w:rFonts w:cs="Times New Roman"/>
          <w:b/>
          <w:bCs/>
          <w:szCs w:val="28"/>
          <w:lang w:val="uk-UA"/>
        </w:rPr>
        <w:t>Дистанційне навчання</w:t>
      </w:r>
      <w:r>
        <w:rPr>
          <w:rFonts w:cs="Times New Roman"/>
          <w:szCs w:val="28"/>
          <w:lang w:val="uk-UA"/>
        </w:rPr>
        <w:t xml:space="preserve"> </w:t>
      </w:r>
      <w:r w:rsidRPr="0055494E">
        <w:rPr>
          <w:rFonts w:cs="Times New Roman"/>
          <w:b/>
          <w:bCs/>
          <w:szCs w:val="28"/>
          <w:lang w:val="uk-UA"/>
        </w:rPr>
        <w:t>і</w:t>
      </w:r>
      <w:r>
        <w:rPr>
          <w:rFonts w:cs="Times New Roman"/>
          <w:szCs w:val="28"/>
          <w:lang w:val="uk-UA"/>
        </w:rPr>
        <w:t xml:space="preserve"> </w:t>
      </w:r>
      <w:r w:rsidRPr="0055494E">
        <w:rPr>
          <w:rFonts w:cs="Times New Roman"/>
          <w:b/>
          <w:bCs/>
          <w:szCs w:val="28"/>
          <w:lang w:val="uk-UA"/>
        </w:rPr>
        <w:t>Ковід-19</w:t>
      </w:r>
    </w:p>
    <w:p w:rsidR="00C35E7B" w:rsidRDefault="00C35E7B" w:rsidP="00E477D3">
      <w:pPr>
        <w:rPr>
          <w:i/>
          <w:lang w:val="en-US"/>
        </w:rPr>
      </w:pPr>
      <w:r>
        <w:rPr>
          <w:i/>
          <w:lang w:val="en-US"/>
        </w:rPr>
        <w:t>All those late nights “studying” this semester in that building we all miss so much, we definitely don’t want you to become a Zoomster</w:t>
      </w:r>
    </w:p>
    <w:p w:rsidR="000B4E6F" w:rsidRDefault="00C35E7B" w:rsidP="00B90F13">
      <w:pPr>
        <w:rPr>
          <w:i/>
          <w:lang w:val="uk-UA"/>
        </w:rPr>
      </w:pPr>
      <w:r>
        <w:rPr>
          <w:i/>
          <w:lang w:val="uk-UA"/>
        </w:rPr>
        <w:t>In 2020, I’m finally making use of my college degree. What was it? Maskcommunications</w:t>
      </w:r>
    </w:p>
    <w:p w:rsidR="000B4E6F" w:rsidRDefault="000B4E6F" w:rsidP="00E477D3">
      <w:pPr>
        <w:rPr>
          <w:i/>
          <w:lang w:val="uk-UA"/>
        </w:rPr>
      </w:pPr>
    </w:p>
    <w:p w:rsidR="00C35E7B" w:rsidRPr="000B4E6F" w:rsidRDefault="00C35E7B" w:rsidP="000B4E6F">
      <w:pPr>
        <w:pStyle w:val="a4"/>
        <w:numPr>
          <w:ilvl w:val="0"/>
          <w:numId w:val="6"/>
        </w:numPr>
        <w:tabs>
          <w:tab w:val="left" w:pos="3179"/>
        </w:tabs>
        <w:rPr>
          <w:b/>
          <w:bCs/>
          <w:lang w:val="uk-UA"/>
        </w:rPr>
      </w:pPr>
      <w:r w:rsidRPr="000B4E6F">
        <w:rPr>
          <w:rFonts w:cs="Times New Roman"/>
          <w:b/>
          <w:bCs/>
          <w:szCs w:val="28"/>
          <w:lang w:val="uk-UA"/>
        </w:rPr>
        <w:t>Університет США і расизм</w:t>
      </w:r>
    </w:p>
    <w:p w:rsidR="00C35E7B" w:rsidRDefault="00C35E7B" w:rsidP="00E477D3">
      <w:pPr>
        <w:rPr>
          <w:i/>
          <w:lang w:val="uk-UA"/>
        </w:rPr>
      </w:pPr>
      <w:r>
        <w:rPr>
          <w:i/>
          <w:lang w:val="uk-UA"/>
        </w:rPr>
        <w:lastRenderedPageBreak/>
        <w:t>Obama played on the beaches of Hawaii as a young man getting stoned went to Occidental college, Columbia college and Harvard law elected to the senate elected 2 terms to the presidency became extremely wealthy and still calls Americans racists, what a joke.</w:t>
      </w:r>
    </w:p>
    <w:p w:rsidR="00C35E7B" w:rsidRPr="004A3EFD" w:rsidRDefault="00C35E7B" w:rsidP="00E477D3">
      <w:pPr>
        <w:pStyle w:val="a4"/>
        <w:numPr>
          <w:ilvl w:val="0"/>
          <w:numId w:val="6"/>
        </w:numPr>
        <w:ind w:left="1210"/>
        <w:rPr>
          <w:b/>
          <w:bCs/>
          <w:lang w:val="uk-UA"/>
        </w:rPr>
      </w:pPr>
      <w:r>
        <w:rPr>
          <w:rFonts w:cs="Times New Roman"/>
          <w:b/>
          <w:bCs/>
          <w:szCs w:val="28"/>
          <w:lang w:val="uk-UA"/>
        </w:rPr>
        <w:t xml:space="preserve">Плата за навчання </w:t>
      </w:r>
      <w:r w:rsidRPr="004A3EFD">
        <w:rPr>
          <w:rFonts w:cs="Times New Roman"/>
          <w:b/>
          <w:bCs/>
          <w:szCs w:val="28"/>
          <w:lang w:val="uk-UA"/>
        </w:rPr>
        <w:t xml:space="preserve"> </w:t>
      </w:r>
    </w:p>
    <w:p w:rsidR="00C35E7B" w:rsidRDefault="00C35E7B" w:rsidP="00E477D3">
      <w:pPr>
        <w:ind w:left="1069" w:firstLine="0"/>
        <w:rPr>
          <w:lang w:val="uk-UA"/>
        </w:rPr>
      </w:pPr>
      <w:r>
        <w:rPr>
          <w:i/>
          <w:lang w:val="uk-UA"/>
        </w:rPr>
        <w:t>How do you know that you have been in college too long?</w:t>
      </w:r>
      <w:r>
        <w:rPr>
          <w:lang w:val="uk-UA"/>
        </w:rPr>
        <w:t xml:space="preserve"> </w:t>
      </w:r>
    </w:p>
    <w:p w:rsidR="00C35E7B" w:rsidRDefault="00C35E7B" w:rsidP="00E477D3">
      <w:pPr>
        <w:ind w:left="1069" w:firstLine="0"/>
        <w:rPr>
          <w:lang w:val="uk-UA"/>
        </w:rPr>
      </w:pPr>
      <w:r>
        <w:rPr>
          <w:i/>
          <w:lang w:val="uk-UA"/>
        </w:rPr>
        <w:t>Your parents are running…</w:t>
      </w:r>
    </w:p>
    <w:p w:rsidR="00C35E7B" w:rsidRDefault="00C35E7B" w:rsidP="00E477D3">
      <w:pPr>
        <w:pStyle w:val="a4"/>
        <w:numPr>
          <w:ilvl w:val="0"/>
          <w:numId w:val="6"/>
        </w:numPr>
        <w:ind w:left="1210"/>
      </w:pPr>
      <w:r w:rsidRPr="00E0199F">
        <w:rPr>
          <w:rFonts w:cs="Times New Roman"/>
          <w:b/>
          <w:bCs/>
          <w:szCs w:val="28"/>
          <w:lang w:val="uk-UA"/>
        </w:rPr>
        <w:t>Спілкування з викладачем</w:t>
      </w:r>
      <w:r>
        <w:rPr>
          <w:rFonts w:cs="Times New Roman"/>
          <w:szCs w:val="28"/>
          <w:lang w:val="uk-UA"/>
        </w:rPr>
        <w:t xml:space="preserve"> </w:t>
      </w:r>
    </w:p>
    <w:p w:rsidR="00C35E7B" w:rsidRDefault="00C35E7B" w:rsidP="00E477D3">
      <w:pPr>
        <w:rPr>
          <w:i/>
          <w:lang w:val="uk-UA"/>
        </w:rPr>
      </w:pPr>
      <w:r>
        <w:rPr>
          <w:i/>
          <w:lang w:val="uk-UA"/>
        </w:rPr>
        <w:t xml:space="preserve">Emailing teachers be like.. </w:t>
      </w:r>
    </w:p>
    <w:p w:rsidR="00C35E7B" w:rsidRDefault="00C35E7B" w:rsidP="00E477D3">
      <w:pPr>
        <w:rPr>
          <w:i/>
          <w:lang w:val="uk-UA"/>
        </w:rPr>
      </w:pPr>
      <w:r>
        <w:rPr>
          <w:i/>
          <w:lang w:val="uk-UA"/>
        </w:rPr>
        <w:t>Me: *polite greeting* *multiple paragraphs* *perfect grammar*</w:t>
      </w:r>
    </w:p>
    <w:p w:rsidR="00C35E7B" w:rsidRDefault="00C35E7B" w:rsidP="00E477D3">
      <w:pPr>
        <w:rPr>
          <w:i/>
          <w:lang w:val="uk-UA"/>
        </w:rPr>
      </w:pPr>
      <w:r>
        <w:rPr>
          <w:i/>
          <w:lang w:val="uk-UA"/>
        </w:rPr>
        <w:t>Teacher: "sure" – sent from my iPhone</w:t>
      </w:r>
    </w:p>
    <w:p w:rsidR="00C35E7B" w:rsidRDefault="00C35E7B" w:rsidP="00E477D3">
      <w:pPr>
        <w:pStyle w:val="a4"/>
        <w:numPr>
          <w:ilvl w:val="0"/>
          <w:numId w:val="6"/>
        </w:numPr>
        <w:ind w:left="1210"/>
      </w:pPr>
      <w:r w:rsidRPr="000C1308">
        <w:rPr>
          <w:rFonts w:cs="Times New Roman"/>
          <w:b/>
          <w:bCs/>
          <w:szCs w:val="28"/>
          <w:lang w:val="uk-UA"/>
        </w:rPr>
        <w:t>Студент і релігія</w:t>
      </w:r>
      <w:r>
        <w:rPr>
          <w:rFonts w:cs="Times New Roman"/>
          <w:szCs w:val="28"/>
          <w:lang w:val="uk-UA"/>
        </w:rPr>
        <w:t xml:space="preserve"> </w:t>
      </w:r>
    </w:p>
    <w:p w:rsidR="00C35E7B" w:rsidRDefault="00C35E7B" w:rsidP="00E477D3">
      <w:pPr>
        <w:rPr>
          <w:lang w:val="en-US"/>
        </w:rPr>
      </w:pPr>
      <w:r>
        <w:rPr>
          <w:i/>
          <w:lang w:val="uk-UA"/>
        </w:rPr>
        <w:t>LORD, PLEASE GIVE ME THE STRENGTH TO STUDY.</w:t>
      </w:r>
    </w:p>
    <w:p w:rsidR="00C35E7B" w:rsidRDefault="00C35E7B" w:rsidP="00E477D3">
      <w:pPr>
        <w:pStyle w:val="a4"/>
        <w:numPr>
          <w:ilvl w:val="0"/>
          <w:numId w:val="6"/>
        </w:numPr>
        <w:ind w:left="1210"/>
        <w:rPr>
          <w:lang w:val="uk-UA"/>
        </w:rPr>
      </w:pPr>
      <w:r>
        <w:rPr>
          <w:rFonts w:cs="Times New Roman"/>
          <w:szCs w:val="28"/>
          <w:lang w:val="uk-UA"/>
        </w:rPr>
        <w:t xml:space="preserve"> </w:t>
      </w:r>
      <w:r w:rsidRPr="00E0199F">
        <w:rPr>
          <w:rFonts w:cs="Times New Roman"/>
          <w:b/>
          <w:bCs/>
          <w:szCs w:val="28"/>
          <w:lang w:val="uk-UA"/>
        </w:rPr>
        <w:t>Студенти і батьки</w:t>
      </w:r>
      <w:r>
        <w:rPr>
          <w:rFonts w:cs="Times New Roman"/>
          <w:szCs w:val="28"/>
          <w:lang w:val="uk-UA"/>
        </w:rPr>
        <w:t xml:space="preserve"> </w:t>
      </w:r>
    </w:p>
    <w:p w:rsidR="00C35E7B" w:rsidRDefault="00C35E7B" w:rsidP="00E477D3">
      <w:pPr>
        <w:rPr>
          <w:lang w:val="uk-UA"/>
        </w:rPr>
      </w:pPr>
      <w:r>
        <w:rPr>
          <w:i/>
          <w:lang w:val="uk-UA"/>
        </w:rPr>
        <w:t>A woman called the dean of the college that her freshman son was going to. «I’m worried. I don’t know who my son can hang out with. He doesn’t have the kind of money all the other students have.»</w:t>
      </w:r>
      <w:r>
        <w:rPr>
          <w:lang w:val="uk-UA"/>
        </w:rPr>
        <w:t xml:space="preserve"> </w:t>
      </w:r>
      <w:r>
        <w:rPr>
          <w:i/>
          <w:lang w:val="uk-UA"/>
        </w:rPr>
        <w:t>The dean replied, «Well then, he can hang out with the faculty.»</w:t>
      </w:r>
    </w:p>
    <w:p w:rsidR="00C35E7B" w:rsidRDefault="00C35E7B" w:rsidP="00E477D3">
      <w:pPr>
        <w:pStyle w:val="a4"/>
        <w:numPr>
          <w:ilvl w:val="0"/>
          <w:numId w:val="6"/>
        </w:numPr>
        <w:ind w:left="1210"/>
        <w:rPr>
          <w:lang w:val="uk-UA"/>
        </w:rPr>
      </w:pPr>
      <w:r w:rsidRPr="00E0199F">
        <w:rPr>
          <w:rFonts w:cs="Times New Roman"/>
          <w:b/>
          <w:bCs/>
          <w:szCs w:val="28"/>
          <w:lang w:val="uk-UA"/>
        </w:rPr>
        <w:t>Студенти і диплом</w:t>
      </w:r>
      <w:r>
        <w:rPr>
          <w:rFonts w:cs="Times New Roman"/>
          <w:szCs w:val="28"/>
          <w:lang w:val="uk-UA"/>
        </w:rPr>
        <w:t xml:space="preserve">  </w:t>
      </w:r>
    </w:p>
    <w:p w:rsidR="00C35E7B" w:rsidRDefault="00C35E7B" w:rsidP="00E477D3">
      <w:pPr>
        <w:rPr>
          <w:i/>
          <w:lang w:val="uk-UA"/>
        </w:rPr>
      </w:pPr>
      <w:r>
        <w:rPr>
          <w:i/>
          <w:lang w:val="uk-UA"/>
        </w:rPr>
        <w:t>Am i finishing my degree or is my degree finishing me?</w:t>
      </w:r>
    </w:p>
    <w:p w:rsidR="00C35E7B" w:rsidRDefault="00C35E7B" w:rsidP="00E477D3">
      <w:pPr>
        <w:pStyle w:val="a4"/>
        <w:numPr>
          <w:ilvl w:val="0"/>
          <w:numId w:val="6"/>
        </w:numPr>
        <w:ind w:left="1210"/>
        <w:rPr>
          <w:lang w:val="uk-UA"/>
        </w:rPr>
      </w:pPr>
      <w:r w:rsidRPr="00E0199F">
        <w:rPr>
          <w:rFonts w:cs="Times New Roman"/>
          <w:b/>
          <w:bCs/>
          <w:szCs w:val="28"/>
          <w:lang w:val="uk-UA"/>
        </w:rPr>
        <w:t>Студенти і нотатки</w:t>
      </w:r>
      <w:r>
        <w:rPr>
          <w:lang w:val="uk-UA"/>
        </w:rPr>
        <w:t xml:space="preserve"> </w:t>
      </w:r>
    </w:p>
    <w:p w:rsidR="00C35E7B" w:rsidRPr="004661C3" w:rsidRDefault="00C35E7B" w:rsidP="00E477D3">
      <w:pPr>
        <w:rPr>
          <w:i/>
          <w:lang w:val="en-US"/>
        </w:rPr>
      </w:pPr>
      <w:r w:rsidRPr="004661C3">
        <w:rPr>
          <w:i/>
          <w:lang w:val="en-US"/>
        </w:rPr>
        <w:t>My study planner: containing all of the topics that won't come up on the test</w:t>
      </w:r>
    </w:p>
    <w:p w:rsidR="00C35E7B" w:rsidRDefault="00C35E7B" w:rsidP="00E477D3">
      <w:pPr>
        <w:pStyle w:val="a4"/>
        <w:numPr>
          <w:ilvl w:val="0"/>
          <w:numId w:val="6"/>
        </w:numPr>
        <w:ind w:left="1210"/>
        <w:rPr>
          <w:lang w:val="uk-UA"/>
        </w:rPr>
      </w:pPr>
      <w:r w:rsidRPr="00E0199F">
        <w:rPr>
          <w:rFonts w:cs="Times New Roman"/>
          <w:b/>
          <w:bCs/>
          <w:szCs w:val="28"/>
          <w:lang w:val="uk-UA"/>
        </w:rPr>
        <w:t>Студенти і перша пара</w:t>
      </w:r>
      <w:r>
        <w:rPr>
          <w:rFonts w:cs="Times New Roman"/>
          <w:szCs w:val="28"/>
          <w:lang w:val="uk-UA"/>
        </w:rPr>
        <w:t xml:space="preserve"> </w:t>
      </w:r>
    </w:p>
    <w:p w:rsidR="00C35E7B" w:rsidRDefault="00C35E7B" w:rsidP="00E477D3">
      <w:pPr>
        <w:rPr>
          <w:i/>
          <w:lang w:val="uk-UA"/>
        </w:rPr>
      </w:pPr>
      <w:r>
        <w:rPr>
          <w:i/>
          <w:lang w:val="uk-UA"/>
        </w:rPr>
        <w:t>When you and your friend promised you'd go to the morning lecture together but you both knew that it was never actually going to happen</w:t>
      </w:r>
    </w:p>
    <w:p w:rsidR="00C35E7B" w:rsidRPr="004661C3" w:rsidRDefault="00C35E7B" w:rsidP="00E477D3">
      <w:pPr>
        <w:pStyle w:val="a4"/>
        <w:numPr>
          <w:ilvl w:val="0"/>
          <w:numId w:val="6"/>
        </w:numPr>
        <w:ind w:left="1210"/>
        <w:rPr>
          <w:rFonts w:cs="Times New Roman"/>
          <w:b/>
          <w:bCs/>
          <w:szCs w:val="28"/>
          <w:lang w:val="uk-UA"/>
        </w:rPr>
      </w:pPr>
      <w:r w:rsidRPr="004661C3">
        <w:rPr>
          <w:rFonts w:cs="Times New Roman"/>
          <w:b/>
          <w:bCs/>
          <w:szCs w:val="28"/>
          <w:lang w:val="uk-UA"/>
        </w:rPr>
        <w:t xml:space="preserve">Студентська неуважність </w:t>
      </w:r>
    </w:p>
    <w:p w:rsidR="00C35E7B" w:rsidRDefault="00C35E7B" w:rsidP="00E477D3">
      <w:pPr>
        <w:rPr>
          <w:i/>
          <w:lang w:val="uk-UA"/>
        </w:rPr>
      </w:pPr>
      <w:r>
        <w:rPr>
          <w:i/>
          <w:lang w:val="uk-UA"/>
        </w:rPr>
        <w:t>«Wait I know this I know this, but I don't know the name.» My life in a nutshell</w:t>
      </w:r>
    </w:p>
    <w:p w:rsidR="009E7562" w:rsidRDefault="009E7562" w:rsidP="00E477D3">
      <w:pPr>
        <w:rPr>
          <w:rFonts w:cs="Times New Roman"/>
          <w:szCs w:val="28"/>
          <w:lang w:val="uk-UA"/>
        </w:rPr>
      </w:pPr>
    </w:p>
    <w:p w:rsidR="00C35E7B" w:rsidRPr="00E805DF" w:rsidRDefault="00C35E7B" w:rsidP="00E477D3">
      <w:pPr>
        <w:pStyle w:val="a4"/>
        <w:numPr>
          <w:ilvl w:val="0"/>
          <w:numId w:val="6"/>
        </w:numPr>
        <w:ind w:left="1210"/>
        <w:rPr>
          <w:b/>
          <w:bCs/>
          <w:i/>
          <w:lang w:val="uk-UA"/>
        </w:rPr>
      </w:pPr>
      <w:r w:rsidRPr="00E805DF">
        <w:rPr>
          <w:rFonts w:cs="Times New Roman"/>
          <w:b/>
          <w:bCs/>
          <w:szCs w:val="28"/>
          <w:lang w:val="uk-UA"/>
        </w:rPr>
        <w:lastRenderedPageBreak/>
        <w:t xml:space="preserve">Студентський ранок </w:t>
      </w:r>
    </w:p>
    <w:p w:rsidR="00C35E7B" w:rsidRDefault="00C35E7B" w:rsidP="00E477D3">
      <w:pPr>
        <w:rPr>
          <w:i/>
          <w:lang w:val="uk-UA"/>
        </w:rPr>
      </w:pPr>
      <w:r>
        <w:rPr>
          <w:i/>
          <w:lang w:val="uk-UA"/>
        </w:rPr>
        <w:t>Time for ironing hair and makeup but none for  breakfast? Priorities, girl.</w:t>
      </w:r>
    </w:p>
    <w:p w:rsidR="00C35E7B" w:rsidRPr="00933FFD" w:rsidRDefault="00566CAC" w:rsidP="00E477D3">
      <w:pPr>
        <w:tabs>
          <w:tab w:val="left" w:pos="2317"/>
        </w:tabs>
        <w:rPr>
          <w:szCs w:val="28"/>
          <w:lang w:val="uk-UA"/>
        </w:rPr>
      </w:pPr>
      <w:r w:rsidRPr="00566CAC">
        <w:rPr>
          <w:b/>
          <w:bCs/>
          <w:szCs w:val="28"/>
          <w:lang w:val="uk-UA"/>
        </w:rPr>
        <w:t>Комічний персонаж англомовного гумору АД.</w:t>
      </w:r>
      <w:r w:rsidRPr="00933FFD">
        <w:rPr>
          <w:szCs w:val="28"/>
          <w:lang w:val="uk-UA"/>
        </w:rPr>
        <w:t xml:space="preserve"> </w:t>
      </w:r>
      <w:r w:rsidR="00C35E7B" w:rsidRPr="00933FFD">
        <w:rPr>
          <w:szCs w:val="28"/>
          <w:lang w:val="uk-UA"/>
        </w:rPr>
        <w:t xml:space="preserve">Досить часто в комедійних творах </w:t>
      </w:r>
      <w:r>
        <w:rPr>
          <w:szCs w:val="28"/>
          <w:lang w:val="uk-UA"/>
        </w:rPr>
        <w:t>чи</w:t>
      </w:r>
      <w:r w:rsidR="00C35E7B" w:rsidRPr="00933FFD">
        <w:rPr>
          <w:szCs w:val="28"/>
          <w:lang w:val="uk-UA"/>
        </w:rPr>
        <w:t xml:space="preserve"> анекдотах зустрічається </w:t>
      </w:r>
      <w:r w:rsidR="00C35E7B" w:rsidRPr="00952E82">
        <w:rPr>
          <w:i/>
          <w:iCs/>
          <w:szCs w:val="28"/>
          <w:lang w:val="uk-UA"/>
        </w:rPr>
        <w:t>комічний персонаж</w:t>
      </w:r>
      <w:r w:rsidR="00C35E7B" w:rsidRPr="00933FFD">
        <w:rPr>
          <w:szCs w:val="28"/>
          <w:lang w:val="uk-UA"/>
        </w:rPr>
        <w:t xml:space="preserve">, який завжди викликає посмішку і його образ зберігається в пам'ять. Комічний </w:t>
      </w:r>
      <w:r w:rsidR="00C35E7B" w:rsidRPr="00952E82">
        <w:rPr>
          <w:szCs w:val="28"/>
          <w:lang w:val="uk-UA"/>
        </w:rPr>
        <w:t>персонаж</w:t>
      </w:r>
      <w:r w:rsidR="00C35E7B" w:rsidRPr="00933FFD">
        <w:rPr>
          <w:szCs w:val="28"/>
          <w:lang w:val="uk-UA"/>
        </w:rPr>
        <w:t xml:space="preserve"> вважається важливим структурним ключем  кумедного  світу</w:t>
      </w:r>
      <w:r w:rsidR="00C35E7B">
        <w:rPr>
          <w:szCs w:val="28"/>
          <w:lang w:val="uk-UA"/>
        </w:rPr>
        <w:t xml:space="preserve"> (</w:t>
      </w:r>
      <w:r w:rsidR="00720E24">
        <w:rPr>
          <w:szCs w:val="28"/>
          <w:lang w:val="uk-UA"/>
        </w:rPr>
        <w:t>43</w:t>
      </w:r>
      <w:r w:rsidR="00C35E7B">
        <w:rPr>
          <w:lang w:val="uk-UA"/>
        </w:rPr>
        <w:t>)</w:t>
      </w:r>
      <w:r w:rsidR="00C35E7B" w:rsidRPr="00933FFD">
        <w:rPr>
          <w:szCs w:val="28"/>
          <w:lang w:val="uk-UA"/>
        </w:rPr>
        <w:t xml:space="preserve">. </w:t>
      </w:r>
      <w:r w:rsidR="00C35E7B" w:rsidRPr="00952E82">
        <w:rPr>
          <w:szCs w:val="28"/>
          <w:lang w:val="uk-UA"/>
        </w:rPr>
        <w:t>Щоб</w:t>
      </w:r>
      <w:r w:rsidR="00C35E7B" w:rsidRPr="00933FFD">
        <w:rPr>
          <w:szCs w:val="28"/>
          <w:lang w:val="uk-UA"/>
        </w:rPr>
        <w:t xml:space="preserve"> зрозуміти </w:t>
      </w:r>
      <w:r w:rsidR="00C35E7B">
        <w:rPr>
          <w:szCs w:val="28"/>
          <w:lang w:val="uk-UA"/>
        </w:rPr>
        <w:t xml:space="preserve">жарт, необхідно мати </w:t>
      </w:r>
      <w:r>
        <w:rPr>
          <w:szCs w:val="28"/>
          <w:lang w:val="uk-UA"/>
        </w:rPr>
        <w:t xml:space="preserve">на увазі </w:t>
      </w:r>
      <w:r w:rsidR="00C35E7B">
        <w:rPr>
          <w:szCs w:val="28"/>
          <w:lang w:val="uk-UA"/>
        </w:rPr>
        <w:t>загальні риси</w:t>
      </w:r>
      <w:r w:rsidR="00E56CA7">
        <w:rPr>
          <w:szCs w:val="28"/>
          <w:lang w:val="uk-UA"/>
        </w:rPr>
        <w:t xml:space="preserve">, які складають </w:t>
      </w:r>
      <w:r w:rsidR="00C35E7B" w:rsidRPr="00933FFD">
        <w:rPr>
          <w:szCs w:val="28"/>
          <w:lang w:val="uk-UA"/>
        </w:rPr>
        <w:t>комічн</w:t>
      </w:r>
      <w:r w:rsidR="00C35E7B">
        <w:rPr>
          <w:szCs w:val="28"/>
          <w:lang w:val="uk-UA"/>
        </w:rPr>
        <w:t>ий</w:t>
      </w:r>
      <w:r w:rsidR="00C35E7B" w:rsidRPr="00933FFD">
        <w:rPr>
          <w:szCs w:val="28"/>
          <w:lang w:val="uk-UA"/>
        </w:rPr>
        <w:t xml:space="preserve"> персонаж</w:t>
      </w:r>
      <w:r w:rsidR="00E56CA7">
        <w:rPr>
          <w:szCs w:val="28"/>
          <w:lang w:val="uk-UA"/>
        </w:rPr>
        <w:t>. Н</w:t>
      </w:r>
      <w:r w:rsidR="00C35E7B">
        <w:rPr>
          <w:szCs w:val="28"/>
          <w:lang w:val="uk-UA"/>
        </w:rPr>
        <w:t xml:space="preserve">априклад, в вибірки дослідження згадувався </w:t>
      </w:r>
      <w:r w:rsidR="00C35E7B" w:rsidRPr="00933FFD">
        <w:rPr>
          <w:szCs w:val="28"/>
          <w:lang w:val="uk-UA"/>
        </w:rPr>
        <w:t xml:space="preserve">нерідко </w:t>
      </w:r>
      <w:r w:rsidR="00C35E7B" w:rsidRPr="00E56CA7">
        <w:rPr>
          <w:i/>
          <w:iCs/>
          <w:szCs w:val="28"/>
          <w:lang w:val="uk-UA"/>
        </w:rPr>
        <w:t>студент</w:t>
      </w:r>
      <w:r w:rsidR="00C35E7B" w:rsidRPr="00933FFD">
        <w:rPr>
          <w:szCs w:val="28"/>
          <w:lang w:val="uk-UA"/>
        </w:rPr>
        <w:t xml:space="preserve">, що завжди прогулює пари чи то навпаки зарозумілий учень. Поряд з цим в жартах АД досить часто згадувався </w:t>
      </w:r>
      <w:r w:rsidR="00C35E7B" w:rsidRPr="00E56CA7">
        <w:rPr>
          <w:i/>
          <w:iCs/>
          <w:szCs w:val="28"/>
          <w:lang w:val="uk-UA"/>
        </w:rPr>
        <w:t>двірник</w:t>
      </w:r>
      <w:r w:rsidR="00B9209C">
        <w:rPr>
          <w:szCs w:val="28"/>
          <w:lang w:val="uk-UA"/>
        </w:rPr>
        <w:t>,</w:t>
      </w:r>
      <w:r w:rsidR="00C35E7B">
        <w:rPr>
          <w:szCs w:val="28"/>
          <w:lang w:val="uk-UA"/>
        </w:rPr>
        <w:t xml:space="preserve"> що прибирає у Гарвардському університеті</w:t>
      </w:r>
      <w:r w:rsidR="00C35E7B" w:rsidRPr="00933FFD">
        <w:rPr>
          <w:szCs w:val="28"/>
          <w:lang w:val="uk-UA"/>
        </w:rPr>
        <w:t>.</w:t>
      </w:r>
    </w:p>
    <w:p w:rsidR="00C35E7B" w:rsidRPr="00933FFD" w:rsidRDefault="00C35E7B" w:rsidP="00E477D3">
      <w:pPr>
        <w:rPr>
          <w:szCs w:val="28"/>
          <w:lang w:val="uk-UA"/>
        </w:rPr>
      </w:pPr>
      <w:proofErr w:type="gramStart"/>
      <w:r w:rsidRPr="00933FFD">
        <w:rPr>
          <w:i/>
          <w:szCs w:val="28"/>
          <w:lang w:val="en-US"/>
        </w:rPr>
        <w:t>H</w:t>
      </w:r>
      <w:r w:rsidRPr="00933FFD">
        <w:rPr>
          <w:i/>
          <w:szCs w:val="28"/>
          <w:lang w:val="uk-UA"/>
        </w:rPr>
        <w:t>arvard University.</w:t>
      </w:r>
      <w:proofErr w:type="gramEnd"/>
      <w:r w:rsidRPr="00933FFD">
        <w:rPr>
          <w:i/>
          <w:szCs w:val="28"/>
          <w:lang w:val="uk-UA"/>
        </w:rPr>
        <w:t xml:space="preserve"> I guess my dream is finally coming true. Among many people who applied for Harvard University, they chose me to be the janitor.</w:t>
      </w:r>
      <w:r w:rsidRPr="00933FFD">
        <w:rPr>
          <w:iCs/>
          <w:szCs w:val="28"/>
          <w:lang w:val="uk-UA"/>
        </w:rPr>
        <w:t xml:space="preserve"> Іронічне відношення до вступу у престижний Гарвардський університет: мрія досягнута – я у Гарварді, навіть якщо у якості двірнику, в Гарвард будь якою ціною.</w:t>
      </w:r>
      <w:r w:rsidRPr="00933FFD">
        <w:rPr>
          <w:i/>
          <w:szCs w:val="28"/>
          <w:lang w:val="uk-UA"/>
        </w:rPr>
        <w:t xml:space="preserve"> </w:t>
      </w:r>
    </w:p>
    <w:p w:rsidR="00C35E7B" w:rsidRDefault="00C35E7B" w:rsidP="00E477D3">
      <w:pPr>
        <w:rPr>
          <w:szCs w:val="28"/>
          <w:lang w:val="uk-UA"/>
        </w:rPr>
      </w:pPr>
      <w:proofErr w:type="gramStart"/>
      <w:r w:rsidRPr="00933FFD">
        <w:rPr>
          <w:i/>
          <w:szCs w:val="28"/>
          <w:lang w:val="en-US"/>
        </w:rPr>
        <w:t>The School Janitor.</w:t>
      </w:r>
      <w:proofErr w:type="gramEnd"/>
      <w:r w:rsidRPr="00933FFD">
        <w:rPr>
          <w:szCs w:val="28"/>
          <w:lang w:val="en-US"/>
        </w:rPr>
        <w:t xml:space="preserve"> </w:t>
      </w:r>
      <w:r w:rsidRPr="00933FFD">
        <w:rPr>
          <w:i/>
          <w:szCs w:val="28"/>
          <w:lang w:val="en-US"/>
        </w:rPr>
        <w:t>Janitor: I know im just a school janitor, but my eldest son is in M.I.T., his younger brother in Princeton, and my youngest in Harvard.</w:t>
      </w:r>
      <w:r w:rsidRPr="00933FFD">
        <w:rPr>
          <w:szCs w:val="28"/>
          <w:lang w:val="en-US"/>
        </w:rPr>
        <w:t xml:space="preserve"> </w:t>
      </w:r>
      <w:r w:rsidRPr="00933FFD">
        <w:rPr>
          <w:i/>
          <w:szCs w:val="28"/>
          <w:lang w:val="en-US"/>
        </w:rPr>
        <w:t xml:space="preserve">Student: (amazed) Wow, what are they studying? Janitor: Oh no, they are janitors as </w:t>
      </w:r>
      <w:r w:rsidRPr="004C0990">
        <w:rPr>
          <w:i/>
          <w:szCs w:val="28"/>
          <w:lang w:val="en-US"/>
        </w:rPr>
        <w:t>well.</w:t>
      </w:r>
      <w:r w:rsidRPr="004C0990">
        <w:rPr>
          <w:i/>
          <w:szCs w:val="28"/>
          <w:lang w:val="uk-UA"/>
        </w:rPr>
        <w:t xml:space="preserve"> </w:t>
      </w:r>
      <w:r w:rsidRPr="004C0990">
        <w:rPr>
          <w:szCs w:val="28"/>
          <w:lang w:val="uk-UA"/>
        </w:rPr>
        <w:t>В</w:t>
      </w:r>
      <w:r>
        <w:rPr>
          <w:szCs w:val="28"/>
          <w:lang w:val="uk-UA"/>
        </w:rPr>
        <w:t xml:space="preserve"> цьому випадку, також комічний персонаж двірник, але тут він коментує, що всі його родичі в престижних коледжах, а потім добавляю, що в якості двірників. </w:t>
      </w:r>
      <w:bookmarkEnd w:id="13"/>
    </w:p>
    <w:p w:rsidR="00B9209C" w:rsidRDefault="00E56CA7" w:rsidP="00E477D3">
      <w:pPr>
        <w:ind w:firstLine="360"/>
        <w:rPr>
          <w:rFonts w:cs="Times New Roman"/>
          <w:szCs w:val="28"/>
          <w:lang w:val="uk-UA"/>
        </w:rPr>
      </w:pPr>
      <w:r>
        <w:rPr>
          <w:rFonts w:cs="Times New Roman"/>
          <w:szCs w:val="28"/>
          <w:lang w:val="uk-UA"/>
        </w:rPr>
        <w:t>В</w:t>
      </w:r>
      <w:r w:rsidR="00B9209C" w:rsidRPr="00022990">
        <w:rPr>
          <w:rFonts w:cs="Times New Roman"/>
          <w:szCs w:val="28"/>
          <w:lang w:val="uk-UA"/>
        </w:rPr>
        <w:t xml:space="preserve"> гумористичній манері </w:t>
      </w:r>
      <w:r>
        <w:rPr>
          <w:rFonts w:cs="Times New Roman"/>
          <w:szCs w:val="28"/>
          <w:lang w:val="uk-UA"/>
        </w:rPr>
        <w:t xml:space="preserve">також </w:t>
      </w:r>
      <w:r w:rsidR="00B9209C" w:rsidRPr="00022990">
        <w:rPr>
          <w:rFonts w:cs="Times New Roman"/>
          <w:szCs w:val="28"/>
          <w:lang w:val="uk-UA"/>
        </w:rPr>
        <w:t>обіграваються різноманітні соціальні питання,</w:t>
      </w:r>
      <w:r>
        <w:rPr>
          <w:rFonts w:cs="Times New Roman"/>
          <w:szCs w:val="28"/>
          <w:lang w:val="uk-UA"/>
        </w:rPr>
        <w:t xml:space="preserve"> </w:t>
      </w:r>
      <w:r w:rsidR="007B4AFE">
        <w:rPr>
          <w:rFonts w:cs="Times New Roman"/>
          <w:szCs w:val="28"/>
          <w:lang w:val="uk-UA"/>
        </w:rPr>
        <w:t>пов’язані</w:t>
      </w:r>
      <w:r>
        <w:rPr>
          <w:rFonts w:cs="Times New Roman"/>
          <w:szCs w:val="28"/>
          <w:lang w:val="uk-UA"/>
        </w:rPr>
        <w:t xml:space="preserve"> в навчанням,</w:t>
      </w:r>
      <w:r w:rsidR="00B9209C" w:rsidRPr="00022990">
        <w:rPr>
          <w:rFonts w:cs="Times New Roman"/>
          <w:szCs w:val="28"/>
          <w:lang w:val="uk-UA"/>
        </w:rPr>
        <w:t xml:space="preserve"> як  бідність, статус біженців, меншість, занадто висока плата за навчання у Гарвардському університеті</w:t>
      </w:r>
      <w:r>
        <w:rPr>
          <w:rFonts w:cs="Times New Roman"/>
          <w:szCs w:val="28"/>
          <w:lang w:val="uk-UA"/>
        </w:rPr>
        <w:t>, тощо</w:t>
      </w:r>
      <w:r w:rsidR="00B9209C" w:rsidRPr="00022990">
        <w:rPr>
          <w:rFonts w:cs="Times New Roman"/>
          <w:szCs w:val="28"/>
          <w:lang w:val="uk-UA"/>
        </w:rPr>
        <w:t xml:space="preserve">. </w:t>
      </w:r>
    </w:p>
    <w:p w:rsidR="006129DB" w:rsidRDefault="008E192D" w:rsidP="00E477D3">
      <w:pPr>
        <w:ind w:firstLine="360"/>
        <w:rPr>
          <w:rFonts w:cs="Times New Roman"/>
          <w:szCs w:val="28"/>
          <w:lang w:val="uk-UA"/>
        </w:rPr>
      </w:pPr>
      <w:r>
        <w:rPr>
          <w:rFonts w:cs="Times New Roman"/>
          <w:szCs w:val="28"/>
          <w:lang w:val="uk-UA"/>
        </w:rPr>
        <w:t xml:space="preserve">Низка </w:t>
      </w:r>
      <w:r w:rsidR="006129DB">
        <w:rPr>
          <w:rFonts w:cs="Times New Roman"/>
          <w:szCs w:val="28"/>
          <w:lang w:val="uk-UA"/>
        </w:rPr>
        <w:t xml:space="preserve">жартів АД базуються на </w:t>
      </w:r>
      <w:r>
        <w:rPr>
          <w:rFonts w:cs="Times New Roman"/>
          <w:szCs w:val="28"/>
          <w:lang w:val="uk-UA"/>
        </w:rPr>
        <w:t>відомих фільмах та серіалах</w:t>
      </w:r>
      <w:r w:rsidR="00A91E64">
        <w:rPr>
          <w:rFonts w:cs="Times New Roman"/>
          <w:szCs w:val="28"/>
          <w:lang w:val="uk-UA"/>
        </w:rPr>
        <w:t xml:space="preserve"> </w:t>
      </w:r>
      <w:r w:rsidR="00A91E64" w:rsidRPr="00A91E64">
        <w:rPr>
          <w:rFonts w:cs="Times New Roman"/>
          <w:szCs w:val="28"/>
          <w:lang w:val="uk-UA"/>
        </w:rPr>
        <w:t xml:space="preserve">– </w:t>
      </w:r>
      <w:r w:rsidR="00A91E64">
        <w:rPr>
          <w:rFonts w:cs="Times New Roman"/>
          <w:szCs w:val="28"/>
          <w:lang w:val="en-US"/>
        </w:rPr>
        <w:t>Friends</w:t>
      </w:r>
      <w:r w:rsidR="00A91E64" w:rsidRPr="00A91E64">
        <w:rPr>
          <w:rFonts w:cs="Times New Roman"/>
          <w:szCs w:val="28"/>
          <w:lang w:val="uk-UA"/>
        </w:rPr>
        <w:t>,</w:t>
      </w:r>
      <w:r w:rsidR="00A91E64" w:rsidRPr="00A91E64">
        <w:rPr>
          <w:lang w:val="uk-UA"/>
        </w:rPr>
        <w:t xml:space="preserve"> </w:t>
      </w:r>
      <w:r w:rsidR="00A91E64" w:rsidRPr="006129DB">
        <w:rPr>
          <w:lang w:val="uk-UA"/>
        </w:rPr>
        <w:t>Fifty Shades of Grey</w:t>
      </w:r>
      <w:r>
        <w:rPr>
          <w:rFonts w:cs="Times New Roman"/>
          <w:szCs w:val="28"/>
          <w:lang w:val="uk-UA"/>
        </w:rPr>
        <w:t xml:space="preserve">. </w:t>
      </w:r>
    </w:p>
    <w:p w:rsidR="00491B53" w:rsidRPr="00A91E64" w:rsidRDefault="00491B53" w:rsidP="00E477D3">
      <w:pPr>
        <w:ind w:firstLine="360"/>
        <w:rPr>
          <w:i/>
          <w:iCs/>
          <w:lang w:val="uk-UA"/>
        </w:rPr>
      </w:pPr>
      <w:r w:rsidRPr="00A91E64">
        <w:rPr>
          <w:i/>
          <w:iCs/>
          <w:lang w:val="uk-UA"/>
        </w:rPr>
        <w:lastRenderedPageBreak/>
        <w:t>Ross: I just got my teacher evaluations. Check out what this one student wrote “ I loved Dr. Heller’s class, mind-blowing lectures. Dr. Heller, you are definitely the hottie of the Paleontology Department.”</w:t>
      </w:r>
    </w:p>
    <w:p w:rsidR="00491B53" w:rsidRPr="00A91E64" w:rsidRDefault="00491B53" w:rsidP="00E477D3">
      <w:pPr>
        <w:ind w:firstLine="0"/>
        <w:rPr>
          <w:i/>
          <w:iCs/>
          <w:lang w:val="uk-UA"/>
        </w:rPr>
      </w:pPr>
      <w:r w:rsidRPr="00A91E64">
        <w:rPr>
          <w:i/>
          <w:iCs/>
          <w:lang w:val="uk-UA"/>
        </w:rPr>
        <w:t>Rachel: wait a minute. Why are you so sure that this a girl ?</w:t>
      </w:r>
    </w:p>
    <w:p w:rsidR="00F74DE0" w:rsidRDefault="00491B53" w:rsidP="00E477D3">
      <w:pPr>
        <w:ind w:firstLine="0"/>
        <w:rPr>
          <w:i/>
          <w:iCs/>
          <w:lang w:val="uk-UA"/>
        </w:rPr>
      </w:pPr>
      <w:r w:rsidRPr="006129DB">
        <w:rPr>
          <w:lang w:val="uk-UA"/>
        </w:rPr>
        <w:tab/>
      </w:r>
      <w:r w:rsidRPr="00A91E64">
        <w:rPr>
          <w:i/>
          <w:iCs/>
          <w:lang w:val="uk-UA"/>
        </w:rPr>
        <w:t>I want to reenact a scene from Fifty Shades of Grey. You know the one where she get</w:t>
      </w:r>
      <w:r w:rsidR="00F74DE0">
        <w:rPr>
          <w:i/>
          <w:iCs/>
          <w:lang w:val="uk-UA"/>
        </w:rPr>
        <w:t>s a job straight out of colleg</w:t>
      </w:r>
      <w:r w:rsidR="008A2CDF">
        <w:rPr>
          <w:i/>
          <w:iCs/>
          <w:lang w:val="uk-UA"/>
        </w:rPr>
        <w:t>.</w:t>
      </w:r>
    </w:p>
    <w:p w:rsidR="00DE7495" w:rsidRPr="00A91E64" w:rsidRDefault="00DE7495" w:rsidP="00E477D3">
      <w:pPr>
        <w:ind w:firstLine="0"/>
        <w:rPr>
          <w:i/>
          <w:iCs/>
          <w:lang w:val="uk-UA"/>
        </w:rPr>
      </w:pPr>
    </w:p>
    <w:p w:rsidR="00F56D4A" w:rsidRPr="00BC0C53" w:rsidRDefault="00F56D4A" w:rsidP="00E477D3">
      <w:pPr>
        <w:pStyle w:val="1"/>
        <w:spacing w:before="0"/>
        <w:rPr>
          <w:rStyle w:val="3"/>
          <w:rFonts w:eastAsiaTheme="majorEastAsia"/>
        </w:rPr>
      </w:pPr>
      <w:bookmarkStart w:id="21" w:name="_Toc93529910"/>
      <w:r w:rsidRPr="00BC0C53">
        <w:rPr>
          <w:rStyle w:val="3"/>
          <w:rFonts w:eastAsiaTheme="majorEastAsia"/>
        </w:rPr>
        <w:t>Висновки до розділу 2</w:t>
      </w:r>
      <w:bookmarkEnd w:id="21"/>
    </w:p>
    <w:p w:rsidR="009E7562" w:rsidRPr="009E7562" w:rsidRDefault="009E7562" w:rsidP="009E7562">
      <w:pPr>
        <w:rPr>
          <w:szCs w:val="28"/>
          <w:lang w:val="uk-UA"/>
        </w:rPr>
      </w:pPr>
      <w:r>
        <w:rPr>
          <w:szCs w:val="28"/>
          <w:lang w:val="uk-UA"/>
        </w:rPr>
        <w:t xml:space="preserve">1. </w:t>
      </w:r>
      <w:r w:rsidR="00311FA6" w:rsidRPr="009E7562">
        <w:rPr>
          <w:szCs w:val="28"/>
          <w:lang w:val="uk-UA"/>
        </w:rPr>
        <w:t xml:space="preserve">У наших дослідах жарти в академічному </w:t>
      </w:r>
      <w:r w:rsidRPr="009E7562">
        <w:rPr>
          <w:szCs w:val="28"/>
          <w:lang w:val="uk-UA"/>
        </w:rPr>
        <w:t xml:space="preserve">комунікативному просторі </w:t>
      </w:r>
      <w:r w:rsidR="00311FA6" w:rsidRPr="009E7562">
        <w:rPr>
          <w:szCs w:val="28"/>
          <w:lang w:val="uk-UA"/>
        </w:rPr>
        <w:t xml:space="preserve">представлені наступними видами: іронія (42%), самоіронія (27%), гумор (21%), сарказм (3%) і чорний гумор (2%). </w:t>
      </w:r>
      <w:r w:rsidR="00312682" w:rsidRPr="009E7562">
        <w:rPr>
          <w:szCs w:val="28"/>
          <w:lang w:val="uk-UA"/>
        </w:rPr>
        <w:t xml:space="preserve">Знайдено </w:t>
      </w:r>
      <w:r w:rsidR="00311FA6" w:rsidRPr="009E7562">
        <w:rPr>
          <w:szCs w:val="28"/>
          <w:lang w:val="uk-UA"/>
        </w:rPr>
        <w:t>20 мемів (20%)</w:t>
      </w:r>
      <w:r w:rsidR="00312682" w:rsidRPr="009E7562">
        <w:rPr>
          <w:szCs w:val="28"/>
          <w:lang w:val="uk-UA"/>
        </w:rPr>
        <w:t xml:space="preserve"> за наступними </w:t>
      </w:r>
      <w:r w:rsidR="00311FA6" w:rsidRPr="009E7562">
        <w:rPr>
          <w:szCs w:val="28"/>
          <w:lang w:val="uk-UA"/>
        </w:rPr>
        <w:t xml:space="preserve">темами: Лекції  (25%), Студент (25%), Іспит (20%),  Диплом (15%), Викладачі (15%). </w:t>
      </w:r>
      <w:r w:rsidR="009423B9" w:rsidRPr="009E7562">
        <w:rPr>
          <w:szCs w:val="28"/>
          <w:lang w:val="uk-UA"/>
        </w:rPr>
        <w:t>Найбільша популярність у таких видів</w:t>
      </w:r>
      <w:r w:rsidR="00312682" w:rsidRPr="009E7562">
        <w:rPr>
          <w:szCs w:val="28"/>
          <w:lang w:val="uk-UA"/>
        </w:rPr>
        <w:t xml:space="preserve"> гумору</w:t>
      </w:r>
      <w:r w:rsidR="009423B9" w:rsidRPr="009E7562">
        <w:rPr>
          <w:szCs w:val="28"/>
          <w:lang w:val="uk-UA"/>
        </w:rPr>
        <w:t>, як іронія та самоіронія.</w:t>
      </w:r>
      <w:r w:rsidR="00311FA6" w:rsidRPr="009E7562">
        <w:rPr>
          <w:szCs w:val="28"/>
          <w:lang w:val="uk-UA"/>
        </w:rPr>
        <w:t xml:space="preserve"> </w:t>
      </w:r>
    </w:p>
    <w:p w:rsidR="009E7562" w:rsidRPr="009E7562" w:rsidRDefault="009E7562" w:rsidP="009E7562">
      <w:pPr>
        <w:rPr>
          <w:szCs w:val="28"/>
          <w:lang w:val="uk-UA"/>
        </w:rPr>
      </w:pPr>
      <w:r>
        <w:rPr>
          <w:szCs w:val="28"/>
          <w:lang w:val="uk-UA"/>
        </w:rPr>
        <w:t xml:space="preserve">2. </w:t>
      </w:r>
      <w:r w:rsidR="00311FA6" w:rsidRPr="009E7562">
        <w:rPr>
          <w:szCs w:val="28"/>
          <w:lang w:val="uk-UA"/>
        </w:rPr>
        <w:t xml:space="preserve">Жарти в АД будуються за допомогою наступних конструкцій: </w:t>
      </w:r>
      <w:r w:rsidR="00311FA6" w:rsidRPr="009E7562">
        <w:rPr>
          <w:i/>
          <w:iCs/>
          <w:szCs w:val="28"/>
          <w:lang w:val="uk-UA"/>
        </w:rPr>
        <w:t>«питання – відповідь», риторичні питання</w:t>
      </w:r>
      <w:r w:rsidR="00311FA6" w:rsidRPr="009E7562">
        <w:rPr>
          <w:szCs w:val="28"/>
          <w:lang w:val="uk-UA"/>
        </w:rPr>
        <w:t xml:space="preserve">; застосування </w:t>
      </w:r>
      <w:r w:rsidR="00311FA6" w:rsidRPr="009E7562">
        <w:rPr>
          <w:i/>
          <w:iCs/>
          <w:szCs w:val="28"/>
          <w:lang w:val="en-US"/>
        </w:rPr>
        <w:t>When</w:t>
      </w:r>
      <w:r w:rsidR="00311FA6" w:rsidRPr="009E7562">
        <w:rPr>
          <w:i/>
          <w:iCs/>
          <w:szCs w:val="28"/>
          <w:lang w:val="uk-UA"/>
        </w:rPr>
        <w:t>-</w:t>
      </w:r>
      <w:r w:rsidR="00311FA6" w:rsidRPr="009E7562">
        <w:rPr>
          <w:szCs w:val="28"/>
          <w:lang w:val="uk-UA"/>
        </w:rPr>
        <w:t xml:space="preserve">конструкції та </w:t>
      </w:r>
      <w:r w:rsidR="00311FA6" w:rsidRPr="009E7562">
        <w:rPr>
          <w:lang w:val="uk-UA"/>
        </w:rPr>
        <w:t xml:space="preserve">конструкції з </w:t>
      </w:r>
      <w:r w:rsidR="00311FA6" w:rsidRPr="009E7562">
        <w:rPr>
          <w:i/>
          <w:iCs/>
          <w:lang w:val="uk-UA"/>
        </w:rPr>
        <w:t>повторами</w:t>
      </w:r>
      <w:r w:rsidR="00311FA6" w:rsidRPr="009E7562">
        <w:rPr>
          <w:szCs w:val="28"/>
          <w:lang w:val="uk-UA"/>
        </w:rPr>
        <w:t xml:space="preserve">. </w:t>
      </w:r>
      <w:r w:rsidR="00311FA6" w:rsidRPr="009E7562">
        <w:rPr>
          <w:color w:val="000000"/>
          <w:szCs w:val="28"/>
          <w:lang w:val="uk-UA"/>
        </w:rPr>
        <w:t xml:space="preserve"> </w:t>
      </w:r>
      <w:r w:rsidR="00311FA6" w:rsidRPr="009E7562">
        <w:rPr>
          <w:lang w:val="uk-UA"/>
        </w:rPr>
        <w:t xml:space="preserve">На </w:t>
      </w:r>
      <w:r w:rsidR="00311FA6" w:rsidRPr="009E7562">
        <w:rPr>
          <w:i/>
          <w:iCs/>
          <w:lang w:val="uk-UA"/>
        </w:rPr>
        <w:t xml:space="preserve">лексико-семантичному рівні </w:t>
      </w:r>
      <w:r w:rsidR="00311FA6" w:rsidRPr="009E7562">
        <w:rPr>
          <w:lang w:val="uk-UA"/>
        </w:rPr>
        <w:t xml:space="preserve">з метою створення гумористичного ефекту застосуються </w:t>
      </w:r>
      <w:r w:rsidR="00311FA6" w:rsidRPr="009E7562">
        <w:rPr>
          <w:i/>
          <w:iCs/>
          <w:lang w:val="uk-UA"/>
        </w:rPr>
        <w:t>оказіоналізми, а</w:t>
      </w:r>
      <w:r w:rsidR="00311FA6" w:rsidRPr="009E7562">
        <w:rPr>
          <w:i/>
          <w:iCs/>
          <w:szCs w:val="28"/>
          <w:lang w:val="uk-UA"/>
        </w:rPr>
        <w:t xml:space="preserve">нтропоніми, тропи, </w:t>
      </w:r>
      <w:r w:rsidR="00311FA6" w:rsidRPr="009E7562">
        <w:rPr>
          <w:i/>
          <w:iCs/>
          <w:lang w:val="uk-UA"/>
        </w:rPr>
        <w:t xml:space="preserve">порівняння, метафора, гіпербола, каламбур. </w:t>
      </w:r>
      <w:r w:rsidR="00311FA6" w:rsidRPr="009E7562">
        <w:rPr>
          <w:lang w:val="uk-UA"/>
        </w:rPr>
        <w:t xml:space="preserve">На </w:t>
      </w:r>
      <w:r w:rsidR="00311FA6" w:rsidRPr="009E7562">
        <w:rPr>
          <w:i/>
          <w:iCs/>
          <w:lang w:val="uk-UA"/>
        </w:rPr>
        <w:t>синтаксичному рівні</w:t>
      </w:r>
      <w:r w:rsidR="00311FA6" w:rsidRPr="009E7562">
        <w:rPr>
          <w:lang w:val="uk-UA"/>
        </w:rPr>
        <w:t xml:space="preserve"> гумористичний ефект є наслідком застосування різноманітних типів</w:t>
      </w:r>
      <w:r w:rsidR="00311FA6" w:rsidRPr="009E7562">
        <w:rPr>
          <w:i/>
          <w:iCs/>
          <w:lang w:val="uk-UA"/>
        </w:rPr>
        <w:t xml:space="preserve"> повторів, риторичних фігур,</w:t>
      </w:r>
      <w:r w:rsidR="00311FA6" w:rsidRPr="009E7562">
        <w:rPr>
          <w:lang w:val="uk-UA"/>
        </w:rPr>
        <w:t xml:space="preserve"> що посилюють увагу читача до певного виразу. На </w:t>
      </w:r>
      <w:r w:rsidR="00311FA6" w:rsidRPr="009E7562">
        <w:rPr>
          <w:i/>
          <w:iCs/>
          <w:szCs w:val="28"/>
          <w:lang w:val="uk-UA"/>
        </w:rPr>
        <w:t>текстово-дискурсивному</w:t>
      </w:r>
      <w:r w:rsidR="00311FA6" w:rsidRPr="009E7562">
        <w:rPr>
          <w:szCs w:val="28"/>
          <w:lang w:val="uk-UA"/>
        </w:rPr>
        <w:t xml:space="preserve"> рівні відбуваються порушення на рівні композиційної структури, уведення інтертекстових елементів, збій часових планів, змішування стилів</w:t>
      </w:r>
      <w:r w:rsidR="00311FA6" w:rsidRPr="009E7562">
        <w:rPr>
          <w:lang w:val="uk-UA"/>
        </w:rPr>
        <w:t xml:space="preserve"> змістовному плані прийоми комічного створюються за рахунок </w:t>
      </w:r>
      <w:r w:rsidR="00311FA6" w:rsidRPr="009E7562">
        <w:rPr>
          <w:i/>
          <w:iCs/>
          <w:lang w:val="uk-UA"/>
        </w:rPr>
        <w:t>парадоксу, анекдоту, контекстного гумору, пародії, мем.</w:t>
      </w:r>
      <w:r w:rsidR="00311FA6" w:rsidRPr="009E7562">
        <w:rPr>
          <w:b/>
          <w:bCs/>
          <w:lang w:val="uk-UA"/>
        </w:rPr>
        <w:t xml:space="preserve"> </w:t>
      </w:r>
    </w:p>
    <w:p w:rsidR="009E7562" w:rsidRDefault="009E7562" w:rsidP="009E7562">
      <w:pPr>
        <w:rPr>
          <w:color w:val="000000"/>
          <w:szCs w:val="28"/>
          <w:lang w:val="uk-UA"/>
        </w:rPr>
      </w:pPr>
      <w:r>
        <w:rPr>
          <w:szCs w:val="28"/>
          <w:lang w:val="uk-UA"/>
        </w:rPr>
        <w:t>3.</w:t>
      </w:r>
      <w:r w:rsidR="002D6C83">
        <w:rPr>
          <w:szCs w:val="28"/>
          <w:lang w:val="uk-UA"/>
        </w:rPr>
        <w:t xml:space="preserve"> </w:t>
      </w:r>
      <w:r w:rsidR="009F6E04" w:rsidRPr="009E7562">
        <w:rPr>
          <w:szCs w:val="28"/>
          <w:lang w:val="uk-UA"/>
        </w:rPr>
        <w:t xml:space="preserve">Жарти в англомовному АД розподіляються за наступними підтемами: </w:t>
      </w:r>
      <w:r w:rsidR="00312682" w:rsidRPr="009E7562">
        <w:rPr>
          <w:color w:val="000000"/>
          <w:szCs w:val="28"/>
          <w:lang w:val="uk-UA"/>
        </w:rPr>
        <w:t xml:space="preserve">Абітурієнти </w:t>
      </w:r>
      <w:r w:rsidR="00023E50" w:rsidRPr="009E7562">
        <w:rPr>
          <w:color w:val="000000"/>
          <w:szCs w:val="28"/>
          <w:lang w:val="uk-UA"/>
        </w:rPr>
        <w:t>(</w:t>
      </w:r>
      <w:r w:rsidR="00312682" w:rsidRPr="009E7562">
        <w:rPr>
          <w:color w:val="000000"/>
          <w:szCs w:val="28"/>
          <w:lang w:val="uk-UA"/>
        </w:rPr>
        <w:t>1%</w:t>
      </w:r>
      <w:r w:rsidR="00023E50" w:rsidRPr="009E7562">
        <w:rPr>
          <w:color w:val="000000"/>
          <w:szCs w:val="28"/>
          <w:lang w:val="uk-UA"/>
        </w:rPr>
        <w:t>)</w:t>
      </w:r>
      <w:r w:rsidR="00312682" w:rsidRPr="009E7562">
        <w:rPr>
          <w:color w:val="000000"/>
          <w:szCs w:val="28"/>
          <w:lang w:val="uk-UA"/>
        </w:rPr>
        <w:t xml:space="preserve">, Опитування студентів </w:t>
      </w:r>
      <w:r w:rsidR="00023E50" w:rsidRPr="009E7562">
        <w:rPr>
          <w:color w:val="000000"/>
          <w:szCs w:val="28"/>
          <w:lang w:val="uk-UA"/>
        </w:rPr>
        <w:t>(</w:t>
      </w:r>
      <w:r w:rsidR="00312682" w:rsidRPr="009E7562">
        <w:rPr>
          <w:color w:val="000000"/>
          <w:szCs w:val="28"/>
          <w:lang w:val="uk-UA"/>
        </w:rPr>
        <w:t>2%</w:t>
      </w:r>
      <w:r w:rsidR="00023E50" w:rsidRPr="009E7562">
        <w:rPr>
          <w:color w:val="000000"/>
          <w:szCs w:val="28"/>
          <w:lang w:val="uk-UA"/>
        </w:rPr>
        <w:t>)</w:t>
      </w:r>
      <w:r w:rsidR="00312682" w:rsidRPr="009E7562">
        <w:rPr>
          <w:color w:val="000000"/>
          <w:szCs w:val="28"/>
          <w:lang w:val="uk-UA"/>
        </w:rPr>
        <w:t xml:space="preserve">, Студент і релігія </w:t>
      </w:r>
      <w:r w:rsidR="00023E50" w:rsidRPr="009E7562">
        <w:rPr>
          <w:color w:val="000000"/>
          <w:szCs w:val="28"/>
          <w:lang w:val="uk-UA"/>
        </w:rPr>
        <w:t>(</w:t>
      </w:r>
      <w:r w:rsidR="00312682" w:rsidRPr="009E7562">
        <w:rPr>
          <w:color w:val="000000"/>
          <w:szCs w:val="28"/>
          <w:lang w:val="uk-UA"/>
        </w:rPr>
        <w:t>2%</w:t>
      </w:r>
      <w:r w:rsidR="00023E50" w:rsidRPr="009E7562">
        <w:rPr>
          <w:color w:val="000000"/>
          <w:szCs w:val="28"/>
          <w:lang w:val="uk-UA"/>
        </w:rPr>
        <w:t>)</w:t>
      </w:r>
      <w:r w:rsidR="00312682" w:rsidRPr="009E7562">
        <w:rPr>
          <w:color w:val="000000"/>
          <w:szCs w:val="28"/>
          <w:lang w:val="uk-UA"/>
        </w:rPr>
        <w:t xml:space="preserve">, Студенти і асоціація </w:t>
      </w:r>
      <w:r w:rsidR="00023E50" w:rsidRPr="009E7562">
        <w:rPr>
          <w:color w:val="000000"/>
          <w:szCs w:val="28"/>
          <w:lang w:val="uk-UA"/>
        </w:rPr>
        <w:t>(</w:t>
      </w:r>
      <w:r w:rsidR="00312682" w:rsidRPr="009E7562">
        <w:rPr>
          <w:color w:val="000000"/>
          <w:szCs w:val="28"/>
          <w:lang w:val="uk-UA"/>
        </w:rPr>
        <w:t>1%</w:t>
      </w:r>
      <w:r w:rsidR="00023E50" w:rsidRPr="009E7562">
        <w:rPr>
          <w:color w:val="000000"/>
          <w:szCs w:val="28"/>
          <w:lang w:val="uk-UA"/>
        </w:rPr>
        <w:t>)</w:t>
      </w:r>
      <w:r w:rsidR="00312682" w:rsidRPr="009E7562">
        <w:rPr>
          <w:color w:val="000000"/>
          <w:szCs w:val="28"/>
          <w:lang w:val="uk-UA"/>
        </w:rPr>
        <w:t xml:space="preserve">, Студенти і батьки </w:t>
      </w:r>
      <w:r w:rsidR="00023E50" w:rsidRPr="009E7562">
        <w:rPr>
          <w:color w:val="000000"/>
          <w:szCs w:val="28"/>
          <w:lang w:val="uk-UA"/>
        </w:rPr>
        <w:t>(</w:t>
      </w:r>
      <w:r w:rsidR="00312682" w:rsidRPr="009E7562">
        <w:rPr>
          <w:color w:val="000000"/>
          <w:szCs w:val="28"/>
          <w:lang w:val="uk-UA"/>
        </w:rPr>
        <w:t>5%</w:t>
      </w:r>
      <w:r w:rsidR="00023E50" w:rsidRPr="009E7562">
        <w:rPr>
          <w:color w:val="000000"/>
          <w:szCs w:val="28"/>
          <w:lang w:val="uk-UA"/>
        </w:rPr>
        <w:t>)</w:t>
      </w:r>
      <w:r w:rsidR="00312682" w:rsidRPr="009E7562">
        <w:rPr>
          <w:color w:val="000000"/>
          <w:szCs w:val="28"/>
          <w:lang w:val="uk-UA"/>
        </w:rPr>
        <w:t xml:space="preserve">,  </w:t>
      </w:r>
      <w:r w:rsidR="00312682" w:rsidRPr="002D6C83">
        <w:rPr>
          <w:color w:val="000000"/>
          <w:szCs w:val="28"/>
          <w:lang w:val="uk-UA"/>
        </w:rPr>
        <w:t>Студенти і диплом</w:t>
      </w:r>
      <w:r w:rsidR="002D6C83">
        <w:rPr>
          <w:color w:val="000000"/>
          <w:szCs w:val="28"/>
          <w:lang w:val="uk-UA"/>
        </w:rPr>
        <w:t xml:space="preserve"> </w:t>
      </w:r>
      <w:r w:rsidR="00023E50" w:rsidRPr="002D6C83">
        <w:rPr>
          <w:color w:val="000000"/>
          <w:szCs w:val="28"/>
          <w:lang w:val="uk-UA"/>
        </w:rPr>
        <w:lastRenderedPageBreak/>
        <w:t>(</w:t>
      </w:r>
      <w:r w:rsidR="00312682" w:rsidRPr="002D6C83">
        <w:rPr>
          <w:color w:val="000000"/>
          <w:szCs w:val="28"/>
          <w:lang w:val="uk-UA"/>
        </w:rPr>
        <w:t>3%</w:t>
      </w:r>
      <w:r w:rsidR="00023E50" w:rsidRPr="002D6C83">
        <w:rPr>
          <w:color w:val="000000"/>
          <w:szCs w:val="28"/>
          <w:lang w:val="uk-UA"/>
        </w:rPr>
        <w:t>)</w:t>
      </w:r>
      <w:r w:rsidR="00312682" w:rsidRPr="009E7562">
        <w:rPr>
          <w:color w:val="000000"/>
          <w:szCs w:val="28"/>
          <w:lang w:val="uk-UA"/>
        </w:rPr>
        <w:t xml:space="preserve">, Студенти і нотатки </w:t>
      </w:r>
      <w:r w:rsidR="00023E50" w:rsidRPr="009E7562">
        <w:rPr>
          <w:color w:val="000000"/>
          <w:szCs w:val="28"/>
          <w:lang w:val="uk-UA"/>
        </w:rPr>
        <w:t>(</w:t>
      </w:r>
      <w:r w:rsidR="00312682" w:rsidRPr="009E7562">
        <w:rPr>
          <w:color w:val="000000"/>
          <w:szCs w:val="28"/>
          <w:lang w:val="uk-UA"/>
        </w:rPr>
        <w:t>2%</w:t>
      </w:r>
      <w:r w:rsidR="00023E50" w:rsidRPr="009E7562">
        <w:rPr>
          <w:color w:val="000000"/>
          <w:szCs w:val="28"/>
          <w:lang w:val="uk-UA"/>
        </w:rPr>
        <w:t>)</w:t>
      </w:r>
      <w:r w:rsidR="00312682" w:rsidRPr="009E7562">
        <w:rPr>
          <w:color w:val="000000"/>
          <w:szCs w:val="28"/>
          <w:lang w:val="uk-UA"/>
        </w:rPr>
        <w:t>, Студенти і перша пара</w:t>
      </w:r>
      <w:r w:rsidR="00023E50" w:rsidRPr="009E7562">
        <w:rPr>
          <w:color w:val="000000"/>
          <w:szCs w:val="28"/>
          <w:lang w:val="uk-UA"/>
        </w:rPr>
        <w:t xml:space="preserve"> (</w:t>
      </w:r>
      <w:r w:rsidR="00312682" w:rsidRPr="009E7562">
        <w:rPr>
          <w:color w:val="000000"/>
          <w:szCs w:val="28"/>
          <w:lang w:val="uk-UA"/>
        </w:rPr>
        <w:t>1%</w:t>
      </w:r>
      <w:r w:rsidR="00023E50" w:rsidRPr="009E7562">
        <w:rPr>
          <w:color w:val="000000"/>
          <w:szCs w:val="28"/>
          <w:lang w:val="uk-UA"/>
        </w:rPr>
        <w:t>)</w:t>
      </w:r>
      <w:r w:rsidR="00312682" w:rsidRPr="009E7562">
        <w:rPr>
          <w:color w:val="000000"/>
          <w:szCs w:val="28"/>
          <w:lang w:val="uk-UA"/>
        </w:rPr>
        <w:t xml:space="preserve">, Студенти та вбрання </w:t>
      </w:r>
      <w:r w:rsidR="00023E50" w:rsidRPr="009E7562">
        <w:rPr>
          <w:color w:val="000000"/>
          <w:szCs w:val="28"/>
          <w:lang w:val="uk-UA"/>
        </w:rPr>
        <w:t>(</w:t>
      </w:r>
      <w:r w:rsidR="00312682" w:rsidRPr="009E7562">
        <w:rPr>
          <w:color w:val="000000"/>
          <w:szCs w:val="28"/>
          <w:lang w:val="uk-UA"/>
        </w:rPr>
        <w:t>1%</w:t>
      </w:r>
      <w:r w:rsidR="00023E50" w:rsidRPr="009E7562">
        <w:rPr>
          <w:color w:val="000000"/>
          <w:szCs w:val="28"/>
          <w:lang w:val="uk-UA"/>
        </w:rPr>
        <w:t>)</w:t>
      </w:r>
      <w:r w:rsidR="00312682" w:rsidRPr="009E7562">
        <w:rPr>
          <w:color w:val="000000"/>
          <w:szCs w:val="28"/>
          <w:lang w:val="uk-UA"/>
        </w:rPr>
        <w:t xml:space="preserve">, Студенти та емоції </w:t>
      </w:r>
      <w:r w:rsidR="00023E50" w:rsidRPr="009E7562">
        <w:rPr>
          <w:color w:val="000000"/>
          <w:szCs w:val="28"/>
          <w:lang w:val="uk-UA"/>
        </w:rPr>
        <w:t>(</w:t>
      </w:r>
      <w:r w:rsidR="00312682" w:rsidRPr="009E7562">
        <w:rPr>
          <w:color w:val="000000"/>
          <w:szCs w:val="28"/>
          <w:lang w:val="uk-UA"/>
        </w:rPr>
        <w:t>1%</w:t>
      </w:r>
      <w:r w:rsidR="00023E50" w:rsidRPr="009E7562">
        <w:rPr>
          <w:color w:val="000000"/>
          <w:szCs w:val="28"/>
          <w:lang w:val="uk-UA"/>
        </w:rPr>
        <w:t>)</w:t>
      </w:r>
      <w:r w:rsidR="00312682" w:rsidRPr="009E7562">
        <w:rPr>
          <w:color w:val="000000"/>
          <w:szCs w:val="28"/>
          <w:lang w:val="uk-UA"/>
        </w:rPr>
        <w:t xml:space="preserve">, Студенти та простір </w:t>
      </w:r>
      <w:r w:rsidR="00023E50" w:rsidRPr="009E7562">
        <w:rPr>
          <w:color w:val="000000"/>
          <w:szCs w:val="28"/>
          <w:lang w:val="uk-UA"/>
        </w:rPr>
        <w:t>(</w:t>
      </w:r>
      <w:r w:rsidR="00312682" w:rsidRPr="009E7562">
        <w:rPr>
          <w:color w:val="000000"/>
          <w:szCs w:val="28"/>
          <w:lang w:val="uk-UA"/>
        </w:rPr>
        <w:t>2%</w:t>
      </w:r>
      <w:r w:rsidR="00023E50" w:rsidRPr="009E7562">
        <w:rPr>
          <w:color w:val="000000"/>
          <w:szCs w:val="28"/>
          <w:lang w:val="uk-UA"/>
        </w:rPr>
        <w:t>)</w:t>
      </w:r>
      <w:r w:rsidR="00312682" w:rsidRPr="009E7562">
        <w:rPr>
          <w:color w:val="000000"/>
          <w:szCs w:val="28"/>
          <w:lang w:val="uk-UA"/>
        </w:rPr>
        <w:t>, Студентська неуважність</w:t>
      </w:r>
      <w:r w:rsidR="00023E50" w:rsidRPr="009E7562">
        <w:rPr>
          <w:color w:val="000000"/>
          <w:szCs w:val="28"/>
          <w:lang w:val="uk-UA"/>
        </w:rPr>
        <w:t xml:space="preserve"> (</w:t>
      </w:r>
      <w:r w:rsidR="00312682" w:rsidRPr="009E7562">
        <w:rPr>
          <w:color w:val="000000"/>
          <w:szCs w:val="28"/>
          <w:lang w:val="uk-UA"/>
        </w:rPr>
        <w:t>1%</w:t>
      </w:r>
      <w:r w:rsidR="00023E50" w:rsidRPr="009E7562">
        <w:rPr>
          <w:color w:val="000000"/>
          <w:szCs w:val="28"/>
          <w:lang w:val="uk-UA"/>
        </w:rPr>
        <w:t>)</w:t>
      </w:r>
      <w:r w:rsidR="00312682" w:rsidRPr="009E7562">
        <w:rPr>
          <w:color w:val="000000"/>
          <w:szCs w:val="28"/>
          <w:lang w:val="uk-UA"/>
        </w:rPr>
        <w:t xml:space="preserve">, Студентське життя </w:t>
      </w:r>
      <w:r w:rsidR="00023E50" w:rsidRPr="009E7562">
        <w:rPr>
          <w:color w:val="000000"/>
          <w:szCs w:val="28"/>
          <w:lang w:val="uk-UA"/>
        </w:rPr>
        <w:t>(</w:t>
      </w:r>
      <w:r w:rsidR="00312682" w:rsidRPr="009E7562">
        <w:rPr>
          <w:color w:val="000000"/>
          <w:szCs w:val="28"/>
          <w:lang w:val="uk-UA"/>
        </w:rPr>
        <w:t>6%</w:t>
      </w:r>
      <w:r w:rsidR="00023E50" w:rsidRPr="009E7562">
        <w:rPr>
          <w:color w:val="000000"/>
          <w:szCs w:val="28"/>
          <w:lang w:val="uk-UA"/>
        </w:rPr>
        <w:t>)</w:t>
      </w:r>
      <w:r w:rsidR="00312682" w:rsidRPr="009E7562">
        <w:rPr>
          <w:color w:val="000000"/>
          <w:szCs w:val="28"/>
          <w:lang w:val="uk-UA"/>
        </w:rPr>
        <w:t>, Студентський ранок</w:t>
      </w:r>
      <w:r w:rsidR="00023E50" w:rsidRPr="009E7562">
        <w:rPr>
          <w:color w:val="000000"/>
          <w:szCs w:val="28"/>
          <w:lang w:val="uk-UA"/>
        </w:rPr>
        <w:t xml:space="preserve"> (</w:t>
      </w:r>
      <w:r w:rsidR="00312682" w:rsidRPr="009E7562">
        <w:rPr>
          <w:color w:val="000000"/>
          <w:szCs w:val="28"/>
          <w:lang w:val="uk-UA"/>
        </w:rPr>
        <w:t>1%</w:t>
      </w:r>
      <w:r w:rsidR="00023E50" w:rsidRPr="009E7562">
        <w:rPr>
          <w:color w:val="000000"/>
          <w:szCs w:val="28"/>
          <w:lang w:val="uk-UA"/>
        </w:rPr>
        <w:t>)</w:t>
      </w:r>
      <w:r w:rsidR="00312682" w:rsidRPr="009E7562">
        <w:rPr>
          <w:color w:val="000000"/>
          <w:szCs w:val="28"/>
          <w:lang w:val="uk-UA"/>
        </w:rPr>
        <w:t xml:space="preserve">, Типи студентів </w:t>
      </w:r>
      <w:r w:rsidR="00023E50" w:rsidRPr="009E7562">
        <w:rPr>
          <w:color w:val="000000"/>
          <w:szCs w:val="28"/>
          <w:lang w:val="uk-UA"/>
        </w:rPr>
        <w:t>(</w:t>
      </w:r>
      <w:r w:rsidR="00312682" w:rsidRPr="009E7562">
        <w:rPr>
          <w:color w:val="000000"/>
          <w:szCs w:val="28"/>
          <w:lang w:val="uk-UA"/>
        </w:rPr>
        <w:t>2%</w:t>
      </w:r>
      <w:r w:rsidR="00023E50" w:rsidRPr="009E7562">
        <w:rPr>
          <w:color w:val="000000"/>
          <w:szCs w:val="28"/>
          <w:lang w:val="uk-UA"/>
        </w:rPr>
        <w:t>)</w:t>
      </w:r>
      <w:r w:rsidR="00312682" w:rsidRPr="009E7562">
        <w:rPr>
          <w:color w:val="000000"/>
          <w:szCs w:val="28"/>
          <w:lang w:val="uk-UA"/>
        </w:rPr>
        <w:t xml:space="preserve">, </w:t>
      </w:r>
      <w:r w:rsidR="00312682" w:rsidRPr="009E7562">
        <w:rPr>
          <w:szCs w:val="28"/>
          <w:lang w:val="uk-UA"/>
        </w:rPr>
        <w:t xml:space="preserve">Братство університету </w:t>
      </w:r>
      <w:r w:rsidR="00023E50" w:rsidRPr="009E7562">
        <w:rPr>
          <w:szCs w:val="28"/>
          <w:lang w:val="uk-UA"/>
        </w:rPr>
        <w:t>(</w:t>
      </w:r>
      <w:r w:rsidR="00312682" w:rsidRPr="009E7562">
        <w:rPr>
          <w:szCs w:val="28"/>
          <w:lang w:val="uk-UA"/>
        </w:rPr>
        <w:t>1%</w:t>
      </w:r>
      <w:r w:rsidR="00023E50" w:rsidRPr="009E7562">
        <w:rPr>
          <w:szCs w:val="28"/>
          <w:lang w:val="uk-UA"/>
        </w:rPr>
        <w:t>)</w:t>
      </w:r>
      <w:r w:rsidR="00312682" w:rsidRPr="009E7562">
        <w:rPr>
          <w:szCs w:val="28"/>
          <w:lang w:val="uk-UA"/>
        </w:rPr>
        <w:t xml:space="preserve">,  Гарвард </w:t>
      </w:r>
      <w:r w:rsidR="00023E50" w:rsidRPr="009E7562">
        <w:rPr>
          <w:szCs w:val="28"/>
          <w:lang w:val="uk-UA"/>
        </w:rPr>
        <w:t>(</w:t>
      </w:r>
      <w:r w:rsidR="00312682" w:rsidRPr="009E7562">
        <w:rPr>
          <w:szCs w:val="28"/>
          <w:lang w:val="uk-UA"/>
        </w:rPr>
        <w:t>23%</w:t>
      </w:r>
      <w:r w:rsidR="00023E50" w:rsidRPr="009E7562">
        <w:rPr>
          <w:szCs w:val="28"/>
          <w:lang w:val="uk-UA"/>
        </w:rPr>
        <w:t>)</w:t>
      </w:r>
      <w:r w:rsidR="00312682" w:rsidRPr="009E7562">
        <w:rPr>
          <w:szCs w:val="28"/>
          <w:lang w:val="uk-UA"/>
        </w:rPr>
        <w:t xml:space="preserve">,  Стенфорд 1%,  Двірник та престижний університет </w:t>
      </w:r>
      <w:r w:rsidR="00023E50" w:rsidRPr="009E7562">
        <w:rPr>
          <w:szCs w:val="28"/>
          <w:lang w:val="uk-UA"/>
        </w:rPr>
        <w:t>(</w:t>
      </w:r>
      <w:r w:rsidR="00312682" w:rsidRPr="009E7562">
        <w:rPr>
          <w:szCs w:val="28"/>
          <w:lang w:val="uk-UA"/>
        </w:rPr>
        <w:t>1%</w:t>
      </w:r>
      <w:r w:rsidR="00023E50" w:rsidRPr="009E7562">
        <w:rPr>
          <w:szCs w:val="28"/>
          <w:lang w:val="uk-UA"/>
        </w:rPr>
        <w:t>)</w:t>
      </w:r>
      <w:r w:rsidR="00312682" w:rsidRPr="009E7562">
        <w:rPr>
          <w:szCs w:val="28"/>
          <w:lang w:val="uk-UA"/>
        </w:rPr>
        <w:t>, Єльський університет</w:t>
      </w:r>
      <w:r w:rsidR="009F6E04" w:rsidRPr="009E7562">
        <w:rPr>
          <w:szCs w:val="28"/>
          <w:lang w:val="uk-UA"/>
        </w:rPr>
        <w:t xml:space="preserve"> </w:t>
      </w:r>
      <w:r w:rsidR="00023E50" w:rsidRPr="009E7562">
        <w:rPr>
          <w:szCs w:val="28"/>
          <w:lang w:val="uk-UA"/>
        </w:rPr>
        <w:t>(</w:t>
      </w:r>
      <w:r w:rsidR="00312682" w:rsidRPr="009E7562">
        <w:rPr>
          <w:szCs w:val="28"/>
          <w:lang w:val="uk-UA"/>
        </w:rPr>
        <w:t>1%</w:t>
      </w:r>
      <w:r w:rsidR="00023E50" w:rsidRPr="009E7562">
        <w:rPr>
          <w:szCs w:val="28"/>
          <w:lang w:val="uk-UA"/>
        </w:rPr>
        <w:t>)</w:t>
      </w:r>
      <w:r w:rsidR="00312682" w:rsidRPr="009E7562">
        <w:rPr>
          <w:szCs w:val="28"/>
          <w:lang w:val="uk-UA"/>
        </w:rPr>
        <w:t xml:space="preserve">, Пенсільванський університет </w:t>
      </w:r>
      <w:r w:rsidR="00023E50" w:rsidRPr="009E7562">
        <w:rPr>
          <w:szCs w:val="28"/>
          <w:lang w:val="uk-UA"/>
        </w:rPr>
        <w:t>(</w:t>
      </w:r>
      <w:r w:rsidR="00312682" w:rsidRPr="009E7562">
        <w:rPr>
          <w:szCs w:val="28"/>
          <w:lang w:val="uk-UA"/>
        </w:rPr>
        <w:t>1%</w:t>
      </w:r>
      <w:r w:rsidR="00023E50" w:rsidRPr="009E7562">
        <w:rPr>
          <w:szCs w:val="28"/>
          <w:lang w:val="uk-UA"/>
        </w:rPr>
        <w:t>)</w:t>
      </w:r>
      <w:r w:rsidR="00312682" w:rsidRPr="009E7562">
        <w:rPr>
          <w:szCs w:val="28"/>
          <w:lang w:val="uk-UA"/>
        </w:rPr>
        <w:t xml:space="preserve">, </w:t>
      </w:r>
      <w:r w:rsidR="00312682" w:rsidRPr="009E7562">
        <w:rPr>
          <w:color w:val="000000"/>
          <w:szCs w:val="28"/>
          <w:lang w:val="uk-UA"/>
        </w:rPr>
        <w:t xml:space="preserve">Навчання відомих людей </w:t>
      </w:r>
      <w:r w:rsidR="00023E50" w:rsidRPr="009E7562">
        <w:rPr>
          <w:color w:val="000000"/>
          <w:szCs w:val="28"/>
          <w:lang w:val="uk-UA"/>
        </w:rPr>
        <w:t>(</w:t>
      </w:r>
      <w:r w:rsidR="00312682" w:rsidRPr="009E7562">
        <w:rPr>
          <w:color w:val="000000"/>
          <w:szCs w:val="28"/>
          <w:lang w:val="uk-UA"/>
        </w:rPr>
        <w:t>1%</w:t>
      </w:r>
      <w:r w:rsidR="00023E50" w:rsidRPr="009E7562">
        <w:rPr>
          <w:color w:val="000000"/>
          <w:szCs w:val="28"/>
          <w:lang w:val="uk-UA"/>
        </w:rPr>
        <w:t>)</w:t>
      </w:r>
      <w:r w:rsidR="00312682" w:rsidRPr="009E7562">
        <w:rPr>
          <w:color w:val="000000"/>
          <w:szCs w:val="28"/>
          <w:lang w:val="uk-UA"/>
        </w:rPr>
        <w:t xml:space="preserve">, Навчання на контрактній основі </w:t>
      </w:r>
      <w:r w:rsidR="00023E50" w:rsidRPr="009E7562">
        <w:rPr>
          <w:color w:val="000000"/>
          <w:szCs w:val="28"/>
          <w:lang w:val="uk-UA"/>
        </w:rPr>
        <w:t>(</w:t>
      </w:r>
      <w:r w:rsidR="00312682" w:rsidRPr="009E7562">
        <w:rPr>
          <w:color w:val="000000"/>
          <w:szCs w:val="28"/>
          <w:lang w:val="uk-UA"/>
        </w:rPr>
        <w:t>1%</w:t>
      </w:r>
      <w:r w:rsidR="00023E50" w:rsidRPr="009E7562">
        <w:rPr>
          <w:color w:val="000000"/>
          <w:szCs w:val="28"/>
          <w:lang w:val="uk-UA"/>
        </w:rPr>
        <w:t>)</w:t>
      </w:r>
      <w:r w:rsidR="00312682" w:rsidRPr="009E7562">
        <w:rPr>
          <w:color w:val="000000"/>
          <w:szCs w:val="28"/>
          <w:lang w:val="uk-UA"/>
        </w:rPr>
        <w:t xml:space="preserve">, Низький інтелект </w:t>
      </w:r>
      <w:r w:rsidR="00023E50" w:rsidRPr="009E7562">
        <w:rPr>
          <w:color w:val="000000"/>
          <w:szCs w:val="28"/>
          <w:lang w:val="uk-UA"/>
        </w:rPr>
        <w:t>(</w:t>
      </w:r>
      <w:r w:rsidR="00312682" w:rsidRPr="009E7562">
        <w:rPr>
          <w:color w:val="000000"/>
          <w:szCs w:val="28"/>
          <w:lang w:val="uk-UA"/>
        </w:rPr>
        <w:t>2%</w:t>
      </w:r>
      <w:r w:rsidR="00023E50" w:rsidRPr="009E7562">
        <w:rPr>
          <w:color w:val="000000"/>
          <w:szCs w:val="28"/>
          <w:lang w:val="uk-UA"/>
        </w:rPr>
        <w:t>)</w:t>
      </w:r>
      <w:r w:rsidR="00312682" w:rsidRPr="009E7562">
        <w:rPr>
          <w:color w:val="000000"/>
          <w:szCs w:val="28"/>
          <w:lang w:val="uk-UA"/>
        </w:rPr>
        <w:t xml:space="preserve">, Порівняння мов </w:t>
      </w:r>
      <w:r w:rsidR="00023E50" w:rsidRPr="009E7562">
        <w:rPr>
          <w:color w:val="000000"/>
          <w:szCs w:val="28"/>
          <w:lang w:val="uk-UA"/>
        </w:rPr>
        <w:t>(</w:t>
      </w:r>
      <w:r w:rsidR="00312682" w:rsidRPr="009E7562">
        <w:rPr>
          <w:color w:val="000000"/>
          <w:szCs w:val="28"/>
          <w:lang w:val="uk-UA"/>
        </w:rPr>
        <w:t>1%</w:t>
      </w:r>
      <w:r w:rsidR="00023E50" w:rsidRPr="009E7562">
        <w:rPr>
          <w:color w:val="000000"/>
          <w:szCs w:val="28"/>
          <w:lang w:val="uk-UA"/>
        </w:rPr>
        <w:t>)</w:t>
      </w:r>
      <w:r w:rsidR="00312682" w:rsidRPr="009E7562">
        <w:rPr>
          <w:color w:val="000000"/>
          <w:szCs w:val="28"/>
          <w:lang w:val="uk-UA"/>
        </w:rPr>
        <w:t xml:space="preserve">, Продуктивність навчатися </w:t>
      </w:r>
      <w:r w:rsidR="00023E50" w:rsidRPr="009E7562">
        <w:rPr>
          <w:color w:val="000000"/>
          <w:szCs w:val="28"/>
          <w:lang w:val="uk-UA"/>
        </w:rPr>
        <w:t>(</w:t>
      </w:r>
      <w:r w:rsidR="00312682" w:rsidRPr="009E7562">
        <w:rPr>
          <w:color w:val="000000"/>
          <w:szCs w:val="28"/>
          <w:lang w:val="uk-UA"/>
        </w:rPr>
        <w:t>14%</w:t>
      </w:r>
      <w:r w:rsidR="00023E50" w:rsidRPr="009E7562">
        <w:rPr>
          <w:color w:val="000000"/>
          <w:szCs w:val="28"/>
          <w:lang w:val="uk-UA"/>
        </w:rPr>
        <w:t>)</w:t>
      </w:r>
      <w:r w:rsidR="00312682" w:rsidRPr="009E7562">
        <w:rPr>
          <w:color w:val="000000"/>
          <w:szCs w:val="28"/>
          <w:lang w:val="uk-UA"/>
        </w:rPr>
        <w:t xml:space="preserve">, Робота в парі </w:t>
      </w:r>
      <w:r w:rsidR="00023E50" w:rsidRPr="009E7562">
        <w:rPr>
          <w:color w:val="000000"/>
          <w:szCs w:val="28"/>
          <w:lang w:val="uk-UA"/>
        </w:rPr>
        <w:t>(</w:t>
      </w:r>
      <w:r w:rsidR="00312682" w:rsidRPr="009E7562">
        <w:rPr>
          <w:color w:val="000000"/>
          <w:szCs w:val="28"/>
          <w:lang w:val="uk-UA"/>
        </w:rPr>
        <w:t>1%</w:t>
      </w:r>
      <w:r w:rsidR="00023E50" w:rsidRPr="009E7562">
        <w:rPr>
          <w:color w:val="000000"/>
          <w:szCs w:val="28"/>
          <w:lang w:val="uk-UA"/>
        </w:rPr>
        <w:t>)</w:t>
      </w:r>
      <w:r w:rsidR="00312682" w:rsidRPr="009E7562">
        <w:rPr>
          <w:color w:val="000000"/>
          <w:szCs w:val="28"/>
          <w:lang w:val="uk-UA"/>
        </w:rPr>
        <w:t xml:space="preserve">, </w:t>
      </w:r>
      <w:r w:rsidR="00312682" w:rsidRPr="009E7562">
        <w:rPr>
          <w:szCs w:val="28"/>
          <w:lang w:val="uk-UA"/>
        </w:rPr>
        <w:t xml:space="preserve">Дистанційне навчання (11%), Ковід-19 </w:t>
      </w:r>
      <w:r w:rsidR="00023E50" w:rsidRPr="009E7562">
        <w:rPr>
          <w:szCs w:val="28"/>
          <w:lang w:val="uk-UA"/>
        </w:rPr>
        <w:t>(</w:t>
      </w:r>
      <w:r w:rsidR="00312682" w:rsidRPr="009E7562">
        <w:rPr>
          <w:szCs w:val="28"/>
          <w:lang w:val="uk-UA"/>
        </w:rPr>
        <w:t>1%</w:t>
      </w:r>
      <w:r w:rsidR="00023E50" w:rsidRPr="009E7562">
        <w:rPr>
          <w:szCs w:val="28"/>
          <w:lang w:val="uk-UA"/>
        </w:rPr>
        <w:t>)</w:t>
      </w:r>
      <w:r w:rsidR="00312682" w:rsidRPr="009E7562">
        <w:rPr>
          <w:szCs w:val="28"/>
          <w:lang w:val="uk-UA"/>
        </w:rPr>
        <w:t>, Робота викладача (1%),  Спілкування з викладачем (4%)</w:t>
      </w:r>
      <w:r w:rsidR="00312682" w:rsidRPr="009E7562">
        <w:rPr>
          <w:color w:val="000000"/>
          <w:szCs w:val="28"/>
          <w:lang w:val="uk-UA"/>
        </w:rPr>
        <w:t>.</w:t>
      </w:r>
    </w:p>
    <w:p w:rsidR="00311FA6" w:rsidRPr="00CE450A" w:rsidRDefault="009E7562" w:rsidP="009E7562">
      <w:pPr>
        <w:rPr>
          <w:szCs w:val="28"/>
          <w:lang w:val="uk-UA"/>
        </w:rPr>
      </w:pPr>
      <w:r>
        <w:rPr>
          <w:color w:val="000000"/>
          <w:szCs w:val="28"/>
          <w:lang w:val="uk-UA"/>
        </w:rPr>
        <w:t xml:space="preserve">4. </w:t>
      </w:r>
      <w:r w:rsidR="00311FA6" w:rsidRPr="008E634B">
        <w:rPr>
          <w:szCs w:val="28"/>
          <w:lang w:val="uk-UA"/>
        </w:rPr>
        <w:t xml:space="preserve">Найбільш популярними темами </w:t>
      </w:r>
      <w:r w:rsidR="00311FA6">
        <w:rPr>
          <w:szCs w:val="28"/>
          <w:lang w:val="uk-UA"/>
        </w:rPr>
        <w:t>та об</w:t>
      </w:r>
      <w:r w:rsidR="00311FA6" w:rsidRPr="006D1ED3">
        <w:rPr>
          <w:szCs w:val="28"/>
        </w:rPr>
        <w:t>’</w:t>
      </w:r>
      <w:r w:rsidR="00311FA6">
        <w:rPr>
          <w:szCs w:val="28"/>
          <w:lang w:val="uk-UA"/>
        </w:rPr>
        <w:t xml:space="preserve">єктами </w:t>
      </w:r>
      <w:r w:rsidR="00311FA6" w:rsidRPr="008E634B">
        <w:rPr>
          <w:szCs w:val="28"/>
          <w:lang w:val="uk-UA"/>
        </w:rPr>
        <w:t>для жартів в англомовному АД стає Гарвардський університет (</w:t>
      </w:r>
      <w:r w:rsidR="00311FA6">
        <w:rPr>
          <w:szCs w:val="28"/>
          <w:lang w:val="uk-UA"/>
        </w:rPr>
        <w:t>с</w:t>
      </w:r>
      <w:r w:rsidR="00311FA6" w:rsidRPr="008E634B">
        <w:rPr>
          <w:szCs w:val="28"/>
          <w:lang w:val="uk-UA"/>
        </w:rPr>
        <w:t xml:space="preserve">туденти, викладачі, співробітники, престижність і високий рівень плати за навчання). </w:t>
      </w:r>
      <w:r w:rsidR="00311FA6">
        <w:rPr>
          <w:szCs w:val="28"/>
          <w:lang w:val="uk-UA"/>
        </w:rPr>
        <w:t>Ба</w:t>
      </w:r>
      <w:r w:rsidR="00311FA6" w:rsidRPr="008E634B">
        <w:rPr>
          <w:szCs w:val="28"/>
          <w:lang w:val="uk-UA"/>
        </w:rPr>
        <w:t xml:space="preserve">гато іронізують над різними аспектами процесу навчання, зокрема дистанційне навчання в контексті пандемії </w:t>
      </w:r>
      <w:r w:rsidR="00311FA6" w:rsidRPr="008E634B">
        <w:rPr>
          <w:szCs w:val="28"/>
          <w:lang w:val="en-US"/>
        </w:rPr>
        <w:t>Covid</w:t>
      </w:r>
      <w:r w:rsidR="00311FA6" w:rsidRPr="008E634B">
        <w:rPr>
          <w:szCs w:val="28"/>
          <w:lang w:val="uk-UA"/>
        </w:rPr>
        <w:t>-19. Серед кумедних персонаж</w:t>
      </w:r>
      <w:r w:rsidR="00311FA6">
        <w:rPr>
          <w:szCs w:val="28"/>
          <w:lang w:val="uk-UA"/>
        </w:rPr>
        <w:t>ів</w:t>
      </w:r>
      <w:r w:rsidR="00311FA6" w:rsidRPr="008E634B">
        <w:rPr>
          <w:szCs w:val="28"/>
          <w:lang w:val="uk-UA"/>
        </w:rPr>
        <w:t xml:space="preserve"> жартів АД визначені такі персонажі, як двірник у Гарвардському університету. В гумористичній манері також обіграваються різноманітні соціальні питання, пов’язані в навчанням, як  бідність, статус біженців, меншість, занадто висока плата за навчання у Гарвардському університеті, тощо.  Низка жартів АД базуються на відомих фільмах та серіалах – </w:t>
      </w:r>
      <w:r w:rsidR="00311FA6" w:rsidRPr="00B90FCE">
        <w:rPr>
          <w:szCs w:val="28"/>
          <w:lang w:val="en-US"/>
        </w:rPr>
        <w:t>Friends</w:t>
      </w:r>
      <w:r w:rsidR="00311FA6" w:rsidRPr="00CE450A">
        <w:rPr>
          <w:szCs w:val="28"/>
          <w:lang w:val="uk-UA"/>
        </w:rPr>
        <w:t xml:space="preserve">, </w:t>
      </w:r>
      <w:r w:rsidR="00311FA6" w:rsidRPr="00B90FCE">
        <w:rPr>
          <w:szCs w:val="28"/>
          <w:lang w:val="en-US"/>
        </w:rPr>
        <w:t>Fifty</w:t>
      </w:r>
      <w:r w:rsidR="00311FA6" w:rsidRPr="00CE450A">
        <w:rPr>
          <w:szCs w:val="28"/>
          <w:lang w:val="uk-UA"/>
        </w:rPr>
        <w:t xml:space="preserve"> </w:t>
      </w:r>
      <w:r w:rsidR="00311FA6" w:rsidRPr="00B90FCE">
        <w:rPr>
          <w:szCs w:val="28"/>
          <w:lang w:val="en-US"/>
        </w:rPr>
        <w:t>Shades</w:t>
      </w:r>
      <w:r w:rsidR="00311FA6" w:rsidRPr="00CE450A">
        <w:rPr>
          <w:szCs w:val="28"/>
          <w:lang w:val="uk-UA"/>
        </w:rPr>
        <w:t xml:space="preserve"> </w:t>
      </w:r>
      <w:r w:rsidR="00311FA6" w:rsidRPr="00B90FCE">
        <w:rPr>
          <w:szCs w:val="28"/>
          <w:lang w:val="en-US"/>
        </w:rPr>
        <w:t>of</w:t>
      </w:r>
      <w:r w:rsidR="00311FA6" w:rsidRPr="00CE450A">
        <w:rPr>
          <w:szCs w:val="28"/>
          <w:lang w:val="uk-UA"/>
        </w:rPr>
        <w:t xml:space="preserve"> </w:t>
      </w:r>
      <w:r w:rsidR="00311FA6" w:rsidRPr="00B90FCE">
        <w:rPr>
          <w:szCs w:val="28"/>
          <w:lang w:val="en-US"/>
        </w:rPr>
        <w:t>Grey</w:t>
      </w:r>
      <w:r w:rsidR="00311FA6" w:rsidRPr="00CE450A">
        <w:rPr>
          <w:szCs w:val="28"/>
          <w:lang w:val="uk-UA"/>
        </w:rPr>
        <w:t xml:space="preserve">. </w:t>
      </w:r>
    </w:p>
    <w:p w:rsidR="00632B3E" w:rsidRDefault="00632B3E" w:rsidP="00E477D3">
      <w:pPr>
        <w:spacing w:line="276" w:lineRule="auto"/>
        <w:ind w:firstLine="567"/>
        <w:jc w:val="center"/>
        <w:rPr>
          <w:b/>
          <w:bCs/>
          <w:szCs w:val="28"/>
          <w:lang w:val="uk-UA"/>
        </w:rPr>
      </w:pPr>
    </w:p>
    <w:p w:rsidR="00632B3E" w:rsidRDefault="00632B3E" w:rsidP="00E477D3">
      <w:pPr>
        <w:spacing w:line="276" w:lineRule="auto"/>
        <w:ind w:firstLine="567"/>
        <w:jc w:val="center"/>
        <w:rPr>
          <w:b/>
          <w:bCs/>
          <w:szCs w:val="28"/>
          <w:lang w:val="uk-UA"/>
        </w:rPr>
      </w:pPr>
    </w:p>
    <w:p w:rsidR="00632B3E" w:rsidRDefault="00632B3E" w:rsidP="00E477D3">
      <w:pPr>
        <w:spacing w:line="276" w:lineRule="auto"/>
        <w:ind w:firstLine="567"/>
        <w:jc w:val="center"/>
        <w:rPr>
          <w:b/>
          <w:bCs/>
          <w:szCs w:val="28"/>
          <w:lang w:val="uk-UA"/>
        </w:rPr>
      </w:pPr>
    </w:p>
    <w:p w:rsidR="00632B3E" w:rsidRDefault="00632B3E" w:rsidP="00E477D3">
      <w:pPr>
        <w:spacing w:line="276" w:lineRule="auto"/>
        <w:ind w:firstLine="567"/>
        <w:jc w:val="center"/>
        <w:rPr>
          <w:b/>
          <w:bCs/>
          <w:szCs w:val="28"/>
          <w:lang w:val="uk-UA"/>
        </w:rPr>
      </w:pPr>
    </w:p>
    <w:p w:rsidR="00632B3E" w:rsidRDefault="00632B3E" w:rsidP="00E477D3">
      <w:pPr>
        <w:spacing w:line="276" w:lineRule="auto"/>
        <w:ind w:firstLine="567"/>
        <w:jc w:val="center"/>
        <w:rPr>
          <w:b/>
          <w:bCs/>
          <w:szCs w:val="28"/>
          <w:lang w:val="uk-UA"/>
        </w:rPr>
      </w:pPr>
    </w:p>
    <w:p w:rsidR="00632B3E" w:rsidRDefault="00632B3E" w:rsidP="00E477D3">
      <w:pPr>
        <w:spacing w:line="276" w:lineRule="auto"/>
        <w:ind w:firstLine="567"/>
        <w:jc w:val="center"/>
        <w:rPr>
          <w:b/>
          <w:bCs/>
          <w:szCs w:val="28"/>
          <w:lang w:val="uk-UA"/>
        </w:rPr>
      </w:pPr>
    </w:p>
    <w:p w:rsidR="00632B3E" w:rsidRDefault="00632B3E" w:rsidP="00E477D3">
      <w:pPr>
        <w:spacing w:line="276" w:lineRule="auto"/>
        <w:ind w:firstLine="567"/>
        <w:jc w:val="center"/>
        <w:rPr>
          <w:b/>
          <w:bCs/>
          <w:szCs w:val="28"/>
          <w:lang w:val="uk-UA"/>
        </w:rPr>
      </w:pPr>
    </w:p>
    <w:p w:rsidR="00632B3E" w:rsidRDefault="00632B3E" w:rsidP="00E477D3">
      <w:pPr>
        <w:spacing w:line="276" w:lineRule="auto"/>
        <w:ind w:firstLine="567"/>
        <w:jc w:val="center"/>
        <w:rPr>
          <w:b/>
          <w:bCs/>
          <w:szCs w:val="28"/>
          <w:lang w:val="uk-UA"/>
        </w:rPr>
      </w:pPr>
    </w:p>
    <w:p w:rsidR="00B90F13" w:rsidRDefault="00B90F13" w:rsidP="00E477D3">
      <w:pPr>
        <w:spacing w:line="276" w:lineRule="auto"/>
        <w:ind w:firstLine="567"/>
        <w:jc w:val="center"/>
        <w:rPr>
          <w:b/>
          <w:bCs/>
          <w:szCs w:val="28"/>
          <w:lang w:val="uk-UA"/>
        </w:rPr>
      </w:pPr>
    </w:p>
    <w:p w:rsidR="00B90F13" w:rsidRDefault="00B90F13" w:rsidP="00E477D3">
      <w:pPr>
        <w:spacing w:line="276" w:lineRule="auto"/>
        <w:ind w:firstLine="567"/>
        <w:jc w:val="center"/>
        <w:rPr>
          <w:b/>
          <w:bCs/>
          <w:szCs w:val="28"/>
          <w:lang w:val="uk-UA"/>
        </w:rPr>
      </w:pPr>
    </w:p>
    <w:p w:rsidR="00632B3E" w:rsidRDefault="00632B3E" w:rsidP="00E477D3">
      <w:pPr>
        <w:spacing w:line="276" w:lineRule="auto"/>
        <w:ind w:firstLine="567"/>
        <w:jc w:val="center"/>
        <w:rPr>
          <w:b/>
          <w:bCs/>
          <w:szCs w:val="28"/>
          <w:lang w:val="uk-UA"/>
        </w:rPr>
      </w:pPr>
    </w:p>
    <w:p w:rsidR="009F6E04" w:rsidRDefault="0063741C" w:rsidP="00E477D3">
      <w:pPr>
        <w:pStyle w:val="1"/>
        <w:spacing w:before="0"/>
        <w:jc w:val="center"/>
        <w:rPr>
          <w:rStyle w:val="3"/>
          <w:rFonts w:eastAsiaTheme="majorEastAsia"/>
          <w:lang w:val="uk-UA"/>
        </w:rPr>
      </w:pPr>
      <w:bookmarkStart w:id="22" w:name="_Toc93529911"/>
      <w:r w:rsidRPr="00BC0C53">
        <w:rPr>
          <w:rStyle w:val="3"/>
          <w:rFonts w:eastAsiaTheme="majorEastAsia"/>
        </w:rPr>
        <w:lastRenderedPageBreak/>
        <w:t>РОЗДІЛ 3</w:t>
      </w:r>
      <w:bookmarkEnd w:id="22"/>
    </w:p>
    <w:p w:rsidR="00944E8B" w:rsidRPr="00944E8B" w:rsidRDefault="00944E8B" w:rsidP="00944E8B">
      <w:pPr>
        <w:rPr>
          <w:lang w:val="uk-UA"/>
        </w:rPr>
      </w:pPr>
    </w:p>
    <w:p w:rsidR="00472800" w:rsidRDefault="00A21DF2" w:rsidP="00E477D3">
      <w:pPr>
        <w:pStyle w:val="1"/>
        <w:spacing w:before="0"/>
        <w:jc w:val="center"/>
        <w:rPr>
          <w:rStyle w:val="3"/>
          <w:rFonts w:eastAsiaTheme="majorEastAsia"/>
        </w:rPr>
      </w:pPr>
      <w:bookmarkStart w:id="23" w:name="_Toc93529912"/>
      <w:r w:rsidRPr="00BC0C53">
        <w:rPr>
          <w:rStyle w:val="3"/>
          <w:rFonts w:eastAsiaTheme="majorEastAsia"/>
        </w:rPr>
        <w:t>ОСОБЛИВОСТІ ВІДТВОРЕННЯ АКАДЕМІЧНОГО ГУМОРУ ЗАСОБАМИ УКРАЇНСЬКОЇ МОВИ</w:t>
      </w:r>
      <w:bookmarkEnd w:id="23"/>
    </w:p>
    <w:p w:rsidR="008A2CDF" w:rsidRPr="008A2CDF" w:rsidRDefault="008A2CDF" w:rsidP="00E477D3"/>
    <w:p w:rsidR="00472800" w:rsidRPr="008A2CDF" w:rsidRDefault="00472800" w:rsidP="00E477D3">
      <w:pPr>
        <w:pStyle w:val="a4"/>
        <w:ind w:left="360" w:firstLine="0"/>
        <w:outlineLvl w:val="0"/>
        <w:rPr>
          <w:rStyle w:val="3"/>
          <w:rFonts w:eastAsiaTheme="minorHAnsi"/>
        </w:rPr>
      </w:pPr>
      <w:bookmarkStart w:id="24" w:name="_Toc93529913"/>
      <w:r w:rsidRPr="00BC0C53">
        <w:rPr>
          <w:rStyle w:val="3"/>
          <w:rFonts w:eastAsiaTheme="minorHAnsi"/>
        </w:rPr>
        <w:t>3.1. Визначення стратегії перекладу гумору в академічному дискурсі</w:t>
      </w:r>
      <w:bookmarkEnd w:id="24"/>
      <w:r w:rsidRPr="00BC0C53">
        <w:rPr>
          <w:rStyle w:val="3"/>
          <w:rFonts w:eastAsiaTheme="minorHAnsi"/>
        </w:rPr>
        <w:t xml:space="preserve"> </w:t>
      </w:r>
    </w:p>
    <w:p w:rsidR="00C35E7B" w:rsidRDefault="008D3448" w:rsidP="00E477D3">
      <w:pPr>
        <w:ind w:firstLine="360"/>
        <w:rPr>
          <w:rFonts w:cs="Times New Roman"/>
          <w:szCs w:val="28"/>
          <w:lang w:val="uk-UA"/>
        </w:rPr>
      </w:pPr>
      <w:r>
        <w:rPr>
          <w:rFonts w:cs="Times New Roman"/>
          <w:szCs w:val="28"/>
          <w:lang w:val="uk-UA"/>
        </w:rPr>
        <w:t>Інтерпретація жарту базується на вирішенні труднощів, які складають гумористичні композиції. Перш за все, зазначимо, що м</w:t>
      </w:r>
      <w:r w:rsidR="00C35E7B">
        <w:rPr>
          <w:rFonts w:cs="Times New Roman"/>
          <w:szCs w:val="28"/>
          <w:lang w:val="uk-UA"/>
        </w:rPr>
        <w:t xml:space="preserve">овленнєвий жарт є продуктом </w:t>
      </w:r>
      <w:r w:rsidR="00C35E7B" w:rsidRPr="00AB1907">
        <w:rPr>
          <w:rFonts w:cs="Times New Roman"/>
          <w:szCs w:val="28"/>
          <w:lang w:val="uk-UA"/>
        </w:rPr>
        <w:t xml:space="preserve">комунікативної діяльності </w:t>
      </w:r>
      <w:r w:rsidR="00C35E7B">
        <w:rPr>
          <w:rFonts w:cs="Times New Roman"/>
          <w:szCs w:val="28"/>
          <w:lang w:val="uk-UA"/>
        </w:rPr>
        <w:t xml:space="preserve">і </w:t>
      </w:r>
      <w:r w:rsidR="00C35E7B" w:rsidRPr="00AB1907">
        <w:rPr>
          <w:rFonts w:cs="Times New Roman"/>
          <w:szCs w:val="28"/>
          <w:lang w:val="uk-UA"/>
        </w:rPr>
        <w:t>несе в собі ідею</w:t>
      </w:r>
      <w:r w:rsidR="00C35E7B">
        <w:rPr>
          <w:rFonts w:cs="Times New Roman"/>
          <w:szCs w:val="28"/>
          <w:lang w:val="uk-UA"/>
        </w:rPr>
        <w:t>, яку требі розуміти та відтворити для цільового читача.</w:t>
      </w:r>
      <w:r w:rsidR="00C35E7B" w:rsidRPr="00AB1907">
        <w:rPr>
          <w:rFonts w:cs="Times New Roman"/>
          <w:szCs w:val="28"/>
          <w:lang w:val="uk-UA"/>
        </w:rPr>
        <w:t xml:space="preserve"> </w:t>
      </w:r>
      <w:r w:rsidR="00C35E7B">
        <w:rPr>
          <w:rFonts w:cs="Times New Roman"/>
          <w:szCs w:val="28"/>
          <w:lang w:val="uk-UA"/>
        </w:rPr>
        <w:t>Крім того г</w:t>
      </w:r>
      <w:r w:rsidR="00C35E7B" w:rsidRPr="002C7E83">
        <w:rPr>
          <w:rFonts w:cs="Times New Roman"/>
          <w:szCs w:val="28"/>
          <w:lang w:val="uk-UA"/>
        </w:rPr>
        <w:t xml:space="preserve">умор базується на когнітивному </w:t>
      </w:r>
      <w:r w:rsidR="00C35E7B" w:rsidRPr="008D3448">
        <w:rPr>
          <w:rFonts w:cs="Times New Roman"/>
          <w:szCs w:val="28"/>
          <w:lang w:val="uk-UA"/>
        </w:rPr>
        <w:t>механізмі інконгруентності, суть я</w:t>
      </w:r>
      <w:r w:rsidR="00C35E7B" w:rsidRPr="002C7E83">
        <w:rPr>
          <w:rFonts w:cs="Times New Roman"/>
          <w:szCs w:val="28"/>
          <w:lang w:val="uk-UA"/>
        </w:rPr>
        <w:t xml:space="preserve">кого полягає в порушенні норм (онтологічних, логіко-поняттєвих, жанрових, дискурсивних, мовних, мовленнєвих), невідповідності, суперечності, що є джерелом комізму ситуації й маніфестується в парадоксі: відхилення від норми створює в жарті нову норму і є нормою сміхового сприйняття світу. Ю.Б. Борєв відзначає, що під комічним </w:t>
      </w:r>
      <w:r w:rsidR="008A6CF1">
        <w:rPr>
          <w:rFonts w:cs="Times New Roman"/>
          <w:szCs w:val="28"/>
          <w:lang w:val="uk-UA"/>
        </w:rPr>
        <w:t>«</w:t>
      </w:r>
      <w:r w:rsidR="00C35E7B" w:rsidRPr="002C7E83">
        <w:rPr>
          <w:rFonts w:cs="Times New Roman"/>
          <w:szCs w:val="28"/>
          <w:lang w:val="uk-UA"/>
        </w:rPr>
        <w:t>передбачається розуміння невідповідності</w:t>
      </w:r>
      <w:r w:rsidR="008A6CF1">
        <w:rPr>
          <w:rFonts w:cs="Times New Roman"/>
          <w:szCs w:val="28"/>
          <w:lang w:val="uk-UA"/>
        </w:rPr>
        <w:t>»</w:t>
      </w:r>
      <w:r w:rsidR="00E4191C">
        <w:rPr>
          <w:rFonts w:cs="Times New Roman"/>
          <w:szCs w:val="28"/>
          <w:lang w:val="uk-UA"/>
        </w:rPr>
        <w:t xml:space="preserve"> </w:t>
      </w:r>
      <w:r w:rsidR="00E4191C">
        <w:rPr>
          <w:rFonts w:cs="Times New Roman"/>
          <w:color w:val="000000"/>
          <w:szCs w:val="28"/>
          <w:highlight w:val="white"/>
          <w:lang w:val="uk-UA" w:eastAsia="ru-RU"/>
        </w:rPr>
        <w:t>[6, с.</w:t>
      </w:r>
      <w:r w:rsidR="008A6CF1">
        <w:rPr>
          <w:rFonts w:cs="Times New Roman"/>
          <w:color w:val="000000"/>
          <w:szCs w:val="28"/>
          <w:highlight w:val="white"/>
          <w:lang w:val="uk-UA" w:eastAsia="ru-RU"/>
        </w:rPr>
        <w:t xml:space="preserve"> </w:t>
      </w:r>
      <w:r w:rsidR="00E4191C">
        <w:rPr>
          <w:rFonts w:cs="Times New Roman"/>
          <w:color w:val="000000"/>
          <w:szCs w:val="28"/>
          <w:highlight w:val="white"/>
          <w:lang w:val="uk-UA" w:eastAsia="ru-RU"/>
        </w:rPr>
        <w:t>34]</w:t>
      </w:r>
      <w:r w:rsidR="00C35E7B" w:rsidRPr="002C7E83">
        <w:rPr>
          <w:rFonts w:cs="Times New Roman"/>
          <w:szCs w:val="28"/>
          <w:lang w:val="uk-UA"/>
        </w:rPr>
        <w:t xml:space="preserve">. </w:t>
      </w:r>
      <w:r w:rsidR="00C35E7B">
        <w:rPr>
          <w:rFonts w:cs="Times New Roman"/>
          <w:szCs w:val="28"/>
          <w:lang w:val="uk-UA"/>
        </w:rPr>
        <w:t xml:space="preserve">Також </w:t>
      </w:r>
      <w:r w:rsidR="00C35E7B" w:rsidRPr="002C7E83">
        <w:rPr>
          <w:rFonts w:cs="Times New Roman"/>
          <w:szCs w:val="28"/>
          <w:lang w:val="uk-UA"/>
        </w:rPr>
        <w:t>Красухин К. Г</w:t>
      </w:r>
      <w:r w:rsidR="00C35E7B">
        <w:rPr>
          <w:rFonts w:cs="Times New Roman"/>
          <w:szCs w:val="28"/>
          <w:lang w:val="uk-UA"/>
        </w:rPr>
        <w:t xml:space="preserve">. стверджує, що </w:t>
      </w:r>
      <w:r w:rsidR="00980BC2">
        <w:rPr>
          <w:rFonts w:cs="Times New Roman"/>
          <w:szCs w:val="28"/>
          <w:lang w:val="uk-UA"/>
        </w:rPr>
        <w:t>«к</w:t>
      </w:r>
      <w:r w:rsidR="00C35E7B" w:rsidRPr="002C7E83">
        <w:rPr>
          <w:rFonts w:cs="Times New Roman"/>
          <w:szCs w:val="28"/>
          <w:lang w:val="uk-UA"/>
        </w:rPr>
        <w:t>омічний сміх виникає від різкої невідповідності смішної ситуації новим нормам і уявленням</w:t>
      </w:r>
      <w:r w:rsidR="00980BC2">
        <w:rPr>
          <w:rFonts w:cs="Times New Roman"/>
          <w:szCs w:val="28"/>
          <w:lang w:val="uk-UA"/>
        </w:rPr>
        <w:t>»</w:t>
      </w:r>
      <w:r w:rsidR="00C35E7B" w:rsidRPr="002C7E83">
        <w:rPr>
          <w:rFonts w:cs="Times New Roman"/>
          <w:szCs w:val="28"/>
          <w:lang w:val="uk-UA"/>
        </w:rPr>
        <w:t xml:space="preserve"> </w:t>
      </w:r>
      <w:r w:rsidR="00E4191C">
        <w:rPr>
          <w:rFonts w:cs="Times New Roman"/>
          <w:color w:val="000000"/>
          <w:szCs w:val="28"/>
          <w:highlight w:val="white"/>
          <w:lang w:val="uk-UA" w:eastAsia="ru-RU"/>
        </w:rPr>
        <w:t>[27, с 48-55]</w:t>
      </w:r>
      <w:r w:rsidR="00C35E7B" w:rsidRPr="002C7E83">
        <w:rPr>
          <w:rFonts w:cs="Times New Roman"/>
          <w:szCs w:val="28"/>
          <w:lang w:val="uk-UA"/>
        </w:rPr>
        <w:t xml:space="preserve">. </w:t>
      </w:r>
    </w:p>
    <w:p w:rsidR="00C35E7B" w:rsidRDefault="00BA0420" w:rsidP="00E477D3">
      <w:pPr>
        <w:ind w:firstLine="360"/>
        <w:rPr>
          <w:rFonts w:cs="Times New Roman"/>
          <w:szCs w:val="28"/>
          <w:lang w:val="uk-UA"/>
        </w:rPr>
      </w:pPr>
      <w:r w:rsidRPr="009B460E">
        <w:rPr>
          <w:rFonts w:cs="Times New Roman"/>
          <w:szCs w:val="28"/>
          <w:lang w:val="uk-UA"/>
        </w:rPr>
        <w:t>Характерною рисою жарту є поєднання «гумористичної інформативності і, відповідно, експресивності, спрямованих на реалізацію прагматичного впливу на адресата – розсмішити» [</w:t>
      </w:r>
      <w:r w:rsidR="00E4191C">
        <w:rPr>
          <w:rFonts w:cs="Times New Roman"/>
          <w:szCs w:val="28"/>
          <w:lang w:val="uk-UA"/>
        </w:rPr>
        <w:t>43, с. 437</w:t>
      </w:r>
      <w:r w:rsidR="00C21EF2">
        <w:rPr>
          <w:rFonts w:cs="Times New Roman"/>
          <w:szCs w:val="28"/>
          <w:lang w:val="uk-UA"/>
        </w:rPr>
        <w:t>; 23</w:t>
      </w:r>
      <w:r w:rsidRPr="009B460E">
        <w:rPr>
          <w:rFonts w:cs="Times New Roman"/>
          <w:szCs w:val="28"/>
          <w:lang w:val="uk-UA"/>
        </w:rPr>
        <w:t xml:space="preserve">]. </w:t>
      </w:r>
      <w:r w:rsidR="00C35E7B" w:rsidRPr="009B460E">
        <w:rPr>
          <w:rFonts w:cs="Times New Roman"/>
          <w:szCs w:val="28"/>
          <w:lang w:val="uk-UA"/>
        </w:rPr>
        <w:t xml:space="preserve">Комічний ефект досягається завдяки формі викладу, що являє собою:  ситуаційну двозначність, коли смішне випливає із ситуації; мовну двозначність, словесна форма якої включає в себе несподіваний висновок, каламбури, фразеологізми, алегорії, метафори та інші мовні засоби. У лінгвістиці комічне </w:t>
      </w:r>
      <w:r w:rsidR="00C35E7B" w:rsidRPr="0002248B">
        <w:rPr>
          <w:rFonts w:cs="Times New Roman"/>
          <w:szCs w:val="28"/>
          <w:lang w:val="uk-UA"/>
        </w:rPr>
        <w:t xml:space="preserve">розглядають як особливий вид творчості, пов'язаний як з вербальною, так і з невербальною комунікацією. Отже, дві форми комічного, а саме – мовна і немовна, </w:t>
      </w:r>
      <w:r w:rsidR="008A6CF1" w:rsidRPr="0002248B">
        <w:rPr>
          <w:rFonts w:cs="Times New Roman"/>
          <w:szCs w:val="28"/>
          <w:lang w:val="uk-UA"/>
        </w:rPr>
        <w:t>маніпулюються</w:t>
      </w:r>
      <w:r w:rsidR="00C35E7B" w:rsidRPr="0002248B">
        <w:rPr>
          <w:rFonts w:cs="Times New Roman"/>
          <w:szCs w:val="28"/>
          <w:lang w:val="uk-UA"/>
        </w:rPr>
        <w:t xml:space="preserve"> в тій чи іншій мірі для того, щоб створити комічний ефект.  </w:t>
      </w:r>
    </w:p>
    <w:p w:rsidR="00BA0420" w:rsidRDefault="00BA0420" w:rsidP="00E477D3">
      <w:pPr>
        <w:ind w:firstLine="360"/>
        <w:rPr>
          <w:rFonts w:cs="Times New Roman"/>
          <w:szCs w:val="28"/>
          <w:lang w:val="uk-UA"/>
        </w:rPr>
      </w:pPr>
      <w:r>
        <w:rPr>
          <w:rFonts w:cs="Times New Roman"/>
          <w:szCs w:val="28"/>
          <w:lang w:val="uk-UA"/>
        </w:rPr>
        <w:lastRenderedPageBreak/>
        <w:t xml:space="preserve">Розуміючі, що конфлікт планів у жарті може бути </w:t>
      </w:r>
      <w:r w:rsidRPr="002C7E83">
        <w:rPr>
          <w:rFonts w:cs="Times New Roman"/>
          <w:szCs w:val="28"/>
          <w:lang w:val="uk-UA"/>
        </w:rPr>
        <w:t>або розв'язаним, або нерозв'язаним</w:t>
      </w:r>
      <w:r>
        <w:rPr>
          <w:rFonts w:cs="Times New Roman"/>
          <w:szCs w:val="28"/>
          <w:lang w:val="uk-UA"/>
        </w:rPr>
        <w:t xml:space="preserve">, інтерпретатору необхідно визначити стратегію успішної інтерпретації гумористичних композицій. </w:t>
      </w:r>
    </w:p>
    <w:p w:rsidR="00C35E7B" w:rsidRPr="00AB1907" w:rsidRDefault="00C35E7B" w:rsidP="00E477D3">
      <w:pPr>
        <w:ind w:firstLine="360"/>
        <w:rPr>
          <w:rFonts w:cs="Times New Roman"/>
          <w:szCs w:val="28"/>
          <w:lang w:val="uk-UA"/>
        </w:rPr>
      </w:pPr>
      <w:r w:rsidRPr="0002248B">
        <w:rPr>
          <w:rFonts w:cs="Times New Roman"/>
          <w:szCs w:val="28"/>
          <w:lang w:val="uk-UA"/>
        </w:rPr>
        <w:t>Для визначення змісту жарту необхідно врахувати не тільки вербальний контекст, але і всю ситуацію в цілому, тобто у визначенні змісту жарту зростає роль екстралінгвальних складових комунікативного контексту. Як стверджу</w:t>
      </w:r>
      <w:r w:rsidR="008A6CF1">
        <w:rPr>
          <w:rFonts w:cs="Times New Roman"/>
          <w:szCs w:val="28"/>
          <w:lang w:val="uk-UA"/>
        </w:rPr>
        <w:t>ють фахівці</w:t>
      </w:r>
      <w:r w:rsidRPr="0002248B">
        <w:rPr>
          <w:rFonts w:cs="Times New Roman"/>
          <w:szCs w:val="28"/>
          <w:lang w:val="uk-UA"/>
        </w:rPr>
        <w:t>, «мовленнєві жарти часто не збігаються з жартом  іншої лінгвокультурної спільноти</w:t>
      </w:r>
      <w:r w:rsidRPr="00AB1907">
        <w:rPr>
          <w:rFonts w:cs="Times New Roman"/>
          <w:szCs w:val="28"/>
          <w:lang w:val="uk-UA"/>
        </w:rPr>
        <w:t xml:space="preserve">, оскільки </w:t>
      </w:r>
      <w:r>
        <w:rPr>
          <w:rFonts w:cs="Times New Roman"/>
          <w:szCs w:val="28"/>
          <w:lang w:val="uk-UA"/>
        </w:rPr>
        <w:t xml:space="preserve">перші </w:t>
      </w:r>
      <w:r w:rsidRPr="00AB1907">
        <w:rPr>
          <w:rFonts w:cs="Times New Roman"/>
          <w:szCs w:val="28"/>
          <w:lang w:val="uk-UA"/>
        </w:rPr>
        <w:t>відображають певний суспільно-культурний світ</w:t>
      </w:r>
      <w:r>
        <w:rPr>
          <w:rFonts w:cs="Times New Roman"/>
          <w:szCs w:val="28"/>
          <w:lang w:val="uk-UA"/>
        </w:rPr>
        <w:t xml:space="preserve">, </w:t>
      </w:r>
      <w:r w:rsidRPr="00AB1907">
        <w:rPr>
          <w:rFonts w:cs="Times New Roman"/>
          <w:szCs w:val="28"/>
          <w:lang w:val="uk-UA"/>
        </w:rPr>
        <w:t>закодован</w:t>
      </w:r>
      <w:r>
        <w:rPr>
          <w:rFonts w:cs="Times New Roman"/>
          <w:szCs w:val="28"/>
          <w:lang w:val="uk-UA"/>
        </w:rPr>
        <w:t xml:space="preserve">ий </w:t>
      </w:r>
      <w:r w:rsidRPr="00AB1907">
        <w:rPr>
          <w:rFonts w:cs="Times New Roman"/>
          <w:szCs w:val="28"/>
          <w:lang w:val="uk-UA"/>
        </w:rPr>
        <w:t xml:space="preserve"> в лексичних одиницях тієї чи іншої мови. Тому невипадково в англомовній лінгвокультурі виділяються нехарактерні для інших мо</w:t>
      </w:r>
      <w:r w:rsidR="00C00DDB">
        <w:rPr>
          <w:rFonts w:cs="Times New Roman"/>
          <w:szCs w:val="28"/>
          <w:lang w:val="uk-UA"/>
        </w:rPr>
        <w:t xml:space="preserve">в різновиди гумористичних </w:t>
      </w:r>
      <w:r w:rsidR="00C00DDB" w:rsidRPr="009B460E">
        <w:rPr>
          <w:rFonts w:cs="Times New Roman"/>
          <w:szCs w:val="28"/>
          <w:lang w:val="uk-UA"/>
        </w:rPr>
        <w:t>[</w:t>
      </w:r>
      <w:r w:rsidR="00C00DDB">
        <w:rPr>
          <w:rFonts w:cs="Times New Roman"/>
          <w:szCs w:val="28"/>
          <w:lang w:val="uk-UA"/>
        </w:rPr>
        <w:t>43, с. 437</w:t>
      </w:r>
      <w:r w:rsidR="006C5CEC" w:rsidRPr="006C5CEC">
        <w:rPr>
          <w:rFonts w:cs="Times New Roman"/>
          <w:szCs w:val="28"/>
          <w:lang w:val="uk-UA"/>
        </w:rPr>
        <w:t>; 4</w:t>
      </w:r>
      <w:r w:rsidR="00C00DDB" w:rsidRPr="009B460E">
        <w:rPr>
          <w:rFonts w:cs="Times New Roman"/>
          <w:szCs w:val="28"/>
          <w:lang w:val="uk-UA"/>
        </w:rPr>
        <w:t>]</w:t>
      </w:r>
      <w:r w:rsidR="00C00DDB">
        <w:rPr>
          <w:rFonts w:cs="Times New Roman"/>
          <w:szCs w:val="28"/>
          <w:lang w:val="uk-UA"/>
        </w:rPr>
        <w:t>.</w:t>
      </w:r>
      <w:r w:rsidR="006C5CEC" w:rsidRPr="006C5CEC">
        <w:rPr>
          <w:rFonts w:cs="Times New Roman"/>
          <w:szCs w:val="28"/>
        </w:rPr>
        <w:t xml:space="preserve"> </w:t>
      </w:r>
      <w:r w:rsidRPr="00AB1907">
        <w:rPr>
          <w:rFonts w:cs="Times New Roman"/>
          <w:szCs w:val="28"/>
          <w:lang w:val="uk-UA"/>
        </w:rPr>
        <w:t>До вербального контексту приєднується паралінгвальний, до якого входять такі елементи, як інтонація, міміка, жести</w:t>
      </w:r>
      <w:r>
        <w:rPr>
          <w:rFonts w:cs="Times New Roman"/>
          <w:szCs w:val="28"/>
          <w:lang w:val="uk-UA"/>
        </w:rPr>
        <w:t>, й зокрема графічний, який супроводжує сучасні жарти</w:t>
      </w:r>
      <w:r w:rsidR="00C21EF2">
        <w:rPr>
          <w:rFonts w:cs="Times New Roman"/>
          <w:szCs w:val="28"/>
          <w:lang w:val="uk-UA"/>
        </w:rPr>
        <w:t xml:space="preserve"> </w:t>
      </w:r>
      <w:r w:rsidR="00C21EF2" w:rsidRPr="00C21EF2">
        <w:rPr>
          <w:rFonts w:cs="Times New Roman"/>
          <w:szCs w:val="28"/>
        </w:rPr>
        <w:t>[55]</w:t>
      </w:r>
      <w:r w:rsidRPr="00AB1907">
        <w:rPr>
          <w:rFonts w:cs="Times New Roman"/>
          <w:szCs w:val="28"/>
          <w:lang w:val="uk-UA"/>
        </w:rPr>
        <w:t>.</w:t>
      </w:r>
      <w:r>
        <w:rPr>
          <w:rFonts w:cs="Times New Roman"/>
          <w:szCs w:val="28"/>
          <w:lang w:val="uk-UA"/>
        </w:rPr>
        <w:t xml:space="preserve"> </w:t>
      </w:r>
    </w:p>
    <w:p w:rsidR="00C35E7B" w:rsidRPr="00022990" w:rsidRDefault="00C35E7B" w:rsidP="00E477D3">
      <w:pPr>
        <w:ind w:firstLine="360"/>
        <w:rPr>
          <w:rFonts w:cs="Times New Roman"/>
          <w:szCs w:val="28"/>
          <w:lang w:val="uk-UA"/>
        </w:rPr>
      </w:pPr>
      <w:r>
        <w:rPr>
          <w:rFonts w:cs="Times New Roman"/>
          <w:szCs w:val="28"/>
          <w:lang w:val="uk-UA"/>
        </w:rPr>
        <w:t xml:space="preserve">Отже, завдання перекладача – реконструювати </w:t>
      </w:r>
      <w:r w:rsidRPr="00FC1105">
        <w:rPr>
          <w:rFonts w:cs="Times New Roman"/>
          <w:szCs w:val="28"/>
          <w:lang w:val="uk-UA"/>
        </w:rPr>
        <w:t>за</w:t>
      </w:r>
      <w:r>
        <w:rPr>
          <w:rFonts w:cs="Times New Roman"/>
          <w:szCs w:val="28"/>
          <w:lang w:val="uk-UA"/>
        </w:rPr>
        <w:t xml:space="preserve">дум, ідею жарту, максимально </w:t>
      </w:r>
      <w:r w:rsidRPr="00022990">
        <w:rPr>
          <w:rFonts w:cs="Times New Roman"/>
          <w:szCs w:val="28"/>
          <w:lang w:val="uk-UA"/>
        </w:rPr>
        <w:t>відтворюючи пуант</w:t>
      </w:r>
      <w:r w:rsidR="006C0800">
        <w:rPr>
          <w:rFonts w:cs="Times New Roman"/>
          <w:szCs w:val="28"/>
          <w:lang w:val="uk-UA"/>
        </w:rPr>
        <w:t xml:space="preserve">, розуміючи </w:t>
      </w:r>
      <w:r w:rsidRPr="00022990">
        <w:rPr>
          <w:rFonts w:cs="Times New Roman"/>
          <w:szCs w:val="28"/>
          <w:lang w:val="uk-UA"/>
        </w:rPr>
        <w:t>конфлікт планів</w:t>
      </w:r>
      <w:r w:rsidR="00FC37C0">
        <w:rPr>
          <w:rFonts w:cs="Times New Roman"/>
          <w:szCs w:val="28"/>
          <w:lang w:val="uk-UA"/>
        </w:rPr>
        <w:t xml:space="preserve">, </w:t>
      </w:r>
      <w:r w:rsidR="00A81782">
        <w:rPr>
          <w:rFonts w:cs="Times New Roman"/>
          <w:szCs w:val="28"/>
          <w:lang w:val="uk-UA"/>
        </w:rPr>
        <w:t xml:space="preserve">оптимізуючи </w:t>
      </w:r>
      <w:r w:rsidR="00FC37C0" w:rsidRPr="00022990">
        <w:rPr>
          <w:rFonts w:cs="Times New Roman"/>
          <w:szCs w:val="28"/>
          <w:lang w:val="uk-UA"/>
        </w:rPr>
        <w:t>лінгвальні та екстралінгвальні знання</w:t>
      </w:r>
      <w:r w:rsidR="006C0800">
        <w:rPr>
          <w:rFonts w:cs="Times New Roman"/>
          <w:szCs w:val="28"/>
          <w:lang w:val="uk-UA"/>
        </w:rPr>
        <w:t xml:space="preserve">. </w:t>
      </w:r>
      <w:r w:rsidR="00AB203D" w:rsidRPr="00022990">
        <w:rPr>
          <w:rFonts w:cs="Times New Roman"/>
          <w:szCs w:val="28"/>
          <w:lang w:val="uk-UA"/>
        </w:rPr>
        <w:t>Відтворення культурномовних реалій потребує чіткого розуміння їх основних рис і навіть нюансів, над чим саме сміється автор в даному випадку. Для відтворення гри слів, каламбуру потребуються високі мовнотворчі компетенції, які дозволяють подолати цій бар'єр.</w:t>
      </w:r>
      <w:r w:rsidR="00AB203D">
        <w:rPr>
          <w:rFonts w:cs="Times New Roman"/>
          <w:szCs w:val="28"/>
          <w:lang w:val="uk-UA"/>
        </w:rPr>
        <w:t xml:space="preserve"> </w:t>
      </w:r>
      <w:r w:rsidR="006C0800">
        <w:rPr>
          <w:rFonts w:cs="Times New Roman"/>
          <w:szCs w:val="28"/>
          <w:lang w:val="uk-UA"/>
        </w:rPr>
        <w:t>Успішність виконання завдання перекладача у отриманн</w:t>
      </w:r>
      <w:r w:rsidR="00FC37C0">
        <w:rPr>
          <w:rFonts w:cs="Times New Roman"/>
          <w:szCs w:val="28"/>
          <w:lang w:val="uk-UA"/>
        </w:rPr>
        <w:t>і</w:t>
      </w:r>
      <w:r w:rsidR="006C0800">
        <w:rPr>
          <w:rFonts w:cs="Times New Roman"/>
          <w:szCs w:val="28"/>
          <w:lang w:val="uk-UA"/>
        </w:rPr>
        <w:t xml:space="preserve"> читачем </w:t>
      </w:r>
      <w:r w:rsidRPr="00022990">
        <w:rPr>
          <w:rFonts w:cs="Times New Roman"/>
          <w:szCs w:val="28"/>
          <w:lang w:val="uk-UA"/>
        </w:rPr>
        <w:t>емоційн</w:t>
      </w:r>
      <w:r w:rsidR="006C0800">
        <w:rPr>
          <w:rFonts w:cs="Times New Roman"/>
          <w:szCs w:val="28"/>
          <w:lang w:val="uk-UA"/>
        </w:rPr>
        <w:t>ої</w:t>
      </w:r>
      <w:r w:rsidRPr="00022990">
        <w:rPr>
          <w:rFonts w:cs="Times New Roman"/>
          <w:szCs w:val="28"/>
          <w:lang w:val="uk-UA"/>
        </w:rPr>
        <w:t xml:space="preserve"> розрядк</w:t>
      </w:r>
      <w:r w:rsidR="006C0800">
        <w:rPr>
          <w:rFonts w:cs="Times New Roman"/>
          <w:szCs w:val="28"/>
          <w:lang w:val="uk-UA"/>
        </w:rPr>
        <w:t>и</w:t>
      </w:r>
      <w:r w:rsidRPr="00022990">
        <w:rPr>
          <w:rFonts w:cs="Times New Roman"/>
          <w:szCs w:val="28"/>
          <w:lang w:val="uk-UA"/>
        </w:rPr>
        <w:t>, вивільненн</w:t>
      </w:r>
      <w:r w:rsidR="00FC37C0">
        <w:rPr>
          <w:rFonts w:cs="Times New Roman"/>
          <w:szCs w:val="28"/>
          <w:lang w:val="uk-UA"/>
        </w:rPr>
        <w:t>і</w:t>
      </w:r>
      <w:r w:rsidRPr="00022990">
        <w:rPr>
          <w:rFonts w:cs="Times New Roman"/>
          <w:szCs w:val="28"/>
          <w:lang w:val="uk-UA"/>
        </w:rPr>
        <w:t xml:space="preserve"> емоцій</w:t>
      </w:r>
      <w:r w:rsidR="00FC37C0">
        <w:rPr>
          <w:rFonts w:cs="Times New Roman"/>
          <w:szCs w:val="28"/>
          <w:lang w:val="uk-UA"/>
        </w:rPr>
        <w:t>.</w:t>
      </w:r>
      <w:r w:rsidRPr="00022990">
        <w:rPr>
          <w:rFonts w:cs="Times New Roman"/>
          <w:szCs w:val="28"/>
          <w:lang w:val="uk-UA"/>
        </w:rPr>
        <w:t xml:space="preserve"> </w:t>
      </w:r>
    </w:p>
    <w:p w:rsidR="00AB203D" w:rsidRDefault="00C35E7B" w:rsidP="00E477D3">
      <w:pPr>
        <w:ind w:firstLine="360"/>
        <w:rPr>
          <w:rFonts w:cs="Times New Roman"/>
          <w:szCs w:val="28"/>
          <w:lang w:val="uk-UA"/>
        </w:rPr>
      </w:pPr>
      <w:r w:rsidRPr="00AB203D">
        <w:rPr>
          <w:rFonts w:cs="Times New Roman"/>
          <w:szCs w:val="28"/>
          <w:lang w:val="uk-UA"/>
        </w:rPr>
        <w:t>Серед труднощів,</w:t>
      </w:r>
      <w:r w:rsidRPr="00022990">
        <w:rPr>
          <w:rFonts w:cs="Times New Roman"/>
          <w:szCs w:val="28"/>
          <w:lang w:val="uk-UA"/>
        </w:rPr>
        <w:t xml:space="preserve"> з якими ми зіткнулися при відтворенні гумору в АД, є наявність соціо і культурноспецифічних реалій, понять, персонажів, які не завжди відомі цільовому читачу; активне використання мемів, графічних зображень;  застосування рими та гри слів. </w:t>
      </w:r>
    </w:p>
    <w:p w:rsidR="00F74DE0" w:rsidRDefault="00F74DE0" w:rsidP="00E477D3">
      <w:pPr>
        <w:ind w:firstLine="360"/>
        <w:rPr>
          <w:rFonts w:cs="Times New Roman"/>
          <w:szCs w:val="28"/>
          <w:lang w:val="uk-UA"/>
        </w:rPr>
      </w:pPr>
    </w:p>
    <w:p w:rsidR="00DE7495" w:rsidRPr="00022990" w:rsidRDefault="00DE7495" w:rsidP="00E477D3">
      <w:pPr>
        <w:ind w:firstLine="360"/>
        <w:rPr>
          <w:rFonts w:cs="Times New Roman"/>
          <w:szCs w:val="28"/>
          <w:lang w:val="uk-UA"/>
        </w:rPr>
      </w:pPr>
    </w:p>
    <w:p w:rsidR="008A2CDF" w:rsidRPr="00BC0C53" w:rsidRDefault="00C35E7B" w:rsidP="00E477D3">
      <w:pPr>
        <w:pStyle w:val="a5"/>
        <w:spacing w:before="0" w:beforeAutospacing="0" w:after="0" w:afterAutospacing="0" w:line="360" w:lineRule="auto"/>
        <w:ind w:firstLine="567"/>
        <w:outlineLvl w:val="0"/>
        <w:rPr>
          <w:rStyle w:val="3"/>
        </w:rPr>
      </w:pPr>
      <w:bookmarkStart w:id="25" w:name="_Toc93529914"/>
      <w:r w:rsidRPr="00BC0C53">
        <w:rPr>
          <w:rStyle w:val="3"/>
        </w:rPr>
        <w:lastRenderedPageBreak/>
        <w:t>3.</w:t>
      </w:r>
      <w:r w:rsidR="00096897" w:rsidRPr="00BC0C53">
        <w:rPr>
          <w:rStyle w:val="3"/>
        </w:rPr>
        <w:t xml:space="preserve">2. </w:t>
      </w:r>
      <w:r w:rsidR="00472800" w:rsidRPr="00BC0C53">
        <w:rPr>
          <w:rStyle w:val="3"/>
        </w:rPr>
        <w:t xml:space="preserve">Перекладацькі трансформації </w:t>
      </w:r>
      <w:proofErr w:type="gramStart"/>
      <w:r w:rsidR="00472800" w:rsidRPr="00BC0C53">
        <w:rPr>
          <w:rStyle w:val="3"/>
        </w:rPr>
        <w:t>при</w:t>
      </w:r>
      <w:proofErr w:type="gramEnd"/>
      <w:r w:rsidR="00472800" w:rsidRPr="00BC0C53">
        <w:rPr>
          <w:rStyle w:val="3"/>
        </w:rPr>
        <w:t xml:space="preserve"> перекладі комічного ефекту в текстах академічного дискурсу</w:t>
      </w:r>
      <w:bookmarkEnd w:id="25"/>
    </w:p>
    <w:p w:rsidR="005846F4" w:rsidRPr="005846F4" w:rsidRDefault="00BF4E6D" w:rsidP="00E477D3">
      <w:pPr>
        <w:rPr>
          <w:szCs w:val="28"/>
          <w:lang w:val="uk-UA"/>
        </w:rPr>
      </w:pPr>
      <w:r w:rsidRPr="00BF4E6D">
        <w:rPr>
          <w:szCs w:val="28"/>
          <w:lang w:val="uk-UA"/>
        </w:rPr>
        <w:t xml:space="preserve">Для перекладу жартів в АД нашої вибірки ми використали чотири перекладацькі засоби: </w:t>
      </w:r>
      <w:r w:rsidRPr="00584ADA">
        <w:rPr>
          <w:szCs w:val="28"/>
          <w:lang w:val="uk-UA"/>
        </w:rPr>
        <w:t>калькування,</w:t>
      </w:r>
      <w:r w:rsidR="0034049C" w:rsidRPr="00584ADA">
        <w:rPr>
          <w:szCs w:val="28"/>
          <w:lang w:val="uk-UA"/>
        </w:rPr>
        <w:t xml:space="preserve"> транскодування, транслітерація,</w:t>
      </w:r>
      <w:r w:rsidR="0034049C">
        <w:rPr>
          <w:szCs w:val="28"/>
          <w:lang w:val="uk-UA"/>
        </w:rPr>
        <w:t xml:space="preserve"> описовий переклад, генералізація</w:t>
      </w:r>
      <w:r w:rsidR="00C46E8C">
        <w:rPr>
          <w:szCs w:val="28"/>
          <w:lang w:val="uk-UA"/>
        </w:rPr>
        <w:t>, компенсація</w:t>
      </w:r>
      <w:r w:rsidRPr="00BF4E6D">
        <w:rPr>
          <w:szCs w:val="28"/>
          <w:lang w:val="uk-UA"/>
        </w:rPr>
        <w:t>. Кожен спосіб мав свої переваги у різних випадках, а для перекладу певних одиниць доводилось використовувати комбінацію цих засобів</w:t>
      </w:r>
      <w:r>
        <w:rPr>
          <w:szCs w:val="28"/>
        </w:rPr>
        <w:t>.</w:t>
      </w:r>
      <w:r>
        <w:rPr>
          <w:szCs w:val="28"/>
          <w:lang w:val="uk-UA"/>
        </w:rPr>
        <w:t xml:space="preserve"> </w:t>
      </w:r>
      <w:r w:rsidR="00ED1023" w:rsidRPr="0040081D">
        <w:rPr>
          <w:szCs w:val="28"/>
          <w:lang w:val="uk-UA"/>
        </w:rPr>
        <w:t>Згідно з даними до</w:t>
      </w:r>
      <w:r w:rsidR="00E85D64" w:rsidRPr="0040081D">
        <w:rPr>
          <w:szCs w:val="28"/>
          <w:lang w:val="uk-UA"/>
        </w:rPr>
        <w:t>слідження</w:t>
      </w:r>
      <w:r w:rsidR="00ED1023" w:rsidRPr="0040081D">
        <w:rPr>
          <w:szCs w:val="28"/>
          <w:lang w:val="uk-UA"/>
        </w:rPr>
        <w:t>, найпоширенішим перекладацьким прийомом для відтворен</w:t>
      </w:r>
      <w:r w:rsidR="00ED1023">
        <w:rPr>
          <w:lang w:val="uk-UA"/>
        </w:rPr>
        <w:t xml:space="preserve">ня жартів є </w:t>
      </w:r>
      <w:r w:rsidR="00ED1023" w:rsidRPr="005846F4">
        <w:rPr>
          <w:lang w:val="uk-UA"/>
        </w:rPr>
        <w:t>калькування</w:t>
      </w:r>
      <w:r w:rsidR="00ED1023">
        <w:rPr>
          <w:lang w:val="uk-UA"/>
        </w:rPr>
        <w:t xml:space="preserve">, що вказує на універсальні реалії і тенденції в системі вищої освіти англомовного і україномовного комунікативного просторів, а також </w:t>
      </w:r>
      <w:r w:rsidR="00ED1023" w:rsidRPr="005846F4">
        <w:rPr>
          <w:lang w:val="uk-UA"/>
        </w:rPr>
        <w:t>комбінування перекладацьких засобів для розуміння жартів українським читачем.</w:t>
      </w:r>
    </w:p>
    <w:p w:rsidR="005339C9" w:rsidRPr="006C5CEC" w:rsidRDefault="005339C9" w:rsidP="005339C9">
      <w:pPr>
        <w:rPr>
          <w:b/>
        </w:rPr>
      </w:pPr>
      <w:r w:rsidRPr="006C5CEC">
        <w:rPr>
          <w:b/>
          <w:lang w:val="uk-UA"/>
        </w:rPr>
        <w:t xml:space="preserve">Калькування (61%) </w:t>
      </w:r>
      <w:r w:rsidRPr="006C5CEC">
        <w:rPr>
          <w:szCs w:val="28"/>
          <w:lang w:val="uk-UA"/>
        </w:rPr>
        <w:t xml:space="preserve">проявляється в збереженні незмінної внутрішньої форми слова, збереженні зовнішньої форми при неперекладній трансформації. </w:t>
      </w:r>
    </w:p>
    <w:p w:rsidR="005339C9" w:rsidRPr="00944E8B" w:rsidRDefault="00944E8B" w:rsidP="005339C9">
      <w:pPr>
        <w:rPr>
          <w:b/>
          <w:lang w:val="uk-UA"/>
        </w:rPr>
      </w:pPr>
      <w:r w:rsidRPr="00944E8B">
        <w:rPr>
          <w:rFonts w:ascii="Times New Roman CYR" w:hAnsi="Times New Roman CYR" w:cs="Times New Roman CYR"/>
          <w:szCs w:val="28"/>
          <w:lang w:val="en-US"/>
        </w:rPr>
        <w:t>“</w:t>
      </w:r>
      <w:r w:rsidR="005339C9" w:rsidRPr="00FE4BC8">
        <w:rPr>
          <w:i/>
          <w:lang w:val="uk-UA"/>
        </w:rPr>
        <w:t xml:space="preserve">It may be somewhat cold in the room, but this is an opportunity to get out those </w:t>
      </w:r>
      <w:r w:rsidR="005339C9" w:rsidRPr="00FE4BC8">
        <w:rPr>
          <w:b/>
          <w:i/>
          <w:lang w:val="uk-UA"/>
        </w:rPr>
        <w:t>fall sweaters</w:t>
      </w:r>
      <w:r w:rsidR="005339C9" w:rsidRPr="00FE4BC8">
        <w:rPr>
          <w:i/>
          <w:lang w:val="uk-UA"/>
        </w:rPr>
        <w:t xml:space="preserve"> we all like to wear</w:t>
      </w:r>
      <w:r w:rsidRPr="00944E8B">
        <w:rPr>
          <w:rFonts w:ascii="Times New Roman CYR" w:hAnsi="Times New Roman CYR" w:cs="Times New Roman CYR"/>
          <w:szCs w:val="28"/>
          <w:lang w:val="en-US"/>
        </w:rPr>
        <w:t>”</w:t>
      </w:r>
      <w:r>
        <w:rPr>
          <w:rFonts w:ascii="Times New Roman CYR" w:hAnsi="Times New Roman CYR" w:cs="Times New Roman CYR"/>
          <w:szCs w:val="28"/>
          <w:lang w:val="uk-UA"/>
        </w:rPr>
        <w:t>.</w:t>
      </w:r>
    </w:p>
    <w:p w:rsidR="005339C9" w:rsidRDefault="005339C9" w:rsidP="005339C9">
      <w:pPr>
        <w:rPr>
          <w:lang w:val="uk-UA"/>
        </w:rPr>
      </w:pPr>
      <w:r>
        <w:rPr>
          <w:lang w:val="uk-UA"/>
        </w:rPr>
        <w:t>«</w:t>
      </w:r>
      <w:r w:rsidRPr="00133058">
        <w:rPr>
          <w:lang w:val="uk-UA"/>
        </w:rPr>
        <w:t>У кімнаті може бути дещо холодно, але це можливість витягнути ті осінні с</w:t>
      </w:r>
      <w:r>
        <w:rPr>
          <w:lang w:val="uk-UA"/>
        </w:rPr>
        <w:t>ветри, які ми всі любимо носити».</w:t>
      </w:r>
    </w:p>
    <w:p w:rsidR="005339C9" w:rsidRPr="00345709" w:rsidRDefault="005339C9" w:rsidP="005339C9">
      <w:pPr>
        <w:rPr>
          <w:i/>
          <w:lang w:val="en-US"/>
        </w:rPr>
      </w:pPr>
      <w:r w:rsidRPr="00FE4BC8">
        <w:rPr>
          <w:i/>
          <w:lang w:val="uk-UA"/>
        </w:rPr>
        <w:t xml:space="preserve">3 steps to get into any  College you want. </w:t>
      </w:r>
      <w:r w:rsidRPr="00FE4BC8">
        <w:rPr>
          <w:i/>
          <w:lang w:val="en-US"/>
        </w:rPr>
        <w:t>S</w:t>
      </w:r>
      <w:r w:rsidRPr="00FE4BC8">
        <w:rPr>
          <w:i/>
          <w:lang w:val="uk-UA"/>
        </w:rPr>
        <w:t>tep 1: have rich parents</w:t>
      </w:r>
      <w:r w:rsidRPr="00FE4BC8">
        <w:rPr>
          <w:i/>
          <w:lang w:val="en-US"/>
        </w:rPr>
        <w:t>. S</w:t>
      </w:r>
      <w:r w:rsidRPr="00FE4BC8">
        <w:rPr>
          <w:i/>
          <w:lang w:val="uk-UA"/>
        </w:rPr>
        <w:t>tep 2: have you rich parents donate a building or millions of Dollars to the college</w:t>
      </w:r>
      <w:r w:rsidRPr="00FE4BC8">
        <w:rPr>
          <w:i/>
          <w:lang w:val="en-US"/>
        </w:rPr>
        <w:t>. S</w:t>
      </w:r>
      <w:r w:rsidRPr="00FE4BC8">
        <w:rPr>
          <w:i/>
          <w:lang w:val="uk-UA"/>
        </w:rPr>
        <w:t>tep 3: to get into your dream College</w:t>
      </w:r>
      <w:r w:rsidRPr="00FE4BC8">
        <w:rPr>
          <w:i/>
          <w:lang w:val="en-US"/>
        </w:rPr>
        <w:t>.</w:t>
      </w:r>
    </w:p>
    <w:p w:rsidR="005339C9" w:rsidRPr="00345709" w:rsidRDefault="005339C9" w:rsidP="005339C9">
      <w:pPr>
        <w:rPr>
          <w:i/>
          <w:lang w:val="en-US"/>
        </w:rPr>
      </w:pPr>
      <w:r w:rsidRPr="00580BBE">
        <w:rPr>
          <w:lang w:val="uk-UA"/>
        </w:rPr>
        <w:t>3 кроки, щоб вступити до будь-якого коледжу, який ви хочете</w:t>
      </w:r>
      <w:r w:rsidRPr="00FA09A4">
        <w:rPr>
          <w:lang w:val="en-US"/>
        </w:rPr>
        <w:t xml:space="preserve">. </w:t>
      </w:r>
      <w:r>
        <w:rPr>
          <w:lang w:val="uk-UA"/>
        </w:rPr>
        <w:t>К</w:t>
      </w:r>
      <w:r w:rsidRPr="00580BBE">
        <w:rPr>
          <w:lang w:val="uk-UA"/>
        </w:rPr>
        <w:t xml:space="preserve">рок </w:t>
      </w:r>
      <w:r>
        <w:rPr>
          <w:lang w:val="uk-UA"/>
        </w:rPr>
        <w:t>1:</w:t>
      </w:r>
      <w:r w:rsidRPr="00580BBE">
        <w:rPr>
          <w:lang w:val="uk-UA"/>
        </w:rPr>
        <w:t xml:space="preserve"> ма</w:t>
      </w:r>
      <w:r>
        <w:rPr>
          <w:lang w:val="uk-UA"/>
        </w:rPr>
        <w:t>ти</w:t>
      </w:r>
      <w:r w:rsidRPr="00580BBE">
        <w:rPr>
          <w:lang w:val="uk-UA"/>
        </w:rPr>
        <w:t xml:space="preserve"> багатих батьків</w:t>
      </w:r>
      <w:r>
        <w:rPr>
          <w:lang w:val="uk-UA"/>
        </w:rPr>
        <w:t xml:space="preserve">. Крок 2: ваші </w:t>
      </w:r>
      <w:r w:rsidRPr="00580BBE">
        <w:rPr>
          <w:lang w:val="uk-UA"/>
        </w:rPr>
        <w:t xml:space="preserve"> багаті батьки дарують будівлю або мільйони доларів коледжу</w:t>
      </w:r>
      <w:r>
        <w:rPr>
          <w:lang w:val="uk-UA"/>
        </w:rPr>
        <w:t>. К</w:t>
      </w:r>
      <w:r w:rsidRPr="00FE4BC8">
        <w:rPr>
          <w:lang w:val="uk-UA"/>
        </w:rPr>
        <w:t>рок 3: ти потрапляєш  до коледжу твоєї мрії</w:t>
      </w:r>
      <w:r>
        <w:rPr>
          <w:lang w:val="uk-UA"/>
        </w:rPr>
        <w:t>.</w:t>
      </w:r>
    </w:p>
    <w:p w:rsidR="00C35E7B" w:rsidRDefault="00C35E7B" w:rsidP="00DF5E9F">
      <w:pPr>
        <w:ind w:firstLine="0"/>
        <w:rPr>
          <w:lang w:val="uk-UA"/>
        </w:rPr>
      </w:pPr>
      <w:r>
        <w:rPr>
          <w:noProof/>
          <w:lang w:eastAsia="ru-RU"/>
        </w:rPr>
        <w:lastRenderedPageBreak/>
        <w:drawing>
          <wp:anchor distT="0" distB="0" distL="114300" distR="114300" simplePos="0" relativeHeight="251671552" behindDoc="0" locked="0" layoutInCell="1" allowOverlap="1">
            <wp:simplePos x="0" y="0"/>
            <wp:positionH relativeFrom="page">
              <wp:posOffset>704850</wp:posOffset>
            </wp:positionH>
            <wp:positionV relativeFrom="paragraph">
              <wp:posOffset>3810</wp:posOffset>
            </wp:positionV>
            <wp:extent cx="6115050" cy="7553325"/>
            <wp:effectExtent l="0" t="0" r="0" b="9525"/>
            <wp:wrapSquare wrapText="bothSides"/>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anchor>
        </w:drawing>
      </w:r>
    </w:p>
    <w:p w:rsidR="00DF5E9F" w:rsidRPr="002D6C83" w:rsidRDefault="00DF5E9F" w:rsidP="00DF5E9F">
      <w:pPr>
        <w:jc w:val="center"/>
        <w:rPr>
          <w:b/>
          <w:lang w:val="uk-UA"/>
        </w:rPr>
      </w:pPr>
      <w:r w:rsidRPr="002D6C83">
        <w:rPr>
          <w:b/>
          <w:lang w:val="uk-UA"/>
        </w:rPr>
        <w:t>Рис</w:t>
      </w:r>
      <w:r w:rsidR="00867E59" w:rsidRPr="002D6C83">
        <w:rPr>
          <w:b/>
          <w:lang w:val="uk-UA"/>
        </w:rPr>
        <w:t>.</w:t>
      </w:r>
      <w:r w:rsidRPr="002D6C83">
        <w:rPr>
          <w:b/>
          <w:lang w:val="uk-UA"/>
        </w:rPr>
        <w:t xml:space="preserve"> 3.1. Прийоми перекладу</w:t>
      </w:r>
    </w:p>
    <w:p w:rsidR="00096897" w:rsidRDefault="00096897" w:rsidP="00E477D3">
      <w:pPr>
        <w:rPr>
          <w:i/>
          <w:lang w:val="uk-UA"/>
        </w:rPr>
      </w:pPr>
      <w:r w:rsidRPr="00FE4BC8">
        <w:rPr>
          <w:i/>
          <w:lang w:val="en-US"/>
        </w:rPr>
        <w:t>C</w:t>
      </w:r>
      <w:r w:rsidRPr="00FE4BC8">
        <w:rPr>
          <w:i/>
          <w:lang w:val="uk-UA"/>
        </w:rPr>
        <w:t xml:space="preserve">onfessions </w:t>
      </w:r>
      <w:proofErr w:type="gramStart"/>
      <w:r w:rsidRPr="00FE4BC8">
        <w:rPr>
          <w:i/>
          <w:lang w:val="uk-UA"/>
        </w:rPr>
        <w:t>of a Нarvard student confessions</w:t>
      </w:r>
      <w:proofErr w:type="gramEnd"/>
      <w:r w:rsidRPr="00FE4BC8">
        <w:rPr>
          <w:i/>
          <w:lang w:val="uk-UA"/>
        </w:rPr>
        <w:t xml:space="preserve"> that could get me expelled from Harvard</w:t>
      </w:r>
      <w:r w:rsidRPr="00FE4BC8">
        <w:rPr>
          <w:i/>
          <w:lang w:val="en-US"/>
        </w:rPr>
        <w:t>. C</w:t>
      </w:r>
      <w:r w:rsidRPr="00FE4BC8">
        <w:rPr>
          <w:i/>
          <w:lang w:val="uk-UA"/>
        </w:rPr>
        <w:t>onfessions 1:</w:t>
      </w:r>
      <w:r w:rsidRPr="00FE4BC8">
        <w:rPr>
          <w:i/>
          <w:lang w:val="en-US"/>
        </w:rPr>
        <w:t xml:space="preserve"> </w:t>
      </w:r>
      <w:r w:rsidRPr="00FE4BC8">
        <w:rPr>
          <w:i/>
          <w:lang w:val="uk-UA"/>
        </w:rPr>
        <w:t xml:space="preserve">confusing </w:t>
      </w:r>
      <w:r w:rsidR="00944E8B" w:rsidRPr="00944E8B">
        <w:rPr>
          <w:rFonts w:ascii="Times New Roman CYR" w:hAnsi="Times New Roman CYR" w:cs="Times New Roman CYR"/>
          <w:i/>
          <w:szCs w:val="28"/>
          <w:lang w:val="en-US"/>
        </w:rPr>
        <w:t>“</w:t>
      </w:r>
      <w:r w:rsidRPr="00944E8B">
        <w:rPr>
          <w:i/>
          <w:lang w:val="uk-UA"/>
        </w:rPr>
        <w:t>b</w:t>
      </w:r>
      <w:r w:rsidR="00944E8B" w:rsidRPr="00944E8B">
        <w:rPr>
          <w:rFonts w:ascii="Times New Roman CYR" w:hAnsi="Times New Roman CYR" w:cs="Times New Roman CYR"/>
          <w:i/>
          <w:szCs w:val="28"/>
          <w:lang w:val="en-US"/>
        </w:rPr>
        <w:t>”</w:t>
      </w:r>
      <w:r w:rsidRPr="00944E8B">
        <w:rPr>
          <w:i/>
          <w:lang w:val="uk-UA"/>
        </w:rPr>
        <w:t xml:space="preserve"> and </w:t>
      </w:r>
      <w:r w:rsidR="00944E8B" w:rsidRPr="00944E8B">
        <w:rPr>
          <w:rFonts w:ascii="Times New Roman CYR" w:hAnsi="Times New Roman CYR" w:cs="Times New Roman CYR"/>
          <w:i/>
          <w:szCs w:val="28"/>
          <w:lang w:val="en-US"/>
        </w:rPr>
        <w:t>“</w:t>
      </w:r>
      <w:r w:rsidRPr="00944E8B">
        <w:rPr>
          <w:i/>
          <w:lang w:val="uk-UA"/>
        </w:rPr>
        <w:t>d</w:t>
      </w:r>
      <w:r w:rsidR="00944E8B" w:rsidRPr="00944E8B">
        <w:rPr>
          <w:rFonts w:ascii="Times New Roman CYR" w:hAnsi="Times New Roman CYR" w:cs="Times New Roman CYR"/>
          <w:i/>
          <w:szCs w:val="28"/>
          <w:lang w:val="en-US"/>
        </w:rPr>
        <w:t>”</w:t>
      </w:r>
      <w:r w:rsidRPr="00FE4BC8">
        <w:rPr>
          <w:i/>
          <w:lang w:val="uk-UA"/>
        </w:rPr>
        <w:t xml:space="preserve"> when writing did or bib</w:t>
      </w:r>
      <w:r w:rsidRPr="00FE4BC8">
        <w:rPr>
          <w:i/>
          <w:lang w:val="en-US"/>
        </w:rPr>
        <w:t xml:space="preserve">. </w:t>
      </w:r>
      <w:r w:rsidRPr="00FE4BC8">
        <w:rPr>
          <w:i/>
          <w:lang w:val="en-US"/>
        </w:rPr>
        <w:lastRenderedPageBreak/>
        <w:t>C</w:t>
      </w:r>
      <w:r w:rsidRPr="00FE4BC8">
        <w:rPr>
          <w:i/>
          <w:lang w:val="uk-UA"/>
        </w:rPr>
        <w:t xml:space="preserve">onfessions 2: </w:t>
      </w:r>
      <w:r w:rsidRPr="00FE4BC8">
        <w:rPr>
          <w:i/>
          <w:lang w:val="en-US"/>
        </w:rPr>
        <w:t xml:space="preserve"> </w:t>
      </w:r>
      <w:r w:rsidRPr="00FE4BC8">
        <w:rPr>
          <w:i/>
          <w:lang w:val="uk-UA"/>
        </w:rPr>
        <w:t>not knowing the difference between affect and effect</w:t>
      </w:r>
      <w:r w:rsidRPr="00FE4BC8">
        <w:rPr>
          <w:i/>
          <w:lang w:val="en-US"/>
        </w:rPr>
        <w:t>. C</w:t>
      </w:r>
      <w:r w:rsidRPr="00FE4BC8">
        <w:rPr>
          <w:i/>
          <w:lang w:val="uk-UA"/>
        </w:rPr>
        <w:t>onfessions 3:</w:t>
      </w:r>
      <w:r w:rsidRPr="00FE4BC8">
        <w:rPr>
          <w:i/>
          <w:lang w:val="en-US"/>
        </w:rPr>
        <w:t xml:space="preserve"> </w:t>
      </w:r>
      <w:r w:rsidRPr="00FE4BC8">
        <w:rPr>
          <w:i/>
          <w:lang w:val="uk-UA"/>
        </w:rPr>
        <w:t>confusing my left and right</w:t>
      </w:r>
      <w:r w:rsidRPr="00FE4BC8">
        <w:rPr>
          <w:i/>
          <w:lang w:val="en-US"/>
        </w:rPr>
        <w:t>.</w:t>
      </w:r>
    </w:p>
    <w:p w:rsidR="00096897" w:rsidRDefault="00096897" w:rsidP="00E477D3">
      <w:pPr>
        <w:rPr>
          <w:i/>
          <w:lang w:val="uk-UA"/>
        </w:rPr>
      </w:pPr>
      <w:r>
        <w:rPr>
          <w:lang w:val="uk-UA"/>
        </w:rPr>
        <w:t xml:space="preserve">Зізнання студента із Гарварду, зізнання за які </w:t>
      </w:r>
      <w:r w:rsidRPr="001D662E">
        <w:rPr>
          <w:lang w:val="uk-UA"/>
        </w:rPr>
        <w:t xml:space="preserve"> могли б мене </w:t>
      </w:r>
      <w:r>
        <w:rPr>
          <w:lang w:val="uk-UA"/>
        </w:rPr>
        <w:t xml:space="preserve">вигнати </w:t>
      </w:r>
      <w:r w:rsidRPr="001D662E">
        <w:rPr>
          <w:lang w:val="uk-UA"/>
        </w:rPr>
        <w:t xml:space="preserve"> з Гарварду</w:t>
      </w:r>
      <w:r>
        <w:rPr>
          <w:i/>
          <w:lang w:val="uk-UA"/>
        </w:rPr>
        <w:t xml:space="preserve">. </w:t>
      </w:r>
      <w:r>
        <w:rPr>
          <w:lang w:val="uk-UA"/>
        </w:rPr>
        <w:t>З</w:t>
      </w:r>
      <w:r w:rsidRPr="001D662E">
        <w:rPr>
          <w:lang w:val="uk-UA"/>
        </w:rPr>
        <w:t>ізнання 1</w:t>
      </w:r>
      <w:r>
        <w:rPr>
          <w:lang w:val="uk-UA"/>
        </w:rPr>
        <w:t>:</w:t>
      </w:r>
      <w:r>
        <w:rPr>
          <w:i/>
          <w:lang w:val="uk-UA"/>
        </w:rPr>
        <w:t xml:space="preserve"> </w:t>
      </w:r>
      <w:r w:rsidRPr="001D662E">
        <w:rPr>
          <w:lang w:val="uk-UA"/>
        </w:rPr>
        <w:t xml:space="preserve">плутаючи </w:t>
      </w:r>
      <w:r>
        <w:rPr>
          <w:lang w:val="uk-UA"/>
        </w:rPr>
        <w:t>«б»</w:t>
      </w:r>
      <w:r w:rsidRPr="001D662E">
        <w:rPr>
          <w:lang w:val="uk-UA"/>
        </w:rPr>
        <w:t xml:space="preserve"> та </w:t>
      </w:r>
      <w:r>
        <w:rPr>
          <w:lang w:val="uk-UA"/>
        </w:rPr>
        <w:t xml:space="preserve">«д» </w:t>
      </w:r>
      <w:r w:rsidRPr="001D662E">
        <w:rPr>
          <w:lang w:val="uk-UA"/>
        </w:rPr>
        <w:t xml:space="preserve">під час написання </w:t>
      </w:r>
      <w:r>
        <w:rPr>
          <w:lang w:val="uk-UA"/>
        </w:rPr>
        <w:t>зробив чи зродив. З</w:t>
      </w:r>
      <w:r w:rsidRPr="001D662E">
        <w:rPr>
          <w:lang w:val="uk-UA"/>
        </w:rPr>
        <w:t>ізнання 2</w:t>
      </w:r>
      <w:r>
        <w:rPr>
          <w:i/>
          <w:lang w:val="uk-UA"/>
        </w:rPr>
        <w:t xml:space="preserve">: </w:t>
      </w:r>
      <w:r>
        <w:rPr>
          <w:lang w:val="uk-UA"/>
        </w:rPr>
        <w:t>не знаю</w:t>
      </w:r>
      <w:r w:rsidRPr="001D662E">
        <w:rPr>
          <w:lang w:val="uk-UA"/>
        </w:rPr>
        <w:t xml:space="preserve"> різниці між афектом та ефектом</w:t>
      </w:r>
      <w:r>
        <w:rPr>
          <w:i/>
          <w:lang w:val="uk-UA"/>
        </w:rPr>
        <w:t xml:space="preserve">. </w:t>
      </w:r>
      <w:r>
        <w:rPr>
          <w:lang w:val="uk-UA"/>
        </w:rPr>
        <w:t>З</w:t>
      </w:r>
      <w:r w:rsidRPr="001D662E">
        <w:rPr>
          <w:lang w:val="uk-UA"/>
        </w:rPr>
        <w:t>ізнання 3</w:t>
      </w:r>
      <w:r>
        <w:rPr>
          <w:lang w:val="uk-UA"/>
        </w:rPr>
        <w:t>:</w:t>
      </w:r>
      <w:r>
        <w:rPr>
          <w:i/>
          <w:lang w:val="uk-UA"/>
        </w:rPr>
        <w:t xml:space="preserve"> </w:t>
      </w:r>
      <w:r w:rsidRPr="00FE4BC8">
        <w:rPr>
          <w:lang w:val="uk-UA"/>
        </w:rPr>
        <w:t>плутаю мою ліву та праву руку</w:t>
      </w:r>
      <w:r>
        <w:rPr>
          <w:lang w:val="uk-UA"/>
        </w:rPr>
        <w:t>.</w:t>
      </w:r>
    </w:p>
    <w:p w:rsidR="00096897" w:rsidRPr="00345709" w:rsidRDefault="00096897" w:rsidP="00E477D3">
      <w:pPr>
        <w:rPr>
          <w:i/>
          <w:lang w:val="en-US"/>
        </w:rPr>
      </w:pPr>
      <w:r>
        <w:rPr>
          <w:lang w:val="uk-UA"/>
        </w:rPr>
        <w:t xml:space="preserve"> </w:t>
      </w:r>
      <w:r w:rsidRPr="00FE4BC8">
        <w:rPr>
          <w:i/>
          <w:lang w:val="en-US"/>
        </w:rPr>
        <w:t>S</w:t>
      </w:r>
      <w:r w:rsidRPr="00FE4BC8">
        <w:rPr>
          <w:i/>
          <w:lang w:val="uk-UA"/>
        </w:rPr>
        <w:t>kills I´ve gained after 2 years Harvard</w:t>
      </w:r>
      <w:r w:rsidRPr="00FE4BC8">
        <w:rPr>
          <w:i/>
          <w:lang w:val="en-US"/>
        </w:rPr>
        <w:t>. S</w:t>
      </w:r>
      <w:r w:rsidRPr="00FE4BC8">
        <w:rPr>
          <w:i/>
          <w:lang w:val="uk-UA"/>
        </w:rPr>
        <w:t xml:space="preserve">kills I´ve gained </w:t>
      </w:r>
      <w:proofErr w:type="gramStart"/>
      <w:r w:rsidRPr="00FE4BC8">
        <w:rPr>
          <w:i/>
          <w:lang w:val="uk-UA"/>
        </w:rPr>
        <w:t>after  pa</w:t>
      </w:r>
      <w:r w:rsidR="005339C9">
        <w:rPr>
          <w:i/>
          <w:lang w:val="en-US"/>
        </w:rPr>
        <w:t>y</w:t>
      </w:r>
      <w:r w:rsidRPr="00FE4BC8">
        <w:rPr>
          <w:i/>
          <w:lang w:val="uk-UA"/>
        </w:rPr>
        <w:t>ing</w:t>
      </w:r>
      <w:proofErr w:type="gramEnd"/>
      <w:r w:rsidRPr="00FE4BC8">
        <w:rPr>
          <w:i/>
          <w:lang w:val="uk-UA"/>
        </w:rPr>
        <w:t xml:space="preserve"> $140,000  to Harvard</w:t>
      </w:r>
      <w:r w:rsidRPr="00FE4BC8">
        <w:rPr>
          <w:i/>
          <w:lang w:val="en-US"/>
        </w:rPr>
        <w:t>. S</w:t>
      </w:r>
      <w:r w:rsidRPr="00FE4BC8">
        <w:rPr>
          <w:i/>
          <w:lang w:val="uk-UA"/>
        </w:rPr>
        <w:t>kill 1: how to do laundry</w:t>
      </w:r>
      <w:r w:rsidRPr="00FE4BC8">
        <w:rPr>
          <w:i/>
          <w:lang w:val="en-US"/>
        </w:rPr>
        <w:t>. S</w:t>
      </w:r>
      <w:r w:rsidRPr="00FE4BC8">
        <w:rPr>
          <w:i/>
          <w:lang w:val="uk-UA"/>
        </w:rPr>
        <w:t>kill 2: how to write an essay on a book I didn't read 12 hours before it's due and still get an A</w:t>
      </w:r>
      <w:r w:rsidRPr="00FE4BC8">
        <w:rPr>
          <w:i/>
          <w:lang w:val="en-US"/>
        </w:rPr>
        <w:t xml:space="preserve"> </w:t>
      </w:r>
      <w:r w:rsidRPr="00FE4BC8">
        <w:rPr>
          <w:i/>
          <w:lang w:val="uk-UA"/>
        </w:rPr>
        <w:t>thank you for listening to my presentation</w:t>
      </w:r>
      <w:r w:rsidRPr="00FE4BC8">
        <w:rPr>
          <w:i/>
          <w:lang w:val="en-US"/>
        </w:rPr>
        <w:t xml:space="preserve">. </w:t>
      </w:r>
    </w:p>
    <w:p w:rsidR="00096897" w:rsidRDefault="00096897" w:rsidP="00E477D3">
      <w:pPr>
        <w:rPr>
          <w:i/>
        </w:rPr>
      </w:pPr>
      <w:r>
        <w:rPr>
          <w:lang w:val="uk-UA"/>
        </w:rPr>
        <w:t>Н</w:t>
      </w:r>
      <w:r w:rsidRPr="00852896">
        <w:rPr>
          <w:lang w:val="uk-UA"/>
        </w:rPr>
        <w:t>авички, які я здобув через 2 роки в Гарварді</w:t>
      </w:r>
      <w:r>
        <w:rPr>
          <w:lang w:val="uk-UA"/>
        </w:rPr>
        <w:t>.</w:t>
      </w:r>
      <w:r>
        <w:rPr>
          <w:i/>
        </w:rPr>
        <w:t xml:space="preserve"> </w:t>
      </w:r>
      <w:r>
        <w:rPr>
          <w:lang w:val="uk-UA"/>
        </w:rPr>
        <w:t>Н</w:t>
      </w:r>
      <w:r w:rsidRPr="00852896">
        <w:rPr>
          <w:lang w:val="uk-UA"/>
        </w:rPr>
        <w:t>авички, які я отримав, заплативши Гарварду 140 000 доларів</w:t>
      </w:r>
      <w:r>
        <w:rPr>
          <w:i/>
        </w:rPr>
        <w:t xml:space="preserve">. </w:t>
      </w:r>
      <w:r>
        <w:rPr>
          <w:lang w:val="uk-UA"/>
        </w:rPr>
        <w:t>Вміння 1:</w:t>
      </w:r>
      <w:r w:rsidRPr="00F168B9">
        <w:rPr>
          <w:lang w:val="uk-UA"/>
        </w:rPr>
        <w:t xml:space="preserve"> як прати білизну</w:t>
      </w:r>
      <w:r>
        <w:rPr>
          <w:i/>
        </w:rPr>
        <w:t>.</w:t>
      </w:r>
      <w:r>
        <w:rPr>
          <w:lang w:val="uk-UA"/>
        </w:rPr>
        <w:t xml:space="preserve">Вміння 2: </w:t>
      </w:r>
      <w:r w:rsidRPr="00F168B9">
        <w:rPr>
          <w:lang w:val="uk-UA"/>
        </w:rPr>
        <w:t>як написати есе про книгу, яку я не читав 12 годин до її закінчення, і все одно отримати А</w:t>
      </w:r>
      <w:r>
        <w:rPr>
          <w:lang w:val="uk-UA"/>
        </w:rPr>
        <w:t>.</w:t>
      </w:r>
      <w:r>
        <w:rPr>
          <w:i/>
        </w:rPr>
        <w:t xml:space="preserve"> </w:t>
      </w:r>
      <w:r w:rsidRPr="00FE4BC8">
        <w:rPr>
          <w:lang w:val="uk-UA"/>
        </w:rPr>
        <w:t>Дякую, що послухали мою презентацію.</w:t>
      </w:r>
    </w:p>
    <w:p w:rsidR="00096897" w:rsidRPr="00345709" w:rsidRDefault="00096897" w:rsidP="00E477D3">
      <w:pPr>
        <w:rPr>
          <w:i/>
          <w:lang w:val="en-US"/>
        </w:rPr>
      </w:pPr>
      <w:r w:rsidRPr="00FE4BC8">
        <w:rPr>
          <w:i/>
          <w:lang w:val="uk-UA"/>
        </w:rPr>
        <w:t>Type</w:t>
      </w:r>
      <w:r w:rsidRPr="00FE4BC8">
        <w:rPr>
          <w:i/>
          <w:lang w:val="en-US"/>
        </w:rPr>
        <w:t>s</w:t>
      </w:r>
      <w:r w:rsidRPr="00FE4BC8">
        <w:rPr>
          <w:i/>
          <w:lang w:val="uk-UA"/>
        </w:rPr>
        <w:t xml:space="preserve"> of student</w:t>
      </w:r>
      <w:r w:rsidRPr="00FE4BC8">
        <w:rPr>
          <w:i/>
          <w:lang w:val="en-US"/>
        </w:rPr>
        <w:t>s</w:t>
      </w:r>
      <w:r w:rsidRPr="00FE4BC8">
        <w:rPr>
          <w:i/>
          <w:lang w:val="uk-UA"/>
        </w:rPr>
        <w:t xml:space="preserve"> in an online class </w:t>
      </w:r>
    </w:p>
    <w:p w:rsidR="00096897" w:rsidRPr="00FE4BC8" w:rsidRDefault="00096897" w:rsidP="00E477D3">
      <w:pPr>
        <w:rPr>
          <w:i/>
          <w:lang w:val="uk-UA"/>
        </w:rPr>
      </w:pPr>
      <w:r w:rsidRPr="00FE4BC8">
        <w:rPr>
          <w:i/>
          <w:lang w:val="uk-UA"/>
        </w:rPr>
        <w:t xml:space="preserve">1) the enthusiastic student </w:t>
      </w:r>
    </w:p>
    <w:p w:rsidR="00096897" w:rsidRPr="00FE4BC8" w:rsidRDefault="00096897" w:rsidP="00E477D3">
      <w:pPr>
        <w:rPr>
          <w:i/>
          <w:lang w:val="uk-UA"/>
        </w:rPr>
      </w:pPr>
      <w:r w:rsidRPr="00FE4BC8">
        <w:rPr>
          <w:i/>
          <w:lang w:val="uk-UA"/>
        </w:rPr>
        <w:t xml:space="preserve">2)the messy student </w:t>
      </w:r>
    </w:p>
    <w:p w:rsidR="00096897" w:rsidRPr="00FE4BC8" w:rsidRDefault="00096897" w:rsidP="00E477D3">
      <w:pPr>
        <w:rPr>
          <w:i/>
          <w:lang w:val="uk-UA"/>
        </w:rPr>
      </w:pPr>
      <w:r w:rsidRPr="00FE4BC8">
        <w:rPr>
          <w:i/>
          <w:lang w:val="uk-UA"/>
        </w:rPr>
        <w:t xml:space="preserve">3) the complainer </w:t>
      </w:r>
    </w:p>
    <w:p w:rsidR="00096897" w:rsidRDefault="00096897" w:rsidP="00E477D3">
      <w:pPr>
        <w:rPr>
          <w:i/>
          <w:lang w:val="uk-UA"/>
        </w:rPr>
      </w:pPr>
      <w:r w:rsidRPr="00FE4BC8">
        <w:rPr>
          <w:i/>
          <w:lang w:val="uk-UA"/>
        </w:rPr>
        <w:t>4)the mover</w:t>
      </w:r>
      <w:r>
        <w:rPr>
          <w:i/>
          <w:lang w:val="uk-UA"/>
        </w:rPr>
        <w:t xml:space="preserve"> </w:t>
      </w:r>
    </w:p>
    <w:p w:rsidR="00096897" w:rsidRPr="00FE4BC8" w:rsidRDefault="00096897" w:rsidP="00E477D3">
      <w:pPr>
        <w:rPr>
          <w:i/>
          <w:lang w:val="uk-UA"/>
        </w:rPr>
      </w:pPr>
      <w:r>
        <w:rPr>
          <w:lang w:val="uk-UA"/>
        </w:rPr>
        <w:t>Студенти</w:t>
      </w:r>
      <w:r w:rsidRPr="000E4562">
        <w:rPr>
          <w:lang w:val="uk-UA"/>
        </w:rPr>
        <w:t xml:space="preserve"> </w:t>
      </w:r>
      <w:r>
        <w:rPr>
          <w:lang w:val="uk-UA"/>
        </w:rPr>
        <w:t>на</w:t>
      </w:r>
      <w:r w:rsidRPr="000E4562">
        <w:rPr>
          <w:lang w:val="uk-UA"/>
        </w:rPr>
        <w:t xml:space="preserve"> онлайн</w:t>
      </w:r>
      <w:r>
        <w:rPr>
          <w:lang w:val="uk-UA"/>
        </w:rPr>
        <w:t xml:space="preserve"> заняті </w:t>
      </w:r>
    </w:p>
    <w:p w:rsidR="00096897" w:rsidRPr="000E4562" w:rsidRDefault="00096897" w:rsidP="00E477D3">
      <w:pPr>
        <w:rPr>
          <w:lang w:val="uk-UA"/>
        </w:rPr>
      </w:pPr>
      <w:r w:rsidRPr="000E4562">
        <w:rPr>
          <w:lang w:val="uk-UA"/>
        </w:rPr>
        <w:t>1) захоплений студент</w:t>
      </w:r>
    </w:p>
    <w:p w:rsidR="00096897" w:rsidRPr="000E4562" w:rsidRDefault="00096897" w:rsidP="00E477D3">
      <w:pPr>
        <w:rPr>
          <w:lang w:val="uk-UA"/>
        </w:rPr>
      </w:pPr>
      <w:r w:rsidRPr="000E4562">
        <w:rPr>
          <w:lang w:val="uk-UA"/>
        </w:rPr>
        <w:t>2) безладний студент</w:t>
      </w:r>
    </w:p>
    <w:p w:rsidR="00096897" w:rsidRPr="000E4562" w:rsidRDefault="00096897" w:rsidP="00E477D3">
      <w:pPr>
        <w:rPr>
          <w:lang w:val="uk-UA"/>
        </w:rPr>
      </w:pPr>
      <w:r w:rsidRPr="000E4562">
        <w:rPr>
          <w:lang w:val="uk-UA"/>
        </w:rPr>
        <w:t xml:space="preserve">3) </w:t>
      </w:r>
      <w:r>
        <w:rPr>
          <w:lang w:val="uk-UA"/>
        </w:rPr>
        <w:t xml:space="preserve">завжди скаржиться </w:t>
      </w:r>
    </w:p>
    <w:p w:rsidR="00096897" w:rsidRDefault="00096897" w:rsidP="00E477D3">
      <w:pPr>
        <w:rPr>
          <w:lang w:val="uk-UA"/>
        </w:rPr>
      </w:pPr>
      <w:r w:rsidRPr="00FE4BC8">
        <w:rPr>
          <w:lang w:val="uk-UA"/>
        </w:rPr>
        <w:t>4) постійно ходить</w:t>
      </w:r>
    </w:p>
    <w:p w:rsidR="00096897" w:rsidRDefault="00096897" w:rsidP="00E477D3">
      <w:pPr>
        <w:rPr>
          <w:i/>
          <w:lang w:val="uk-UA"/>
        </w:rPr>
      </w:pPr>
      <w:r w:rsidRPr="00FE4BC8">
        <w:rPr>
          <w:i/>
          <w:lang w:val="uk-UA"/>
        </w:rPr>
        <w:t>A freshman at Harvard wanted to go to the library. So he stopped and asked a senior student, “Do you know where the library is at?” The senior looks disgustingly at him, and, with a snobbish tone replied, “Hmph! We here at Harvard never end our sentences with prepositions!” “I’m sorry”, the freshman apologises, “I meant to say, do you know where the library is at, asshole?”</w:t>
      </w:r>
    </w:p>
    <w:p w:rsidR="00096897" w:rsidRDefault="00096897" w:rsidP="00E477D3">
      <w:pPr>
        <w:rPr>
          <w:i/>
          <w:lang w:val="uk-UA"/>
        </w:rPr>
      </w:pPr>
      <w:r w:rsidRPr="00CA137F">
        <w:rPr>
          <w:lang w:val="uk-UA"/>
        </w:rPr>
        <w:lastRenderedPageBreak/>
        <w:t>Першокурсник Гарварду хотів піти до бібліотеки</w:t>
      </w:r>
      <w:r>
        <w:rPr>
          <w:i/>
          <w:lang w:val="uk-UA"/>
        </w:rPr>
        <w:t xml:space="preserve">. </w:t>
      </w:r>
      <w:r w:rsidRPr="00CA137F">
        <w:rPr>
          <w:lang w:val="uk-UA"/>
        </w:rPr>
        <w:t>Тож він зупинився і запитав старшо</w:t>
      </w:r>
      <w:r>
        <w:rPr>
          <w:lang w:val="uk-UA"/>
        </w:rPr>
        <w:t>кур</w:t>
      </w:r>
      <w:r w:rsidRPr="00CA137F">
        <w:rPr>
          <w:lang w:val="uk-UA"/>
        </w:rPr>
        <w:t xml:space="preserve">сника: </w:t>
      </w:r>
      <w:r>
        <w:rPr>
          <w:lang w:val="uk-UA"/>
        </w:rPr>
        <w:t>«</w:t>
      </w:r>
      <w:r w:rsidRPr="00CA137F">
        <w:rPr>
          <w:lang w:val="uk-UA"/>
        </w:rPr>
        <w:t>Ви знаєте, де знаходиться бібліотека</w:t>
      </w:r>
      <w:r>
        <w:rPr>
          <w:lang w:val="uk-UA"/>
        </w:rPr>
        <w:t xml:space="preserve"> чи поряд</w:t>
      </w:r>
      <w:r w:rsidRPr="00CA137F">
        <w:rPr>
          <w:lang w:val="uk-UA"/>
        </w:rPr>
        <w:t>?</w:t>
      </w:r>
      <w:r>
        <w:rPr>
          <w:lang w:val="uk-UA"/>
        </w:rPr>
        <w:t>»</w:t>
      </w:r>
      <w:r>
        <w:rPr>
          <w:i/>
          <w:lang w:val="uk-UA"/>
        </w:rPr>
        <w:t xml:space="preserve"> </w:t>
      </w:r>
      <w:r w:rsidRPr="00CA137F">
        <w:rPr>
          <w:lang w:val="uk-UA"/>
        </w:rPr>
        <w:t>Старш</w:t>
      </w:r>
      <w:r>
        <w:rPr>
          <w:lang w:val="uk-UA"/>
        </w:rPr>
        <w:t>окурсник</w:t>
      </w:r>
      <w:r w:rsidRPr="00CA137F">
        <w:rPr>
          <w:lang w:val="uk-UA"/>
        </w:rPr>
        <w:t xml:space="preserve"> дивиться</w:t>
      </w:r>
      <w:r>
        <w:rPr>
          <w:lang w:val="uk-UA"/>
        </w:rPr>
        <w:t xml:space="preserve"> з огидою</w:t>
      </w:r>
      <w:r w:rsidRPr="00CA137F">
        <w:rPr>
          <w:lang w:val="uk-UA"/>
        </w:rPr>
        <w:t xml:space="preserve"> на нього і, снобістським тоном, відповів: «Хммм! Ми тут, у Гарварді, ні</w:t>
      </w:r>
      <w:r>
        <w:rPr>
          <w:lang w:val="uk-UA"/>
        </w:rPr>
        <w:t>коли не закінчуємо свої речення прийменниками!» «</w:t>
      </w:r>
      <w:r w:rsidRPr="00FE4BC8">
        <w:rPr>
          <w:lang w:val="uk-UA"/>
        </w:rPr>
        <w:t>Мені шкода</w:t>
      </w:r>
      <w:r>
        <w:rPr>
          <w:lang w:val="uk-UA"/>
        </w:rPr>
        <w:t>»</w:t>
      </w:r>
      <w:r w:rsidRPr="00FE4BC8">
        <w:rPr>
          <w:lang w:val="uk-UA"/>
        </w:rPr>
        <w:t xml:space="preserve">, вибачається першокурсник, </w:t>
      </w:r>
      <w:r>
        <w:rPr>
          <w:lang w:val="uk-UA"/>
        </w:rPr>
        <w:t>«</w:t>
      </w:r>
      <w:r w:rsidRPr="00FE4BC8">
        <w:rPr>
          <w:lang w:val="uk-UA"/>
        </w:rPr>
        <w:t>я хотів сказати, ти знаєш, де знаходиться бібліотека, не поряд? недоумок?</w:t>
      </w:r>
      <w:r>
        <w:rPr>
          <w:lang w:val="uk-UA"/>
        </w:rPr>
        <w:t>»</w:t>
      </w:r>
    </w:p>
    <w:p w:rsidR="00096897" w:rsidRDefault="00096897" w:rsidP="00E477D3">
      <w:pPr>
        <w:rPr>
          <w:i/>
          <w:lang w:val="uk-UA"/>
        </w:rPr>
      </w:pPr>
      <w:r w:rsidRPr="00FE4BC8">
        <w:rPr>
          <w:i/>
          <w:lang w:val="uk-UA"/>
        </w:rPr>
        <w:t>I hate it when people subtly flex where they went to college. I have this friend who went to Harvard and he just won’t shut tf up about it. He’s always been like this, even when we were in college together.</w:t>
      </w:r>
    </w:p>
    <w:p w:rsidR="00096897" w:rsidRDefault="00096897" w:rsidP="00E477D3">
      <w:pPr>
        <w:rPr>
          <w:i/>
          <w:lang w:val="uk-UA"/>
        </w:rPr>
      </w:pPr>
      <w:r>
        <w:rPr>
          <w:lang w:val="uk-UA"/>
        </w:rPr>
        <w:t>Я ненавиджу, коли люди починають випендрюватися</w:t>
      </w:r>
      <w:r w:rsidRPr="003B1E4C">
        <w:rPr>
          <w:lang w:val="uk-UA"/>
        </w:rPr>
        <w:t xml:space="preserve">, </w:t>
      </w:r>
      <w:r>
        <w:rPr>
          <w:lang w:val="uk-UA"/>
        </w:rPr>
        <w:t>в якому коледжі вони навчалися.</w:t>
      </w:r>
      <w:r>
        <w:rPr>
          <w:i/>
          <w:lang w:val="uk-UA"/>
        </w:rPr>
        <w:t xml:space="preserve"> </w:t>
      </w:r>
      <w:r w:rsidRPr="003B1E4C">
        <w:rPr>
          <w:lang w:val="uk-UA"/>
        </w:rPr>
        <w:t xml:space="preserve">У мене </w:t>
      </w:r>
      <w:r>
        <w:rPr>
          <w:lang w:val="uk-UA"/>
        </w:rPr>
        <w:t>є такий</w:t>
      </w:r>
      <w:r w:rsidRPr="003B1E4C">
        <w:rPr>
          <w:lang w:val="uk-UA"/>
        </w:rPr>
        <w:t xml:space="preserve"> друг, який поїхав до Гарварду, і він просто не змовче про це. Він завжди був таким, навіть коли ми разом навчались у коледжі.</w:t>
      </w:r>
    </w:p>
    <w:p w:rsidR="00096897" w:rsidRPr="00FE4BC8" w:rsidRDefault="00096897" w:rsidP="00E477D3">
      <w:pPr>
        <w:rPr>
          <w:i/>
          <w:lang w:val="uk-UA"/>
        </w:rPr>
      </w:pPr>
      <w:r>
        <w:rPr>
          <w:lang w:val="uk-UA"/>
        </w:rPr>
        <w:t xml:space="preserve"> </w:t>
      </w:r>
      <w:proofErr w:type="gramStart"/>
      <w:r w:rsidRPr="00FE4BC8">
        <w:rPr>
          <w:i/>
          <w:lang w:val="en-US"/>
        </w:rPr>
        <w:t>H</w:t>
      </w:r>
      <w:r w:rsidRPr="00FE4BC8">
        <w:rPr>
          <w:i/>
          <w:lang w:val="uk-UA"/>
        </w:rPr>
        <w:t>arvard University.</w:t>
      </w:r>
      <w:proofErr w:type="gramEnd"/>
      <w:r w:rsidRPr="00FE4BC8">
        <w:rPr>
          <w:i/>
          <w:lang w:val="uk-UA"/>
        </w:rPr>
        <w:t xml:space="preserve"> I guess my dream is finally coming true. Among many people who applied for Harvard University,they chose me to be the janitor.</w:t>
      </w:r>
    </w:p>
    <w:p w:rsidR="00096897" w:rsidRDefault="00096897" w:rsidP="00E477D3">
      <w:pPr>
        <w:rPr>
          <w:i/>
          <w:lang w:val="uk-UA"/>
        </w:rPr>
      </w:pPr>
      <w:r w:rsidRPr="003B1E4C">
        <w:rPr>
          <w:lang w:val="uk-UA"/>
        </w:rPr>
        <w:t>Гарвардський університет</w:t>
      </w:r>
      <w:r>
        <w:rPr>
          <w:i/>
          <w:lang w:val="uk-UA"/>
        </w:rPr>
        <w:t xml:space="preserve">. </w:t>
      </w:r>
      <w:r w:rsidRPr="003B1E4C">
        <w:rPr>
          <w:lang w:val="uk-UA"/>
        </w:rPr>
        <w:t>Я думаю, моя мрія нарешті збудеться. Серед багатьох людей, які подавали документи на Гарвардський університет, вони</w:t>
      </w:r>
      <w:r w:rsidRPr="003B1E4C">
        <w:t xml:space="preserve"> </w:t>
      </w:r>
      <w:r>
        <w:rPr>
          <w:lang w:val="uk-UA"/>
        </w:rPr>
        <w:t xml:space="preserve">назначили </w:t>
      </w:r>
      <w:r w:rsidRPr="003B1E4C">
        <w:rPr>
          <w:lang w:val="uk-UA"/>
        </w:rPr>
        <w:t xml:space="preserve"> мене двірником.</w:t>
      </w:r>
    </w:p>
    <w:p w:rsidR="00096897" w:rsidRPr="00FE4BC8" w:rsidRDefault="00096897" w:rsidP="00E477D3">
      <w:pPr>
        <w:rPr>
          <w:i/>
          <w:lang w:val="uk-UA"/>
        </w:rPr>
      </w:pPr>
      <w:r w:rsidRPr="00FE4BC8">
        <w:rPr>
          <w:i/>
          <w:lang w:val="uk-UA"/>
        </w:rPr>
        <w:t>How many Harvard students does it take to screw in a light bulb? Just one. They just hold the light bulb and the universe revolves around them!</w:t>
      </w:r>
    </w:p>
    <w:p w:rsidR="00096897" w:rsidRDefault="00096897" w:rsidP="00E477D3">
      <w:pPr>
        <w:rPr>
          <w:i/>
          <w:lang w:val="uk-UA"/>
        </w:rPr>
      </w:pPr>
      <w:r w:rsidRPr="003B1E4C">
        <w:rPr>
          <w:lang w:val="uk-UA"/>
        </w:rPr>
        <w:t>Скільки студентів Гарварду потрібно, щоб вкрутити лампочку?</w:t>
      </w:r>
      <w:r>
        <w:rPr>
          <w:i/>
          <w:lang w:val="uk-UA"/>
        </w:rPr>
        <w:t xml:space="preserve"> </w:t>
      </w:r>
      <w:r w:rsidRPr="003B1E4C">
        <w:rPr>
          <w:lang w:val="uk-UA"/>
        </w:rPr>
        <w:t>Тільки один. Вони просто тримають лампочку, і Всесвіт обертається навколо них!</w:t>
      </w:r>
    </w:p>
    <w:p w:rsidR="00096897" w:rsidRPr="00FE4BC8" w:rsidRDefault="00096897" w:rsidP="00E477D3">
      <w:pPr>
        <w:rPr>
          <w:i/>
          <w:lang w:val="uk-UA"/>
        </w:rPr>
      </w:pPr>
      <w:r w:rsidRPr="00FE4BC8">
        <w:rPr>
          <w:i/>
          <w:lang w:val="uk-UA"/>
        </w:rPr>
        <w:t xml:space="preserve"> Walking around Harvard, I saw a homeless man sleeping outside the subwa...and they want you to pay $60k a year for this? </w:t>
      </w:r>
    </w:p>
    <w:p w:rsidR="00096897" w:rsidRPr="00FE4BC8" w:rsidRDefault="00096897" w:rsidP="00E477D3">
      <w:pPr>
        <w:rPr>
          <w:i/>
          <w:lang w:val="uk-UA"/>
        </w:rPr>
      </w:pPr>
      <w:r>
        <w:rPr>
          <w:i/>
          <w:lang w:val="uk-UA"/>
        </w:rPr>
        <w:t xml:space="preserve"> </w:t>
      </w:r>
      <w:r w:rsidRPr="003B1E4C">
        <w:rPr>
          <w:lang w:val="uk-UA"/>
        </w:rPr>
        <w:t>Гуляючи по Гарварду, я побачив бездомного, який спав біля метро ...</w:t>
      </w:r>
      <w:r>
        <w:rPr>
          <w:i/>
          <w:lang w:val="uk-UA"/>
        </w:rPr>
        <w:t xml:space="preserve"> </w:t>
      </w:r>
      <w:r w:rsidRPr="003B1E4C">
        <w:rPr>
          <w:lang w:val="uk-UA"/>
        </w:rPr>
        <w:t>і вони хочуть, щоб ви платили за це 60 тис. доларів на рік?</w:t>
      </w:r>
    </w:p>
    <w:p w:rsidR="005846F4" w:rsidRPr="003C330E" w:rsidRDefault="00903E0E" w:rsidP="00E477D3">
      <w:pPr>
        <w:rPr>
          <w:szCs w:val="28"/>
        </w:rPr>
      </w:pPr>
      <w:r w:rsidRPr="00903E0E">
        <w:rPr>
          <w:b/>
          <w:bCs/>
          <w:szCs w:val="28"/>
          <w:lang w:val="uk-UA"/>
        </w:rPr>
        <w:t>Комбінування перекладацьких прийомів</w:t>
      </w:r>
      <w:r w:rsidR="00BA6DAB" w:rsidRPr="009A0488">
        <w:rPr>
          <w:b/>
          <w:bCs/>
          <w:szCs w:val="28"/>
        </w:rPr>
        <w:t xml:space="preserve"> (39%)</w:t>
      </w:r>
      <w:r w:rsidRPr="00903E0E">
        <w:rPr>
          <w:b/>
          <w:bCs/>
          <w:szCs w:val="28"/>
          <w:lang w:val="uk-UA"/>
        </w:rPr>
        <w:t>.</w:t>
      </w:r>
      <w:r>
        <w:rPr>
          <w:b/>
          <w:bCs/>
          <w:szCs w:val="28"/>
          <w:lang w:val="uk-UA"/>
        </w:rPr>
        <w:t xml:space="preserve"> </w:t>
      </w:r>
      <w:r w:rsidR="005846F4" w:rsidRPr="005846F4">
        <w:rPr>
          <w:szCs w:val="28"/>
          <w:lang w:val="uk-UA"/>
        </w:rPr>
        <w:t xml:space="preserve">Під час перекладу жартів вирішити проблему перекладу за допомогою лише одного </w:t>
      </w:r>
      <w:r w:rsidR="005846F4" w:rsidRPr="005846F4">
        <w:rPr>
          <w:szCs w:val="28"/>
          <w:lang w:val="uk-UA"/>
        </w:rPr>
        <w:lastRenderedPageBreak/>
        <w:t>перекладацького засобу не було можливим. Для вирішення цієї задачі було вирішено використати комбінацію декількох перекладацьких засобів</w:t>
      </w:r>
      <w:r w:rsidR="005846F4">
        <w:rPr>
          <w:szCs w:val="28"/>
          <w:lang w:val="uk-UA"/>
        </w:rPr>
        <w:t xml:space="preserve">. </w:t>
      </w:r>
    </w:p>
    <w:p w:rsidR="0034049C" w:rsidRPr="006C5CEC" w:rsidRDefault="0034049C" w:rsidP="00E477D3">
      <w:pPr>
        <w:pStyle w:val="a4"/>
        <w:numPr>
          <w:ilvl w:val="0"/>
          <w:numId w:val="6"/>
        </w:numPr>
        <w:rPr>
          <w:b/>
          <w:lang w:val="uk-UA"/>
        </w:rPr>
      </w:pPr>
      <w:r w:rsidRPr="006C5CEC">
        <w:rPr>
          <w:b/>
          <w:lang w:val="uk-UA"/>
        </w:rPr>
        <w:t>Калькування</w:t>
      </w:r>
      <w:r w:rsidR="006C5CEC">
        <w:rPr>
          <w:b/>
          <w:lang w:val="en-US"/>
        </w:rPr>
        <w:t>+</w:t>
      </w:r>
      <w:r w:rsidRPr="006C5CEC">
        <w:rPr>
          <w:b/>
          <w:lang w:val="uk-UA"/>
        </w:rPr>
        <w:t xml:space="preserve">Транслітерація </w:t>
      </w:r>
      <w:r w:rsidR="00B87262" w:rsidRPr="006C5CEC">
        <w:rPr>
          <w:b/>
          <w:lang w:val="uk-UA"/>
        </w:rPr>
        <w:t>(</w:t>
      </w:r>
      <w:r w:rsidRPr="006C5CEC">
        <w:rPr>
          <w:b/>
          <w:lang w:val="uk-UA"/>
        </w:rPr>
        <w:t>13%</w:t>
      </w:r>
      <w:r w:rsidR="00B87262" w:rsidRPr="006C5CEC">
        <w:rPr>
          <w:b/>
          <w:lang w:val="uk-UA"/>
        </w:rPr>
        <w:t>)</w:t>
      </w:r>
    </w:p>
    <w:p w:rsidR="0034049C" w:rsidRDefault="0034049C" w:rsidP="00E477D3">
      <w:pPr>
        <w:rPr>
          <w:i/>
          <w:lang w:val="uk-UA"/>
        </w:rPr>
      </w:pPr>
      <w:r w:rsidRPr="00FE4BC8">
        <w:rPr>
          <w:i/>
          <w:lang w:val="uk-UA"/>
        </w:rPr>
        <w:t>In the last part she knew she has another trouble to deal with so it's just about how she's going to sort out her priorities, whether it's about her boyfriend or childhood friend Face with tears of joy but if it's me I would choose Harvard for Harvard itself hahah</w:t>
      </w:r>
      <w:r>
        <w:rPr>
          <w:i/>
          <w:lang w:val="uk-UA"/>
        </w:rPr>
        <w:t>.</w:t>
      </w:r>
    </w:p>
    <w:p w:rsidR="0034049C" w:rsidRDefault="0034049C" w:rsidP="00E477D3">
      <w:pPr>
        <w:rPr>
          <w:lang w:val="uk-UA"/>
        </w:rPr>
      </w:pPr>
      <w:r w:rsidRPr="00606E9D">
        <w:rPr>
          <w:lang w:val="uk-UA"/>
        </w:rPr>
        <w:t>В останній частині вона знала, що у неї є ще одна проблема, тому мова йде лише про те, як вона</w:t>
      </w:r>
      <w:r>
        <w:rPr>
          <w:lang w:val="uk-UA"/>
        </w:rPr>
        <w:t xml:space="preserve"> розбере свої пріоритети, чи </w:t>
      </w:r>
      <w:r w:rsidRPr="00606E9D">
        <w:rPr>
          <w:lang w:val="uk-UA"/>
        </w:rPr>
        <w:t xml:space="preserve">про </w:t>
      </w:r>
      <w:r>
        <w:rPr>
          <w:lang w:val="uk-UA"/>
        </w:rPr>
        <w:t xml:space="preserve">то </w:t>
      </w:r>
      <w:r w:rsidRPr="00606E9D">
        <w:rPr>
          <w:lang w:val="uk-UA"/>
        </w:rPr>
        <w:t>свого хлопця</w:t>
      </w:r>
      <w:r>
        <w:rPr>
          <w:lang w:val="uk-UA"/>
        </w:rPr>
        <w:t xml:space="preserve">, чи про друга дитинства з очима </w:t>
      </w:r>
      <w:r w:rsidRPr="00606E9D">
        <w:rPr>
          <w:lang w:val="uk-UA"/>
        </w:rPr>
        <w:t xml:space="preserve"> </w:t>
      </w:r>
      <w:r>
        <w:rPr>
          <w:lang w:val="uk-UA"/>
        </w:rPr>
        <w:t>налите слізьми</w:t>
      </w:r>
      <w:r w:rsidRPr="00606E9D">
        <w:rPr>
          <w:lang w:val="uk-UA"/>
        </w:rPr>
        <w:t xml:space="preserve"> радості, </w:t>
      </w:r>
      <w:r>
        <w:rPr>
          <w:lang w:val="uk-UA"/>
        </w:rPr>
        <w:t>але якщо я був на її місці</w:t>
      </w:r>
      <w:r w:rsidRPr="00606E9D">
        <w:rPr>
          <w:lang w:val="uk-UA"/>
        </w:rPr>
        <w:t xml:space="preserve">, я б вибрав Гарвард </w:t>
      </w:r>
      <w:r>
        <w:rPr>
          <w:lang w:val="uk-UA"/>
        </w:rPr>
        <w:t xml:space="preserve">і тільки  Гарвард </w:t>
      </w:r>
      <w:r w:rsidRPr="00606E9D">
        <w:rPr>
          <w:lang w:val="uk-UA"/>
        </w:rPr>
        <w:t xml:space="preserve"> ха-ха</w:t>
      </w:r>
      <w:r>
        <w:rPr>
          <w:lang w:val="uk-UA"/>
        </w:rPr>
        <w:t>.</w:t>
      </w:r>
    </w:p>
    <w:p w:rsidR="0034049C" w:rsidRDefault="0034049C" w:rsidP="00E477D3">
      <w:pPr>
        <w:rPr>
          <w:i/>
          <w:lang w:val="uk-UA"/>
        </w:rPr>
      </w:pPr>
      <w:r w:rsidRPr="00FE4BC8">
        <w:rPr>
          <w:i/>
          <w:lang w:val="uk-UA"/>
        </w:rPr>
        <w:t>Obama played on the beaches of Hawaii as a young man getting stoned went to Occidental college, Columbia college and Harvard law elected to the senate elected 2 terms to the presidency became extremely wealthy and still calls Americans racists, what a joke.</w:t>
      </w:r>
    </w:p>
    <w:p w:rsidR="0034049C" w:rsidRDefault="0034049C" w:rsidP="00E477D3">
      <w:pPr>
        <w:rPr>
          <w:lang w:val="uk-UA"/>
        </w:rPr>
      </w:pPr>
      <w:r w:rsidRPr="00CC4F6A">
        <w:rPr>
          <w:lang w:val="uk-UA"/>
        </w:rPr>
        <w:t xml:space="preserve">Обама грав на пляжах Гавайських островів, коли </w:t>
      </w:r>
      <w:r>
        <w:rPr>
          <w:lang w:val="uk-UA"/>
        </w:rPr>
        <w:t>юнак</w:t>
      </w:r>
      <w:r w:rsidRPr="00CC4F6A">
        <w:rPr>
          <w:lang w:val="uk-UA"/>
        </w:rPr>
        <w:t xml:space="preserve">, якого забивали камінням, вступив до </w:t>
      </w:r>
      <w:r w:rsidRPr="00FE4BC8">
        <w:rPr>
          <w:lang w:val="uk-UA"/>
        </w:rPr>
        <w:t>Західного</w:t>
      </w:r>
      <w:r w:rsidRPr="00CC4F6A">
        <w:rPr>
          <w:lang w:val="uk-UA"/>
        </w:rPr>
        <w:t xml:space="preserve"> коледжу, </w:t>
      </w:r>
      <w:r>
        <w:rPr>
          <w:lang w:val="uk-UA"/>
        </w:rPr>
        <w:t>Колумбійського коледжу та до</w:t>
      </w:r>
      <w:r w:rsidRPr="00CC4F6A">
        <w:rPr>
          <w:lang w:val="uk-UA"/>
        </w:rPr>
        <w:t xml:space="preserve"> Гарварда</w:t>
      </w:r>
      <w:r>
        <w:rPr>
          <w:lang w:val="uk-UA"/>
        </w:rPr>
        <w:t xml:space="preserve"> вивчення законів</w:t>
      </w:r>
      <w:r w:rsidRPr="00CC4F6A">
        <w:rPr>
          <w:lang w:val="uk-UA"/>
        </w:rPr>
        <w:t>, обран</w:t>
      </w:r>
      <w:r>
        <w:rPr>
          <w:lang w:val="uk-UA"/>
        </w:rPr>
        <w:t xml:space="preserve">ий </w:t>
      </w:r>
      <w:r w:rsidRPr="00CC4F6A">
        <w:rPr>
          <w:lang w:val="uk-UA"/>
        </w:rPr>
        <w:t xml:space="preserve"> до сенату, обран</w:t>
      </w:r>
      <w:r>
        <w:rPr>
          <w:lang w:val="uk-UA"/>
        </w:rPr>
        <w:t>ий</w:t>
      </w:r>
      <w:r w:rsidRPr="00CC4F6A">
        <w:rPr>
          <w:lang w:val="uk-UA"/>
        </w:rPr>
        <w:t xml:space="preserve"> на два терміни на посаду президента, став надзвичайно багатим і досі називає американців расистами, </w:t>
      </w:r>
      <w:r>
        <w:rPr>
          <w:lang w:val="uk-UA"/>
        </w:rPr>
        <w:t>ви жартуєто чи що?!</w:t>
      </w:r>
    </w:p>
    <w:p w:rsidR="0034049C" w:rsidRDefault="0034049C" w:rsidP="00E477D3">
      <w:pPr>
        <w:rPr>
          <w:i/>
          <w:lang w:val="uk-UA"/>
        </w:rPr>
      </w:pPr>
      <w:r w:rsidRPr="00FE4BC8">
        <w:rPr>
          <w:i/>
          <w:lang w:val="uk-UA"/>
        </w:rPr>
        <w:t xml:space="preserve">Ross: I just got my teacher evaluations. Check out what this one student wrote “ I loved Dr. </w:t>
      </w:r>
      <w:proofErr w:type="gramStart"/>
      <w:r w:rsidRPr="00FE4BC8">
        <w:rPr>
          <w:i/>
          <w:lang w:val="en-US"/>
        </w:rPr>
        <w:t>H</w:t>
      </w:r>
      <w:r w:rsidRPr="00FE4BC8">
        <w:rPr>
          <w:i/>
          <w:lang w:val="uk-UA"/>
        </w:rPr>
        <w:t>eller’s class, mind-blowing lectures.</w:t>
      </w:r>
      <w:proofErr w:type="gramEnd"/>
      <w:r w:rsidRPr="00FE4BC8">
        <w:rPr>
          <w:i/>
          <w:lang w:val="uk-UA"/>
        </w:rPr>
        <w:t xml:space="preserve"> Dr. </w:t>
      </w:r>
      <w:r w:rsidRPr="00FE4BC8">
        <w:rPr>
          <w:i/>
          <w:lang w:val="en-US"/>
        </w:rPr>
        <w:t>H</w:t>
      </w:r>
      <w:r w:rsidRPr="00FE4BC8">
        <w:rPr>
          <w:i/>
          <w:lang w:val="uk-UA"/>
        </w:rPr>
        <w:t>eller, you are definitely the hottie of the Paleontology Department.” Rachel: wait a minute. Why are you so sure that this a girl ?</w:t>
      </w:r>
    </w:p>
    <w:p w:rsidR="0034049C" w:rsidRDefault="0034049C" w:rsidP="00E477D3">
      <w:pPr>
        <w:rPr>
          <w:lang w:val="uk-UA"/>
        </w:rPr>
      </w:pPr>
      <w:r>
        <w:rPr>
          <w:lang w:val="uk-UA"/>
        </w:rPr>
        <w:t>Росс: Я щойно отримав оцінювання</w:t>
      </w:r>
      <w:r w:rsidRPr="00CA1893">
        <w:rPr>
          <w:lang w:val="uk-UA"/>
        </w:rPr>
        <w:t xml:space="preserve"> сво</w:t>
      </w:r>
      <w:r>
        <w:rPr>
          <w:lang w:val="uk-UA"/>
        </w:rPr>
        <w:t>єї діяльності, як</w:t>
      </w:r>
      <w:r w:rsidRPr="00CA1893">
        <w:rPr>
          <w:lang w:val="uk-UA"/>
        </w:rPr>
        <w:t xml:space="preserve"> вчителя. </w:t>
      </w:r>
      <w:r>
        <w:rPr>
          <w:lang w:val="uk-UA"/>
        </w:rPr>
        <w:t>Дивіться</w:t>
      </w:r>
      <w:r w:rsidRPr="00CA1893">
        <w:rPr>
          <w:lang w:val="uk-UA"/>
        </w:rPr>
        <w:t>, що написа</w:t>
      </w:r>
      <w:r>
        <w:rPr>
          <w:lang w:val="uk-UA"/>
        </w:rPr>
        <w:t>ла одна</w:t>
      </w:r>
      <w:r w:rsidRPr="00CA1893">
        <w:rPr>
          <w:lang w:val="uk-UA"/>
        </w:rPr>
        <w:t xml:space="preserve"> із студен</w:t>
      </w:r>
      <w:r>
        <w:rPr>
          <w:lang w:val="uk-UA"/>
        </w:rPr>
        <w:t>тків</w:t>
      </w:r>
      <w:r w:rsidRPr="00CA1893">
        <w:rPr>
          <w:lang w:val="uk-UA"/>
        </w:rPr>
        <w:t xml:space="preserve">: «Я </w:t>
      </w:r>
      <w:r>
        <w:rPr>
          <w:lang w:val="uk-UA"/>
        </w:rPr>
        <w:t xml:space="preserve">обожнюю заняття </w:t>
      </w:r>
      <w:r w:rsidRPr="00CA1893">
        <w:rPr>
          <w:lang w:val="uk-UA"/>
        </w:rPr>
        <w:t xml:space="preserve"> доктора Геллера, вражаючі лекції. Докторе Геллер, Ви, безумовно, </w:t>
      </w:r>
      <w:r>
        <w:rPr>
          <w:lang w:val="uk-UA"/>
        </w:rPr>
        <w:t xml:space="preserve">самий гарячий у </w:t>
      </w:r>
      <w:r w:rsidRPr="00CA1893">
        <w:rPr>
          <w:lang w:val="uk-UA"/>
        </w:rPr>
        <w:t xml:space="preserve"> відділенн</w:t>
      </w:r>
      <w:r>
        <w:rPr>
          <w:lang w:val="uk-UA"/>
        </w:rPr>
        <w:t>і</w:t>
      </w:r>
      <w:r w:rsidR="001845BD">
        <w:rPr>
          <w:lang w:val="uk-UA"/>
        </w:rPr>
        <w:t xml:space="preserve"> палеонтології»</w:t>
      </w:r>
      <w:r w:rsidRPr="00CA1893">
        <w:rPr>
          <w:lang w:val="uk-UA"/>
        </w:rPr>
        <w:t>.</w:t>
      </w:r>
      <w:r>
        <w:rPr>
          <w:lang w:val="uk-UA"/>
        </w:rPr>
        <w:t xml:space="preserve"> </w:t>
      </w:r>
      <w:r w:rsidRPr="00CA1893">
        <w:rPr>
          <w:lang w:val="uk-UA"/>
        </w:rPr>
        <w:t xml:space="preserve">Рейчел: почекай хвилинку. Чому </w:t>
      </w:r>
      <w:r>
        <w:rPr>
          <w:lang w:val="uk-UA"/>
        </w:rPr>
        <w:t>т</w:t>
      </w:r>
      <w:r w:rsidRPr="00CA1893">
        <w:rPr>
          <w:lang w:val="uk-UA"/>
        </w:rPr>
        <w:t>и так впевнен</w:t>
      </w:r>
      <w:r>
        <w:rPr>
          <w:lang w:val="uk-UA"/>
        </w:rPr>
        <w:t>ий</w:t>
      </w:r>
      <w:r w:rsidRPr="00CA1893">
        <w:rPr>
          <w:lang w:val="uk-UA"/>
        </w:rPr>
        <w:t>, що це дівчина?</w:t>
      </w:r>
    </w:p>
    <w:p w:rsidR="0034049C" w:rsidRPr="00FE4BC8" w:rsidRDefault="0034049C" w:rsidP="00E477D3">
      <w:pPr>
        <w:pStyle w:val="a4"/>
        <w:numPr>
          <w:ilvl w:val="0"/>
          <w:numId w:val="7"/>
        </w:numPr>
        <w:rPr>
          <w:i/>
          <w:lang w:val="uk-UA"/>
        </w:rPr>
      </w:pPr>
      <w:r w:rsidRPr="00FE4BC8">
        <w:rPr>
          <w:i/>
          <w:lang w:val="en-US"/>
        </w:rPr>
        <w:lastRenderedPageBreak/>
        <w:t>W</w:t>
      </w:r>
      <w:r w:rsidRPr="00FE4BC8">
        <w:rPr>
          <w:i/>
          <w:lang w:val="uk-UA"/>
        </w:rPr>
        <w:t xml:space="preserve">hat </w:t>
      </w:r>
      <w:r w:rsidR="001845BD">
        <w:rPr>
          <w:i/>
          <w:lang w:val="uk-UA"/>
        </w:rPr>
        <w:t>is your name where are you from</w:t>
      </w:r>
      <w:r w:rsidRPr="00FE4BC8">
        <w:rPr>
          <w:i/>
          <w:lang w:val="uk-UA"/>
        </w:rPr>
        <w:t>?</w:t>
      </w:r>
    </w:p>
    <w:p w:rsidR="0034049C" w:rsidRPr="00FE4BC8" w:rsidRDefault="0034049C" w:rsidP="00E477D3">
      <w:pPr>
        <w:pStyle w:val="a4"/>
        <w:numPr>
          <w:ilvl w:val="0"/>
          <w:numId w:val="7"/>
        </w:numPr>
        <w:rPr>
          <w:i/>
          <w:lang w:val="uk-UA"/>
        </w:rPr>
      </w:pPr>
      <w:r w:rsidRPr="00FE4BC8">
        <w:rPr>
          <w:i/>
          <w:lang w:val="en-US"/>
        </w:rPr>
        <w:t>I</w:t>
      </w:r>
      <w:r w:rsidRPr="00FE4BC8">
        <w:rPr>
          <w:i/>
          <w:lang w:val="uk-UA"/>
        </w:rPr>
        <w:t xml:space="preserve">'m </w:t>
      </w:r>
      <w:r w:rsidRPr="00FE4BC8">
        <w:rPr>
          <w:i/>
          <w:lang w:val="en-US"/>
        </w:rPr>
        <w:t>F</w:t>
      </w:r>
      <w:r w:rsidRPr="00FE4BC8">
        <w:rPr>
          <w:i/>
          <w:lang w:val="uk-UA"/>
        </w:rPr>
        <w:t xml:space="preserve">iona </w:t>
      </w:r>
      <w:r w:rsidRPr="00FE4BC8">
        <w:rPr>
          <w:i/>
          <w:lang w:val="en-US"/>
        </w:rPr>
        <w:t>I</w:t>
      </w:r>
      <w:r w:rsidRPr="00FE4BC8">
        <w:rPr>
          <w:i/>
          <w:lang w:val="uk-UA"/>
        </w:rPr>
        <w:t xml:space="preserve">'m  from </w:t>
      </w:r>
      <w:r w:rsidRPr="00FE4BC8">
        <w:rPr>
          <w:i/>
          <w:lang w:val="en-US"/>
        </w:rPr>
        <w:t>F</w:t>
      </w:r>
      <w:r w:rsidRPr="00FE4BC8">
        <w:rPr>
          <w:i/>
          <w:lang w:val="uk-UA"/>
        </w:rPr>
        <w:t>lorida</w:t>
      </w:r>
    </w:p>
    <w:p w:rsidR="0034049C" w:rsidRPr="00FE4BC8" w:rsidRDefault="0034049C" w:rsidP="00E477D3">
      <w:pPr>
        <w:pStyle w:val="a4"/>
        <w:numPr>
          <w:ilvl w:val="0"/>
          <w:numId w:val="7"/>
        </w:numPr>
        <w:rPr>
          <w:i/>
          <w:lang w:val="uk-UA"/>
        </w:rPr>
      </w:pPr>
      <w:r w:rsidRPr="00FE4BC8">
        <w:rPr>
          <w:i/>
          <w:lang w:val="en-US"/>
        </w:rPr>
        <w:t>W</w:t>
      </w:r>
      <w:r w:rsidRPr="00FE4BC8">
        <w:rPr>
          <w:i/>
          <w:lang w:val="uk-UA"/>
        </w:rPr>
        <w:t>hat's up one thing your</w:t>
      </w:r>
      <w:r w:rsidRPr="00FE4BC8">
        <w:rPr>
          <w:i/>
          <w:lang w:val="en-US"/>
        </w:rPr>
        <w:t xml:space="preserve"> h</w:t>
      </w:r>
      <w:r w:rsidRPr="00FE4BC8">
        <w:rPr>
          <w:i/>
          <w:lang w:val="uk-UA"/>
        </w:rPr>
        <w:t>ometown or city is known for</w:t>
      </w:r>
      <w:r w:rsidRPr="00FE4BC8">
        <w:rPr>
          <w:i/>
          <w:lang w:val="en-US"/>
        </w:rPr>
        <w:t>?</w:t>
      </w:r>
    </w:p>
    <w:p w:rsidR="0034049C" w:rsidRPr="00FE4BC8" w:rsidRDefault="0034049C" w:rsidP="00E477D3">
      <w:pPr>
        <w:pStyle w:val="a4"/>
        <w:numPr>
          <w:ilvl w:val="0"/>
          <w:numId w:val="7"/>
        </w:numPr>
        <w:rPr>
          <w:i/>
          <w:lang w:val="uk-UA"/>
        </w:rPr>
      </w:pPr>
      <w:r w:rsidRPr="00FE4BC8">
        <w:rPr>
          <w:i/>
          <w:lang w:val="uk-UA"/>
        </w:rPr>
        <w:t>old people and beaches</w:t>
      </w:r>
      <w:r w:rsidRPr="00FE4BC8">
        <w:rPr>
          <w:i/>
          <w:lang w:val="es-ES_tradnl"/>
        </w:rPr>
        <w:t>.</w:t>
      </w:r>
    </w:p>
    <w:p w:rsidR="0034049C" w:rsidRPr="00F162E7" w:rsidRDefault="0034049C" w:rsidP="00E477D3">
      <w:pPr>
        <w:pStyle w:val="a4"/>
        <w:numPr>
          <w:ilvl w:val="0"/>
          <w:numId w:val="7"/>
        </w:numPr>
        <w:rPr>
          <w:lang w:val="uk-UA"/>
        </w:rPr>
      </w:pPr>
      <w:r>
        <w:rPr>
          <w:lang w:val="uk-UA"/>
        </w:rPr>
        <w:t>Я</w:t>
      </w:r>
      <w:r w:rsidRPr="00F162E7">
        <w:rPr>
          <w:lang w:val="uk-UA"/>
        </w:rPr>
        <w:t>к вас звати, звідки ви</w:t>
      </w:r>
      <w:r>
        <w:rPr>
          <w:lang w:val="uk-UA"/>
        </w:rPr>
        <w:t>?</w:t>
      </w:r>
    </w:p>
    <w:p w:rsidR="0034049C" w:rsidRPr="00F162E7" w:rsidRDefault="0034049C" w:rsidP="00E477D3">
      <w:pPr>
        <w:pStyle w:val="a4"/>
        <w:numPr>
          <w:ilvl w:val="0"/>
          <w:numId w:val="7"/>
        </w:numPr>
        <w:rPr>
          <w:lang w:val="uk-UA"/>
        </w:rPr>
      </w:pPr>
      <w:r>
        <w:rPr>
          <w:lang w:val="uk-UA"/>
        </w:rPr>
        <w:t>Я</w:t>
      </w:r>
      <w:r w:rsidRPr="00F162E7">
        <w:rPr>
          <w:lang w:val="uk-UA"/>
        </w:rPr>
        <w:t xml:space="preserve"> Фіона, я </w:t>
      </w:r>
      <w:r>
        <w:rPr>
          <w:lang w:val="uk-UA"/>
        </w:rPr>
        <w:t>і</w:t>
      </w:r>
      <w:r w:rsidRPr="00F162E7">
        <w:rPr>
          <w:lang w:val="uk-UA"/>
        </w:rPr>
        <w:t>з Флориди</w:t>
      </w:r>
      <w:r>
        <w:rPr>
          <w:lang w:val="uk-UA"/>
        </w:rPr>
        <w:t>.</w:t>
      </w:r>
    </w:p>
    <w:p w:rsidR="0034049C" w:rsidRDefault="0034049C" w:rsidP="00E477D3">
      <w:pPr>
        <w:pStyle w:val="a4"/>
        <w:numPr>
          <w:ilvl w:val="0"/>
          <w:numId w:val="7"/>
        </w:numPr>
        <w:rPr>
          <w:lang w:val="uk-UA"/>
        </w:rPr>
      </w:pPr>
      <w:r>
        <w:rPr>
          <w:lang w:val="uk-UA"/>
        </w:rPr>
        <w:t>Ч</w:t>
      </w:r>
      <w:r w:rsidRPr="00F162E7">
        <w:rPr>
          <w:lang w:val="uk-UA"/>
        </w:rPr>
        <w:t>им відоме ваше рідне місто</w:t>
      </w:r>
      <w:r>
        <w:rPr>
          <w:lang w:val="uk-UA"/>
        </w:rPr>
        <w:t>?</w:t>
      </w:r>
    </w:p>
    <w:p w:rsidR="0034049C" w:rsidRPr="00FE4BC8" w:rsidRDefault="0034049C" w:rsidP="00E477D3">
      <w:pPr>
        <w:pStyle w:val="a4"/>
        <w:numPr>
          <w:ilvl w:val="0"/>
          <w:numId w:val="7"/>
        </w:numPr>
        <w:rPr>
          <w:i/>
          <w:lang w:val="uk-UA"/>
        </w:rPr>
      </w:pPr>
      <w:r w:rsidRPr="00FE4BC8">
        <w:rPr>
          <w:lang w:val="uk-UA"/>
        </w:rPr>
        <w:t>Літні люди та пляжі</w:t>
      </w:r>
      <w:r>
        <w:rPr>
          <w:lang w:val="es-ES_tradnl"/>
        </w:rPr>
        <w:t>.</w:t>
      </w:r>
    </w:p>
    <w:p w:rsidR="0034049C" w:rsidRPr="00F65F84" w:rsidRDefault="0034049C" w:rsidP="00E477D3">
      <w:pPr>
        <w:ind w:left="357"/>
        <w:rPr>
          <w:i/>
        </w:rPr>
      </w:pPr>
      <w:r w:rsidRPr="00FE4BC8">
        <w:rPr>
          <w:i/>
          <w:lang w:val="uk-UA"/>
        </w:rPr>
        <w:t>My childhood dream is to study at Hogwarts, I'm still waiting for my acceptance letter. LOL</w:t>
      </w:r>
    </w:p>
    <w:p w:rsidR="0034049C" w:rsidRPr="00FE4BC8" w:rsidRDefault="0034049C" w:rsidP="00E477D3">
      <w:pPr>
        <w:ind w:left="357"/>
        <w:rPr>
          <w:lang w:val="en-US"/>
        </w:rPr>
      </w:pPr>
      <w:r w:rsidRPr="00D46A9F">
        <w:rPr>
          <w:lang w:val="uk-UA"/>
        </w:rPr>
        <w:t>Моя дитяча мрія</w:t>
      </w:r>
      <w:r>
        <w:rPr>
          <w:lang w:val="uk-UA"/>
        </w:rPr>
        <w:t xml:space="preserve"> –</w:t>
      </w:r>
      <w:r w:rsidRPr="00D46A9F">
        <w:rPr>
          <w:lang w:val="uk-UA"/>
        </w:rPr>
        <w:t xml:space="preserve"> вчитися </w:t>
      </w:r>
      <w:r w:rsidRPr="00CA5958">
        <w:rPr>
          <w:rFonts w:cs="Times New Roman"/>
          <w:szCs w:val="28"/>
          <w:lang w:val="uk-UA"/>
        </w:rPr>
        <w:t xml:space="preserve">в </w:t>
      </w:r>
      <w:r w:rsidRPr="00CA5958">
        <w:rPr>
          <w:rFonts w:cs="Times New Roman"/>
          <w:bCs/>
          <w:color w:val="202122"/>
          <w:szCs w:val="28"/>
          <w:shd w:val="clear" w:color="auto" w:fill="FFFFFF"/>
        </w:rPr>
        <w:t>Гоґвортс</w:t>
      </w:r>
      <w:r>
        <w:rPr>
          <w:rFonts w:cs="Times New Roman"/>
          <w:bCs/>
          <w:color w:val="202122"/>
          <w:szCs w:val="28"/>
          <w:shd w:val="clear" w:color="auto" w:fill="FFFFFF"/>
          <w:lang w:val="uk-UA"/>
        </w:rPr>
        <w:t>і</w:t>
      </w:r>
      <w:r>
        <w:rPr>
          <w:lang w:val="uk-UA"/>
        </w:rPr>
        <w:t xml:space="preserve">, я все ще чекаю листа, що мене </w:t>
      </w:r>
      <w:r w:rsidRPr="00D46A9F">
        <w:rPr>
          <w:lang w:val="uk-UA"/>
        </w:rPr>
        <w:t>прийня</w:t>
      </w:r>
      <w:r>
        <w:rPr>
          <w:lang w:val="uk-UA"/>
        </w:rPr>
        <w:t>ли</w:t>
      </w:r>
      <w:r w:rsidRPr="00D46A9F">
        <w:rPr>
          <w:lang w:val="uk-UA"/>
        </w:rPr>
        <w:t>. Л</w:t>
      </w:r>
      <w:r>
        <w:rPr>
          <w:lang w:val="uk-UA"/>
        </w:rPr>
        <w:t>ОЛ</w:t>
      </w:r>
    </w:p>
    <w:p w:rsidR="0034049C" w:rsidRPr="00FE4BC8" w:rsidRDefault="0034049C" w:rsidP="00E477D3">
      <w:pPr>
        <w:ind w:left="357"/>
        <w:rPr>
          <w:i/>
          <w:lang w:val="en-US"/>
        </w:rPr>
      </w:pPr>
      <w:r w:rsidRPr="00FE4BC8">
        <w:rPr>
          <w:i/>
          <w:lang w:val="uk-UA"/>
        </w:rPr>
        <w:t>Be honest</w:t>
      </w:r>
      <w:r w:rsidRPr="00FE4BC8">
        <w:rPr>
          <w:i/>
          <w:lang w:val="en-US"/>
        </w:rPr>
        <w:t xml:space="preserve">. </w:t>
      </w:r>
      <w:r w:rsidRPr="00FE4BC8">
        <w:rPr>
          <w:i/>
          <w:lang w:val="uk-UA"/>
        </w:rPr>
        <w:t>It doesn't matter you study at Harvard or not</w:t>
      </w:r>
      <w:r w:rsidRPr="00FE4BC8">
        <w:rPr>
          <w:i/>
          <w:lang w:val="en-US"/>
        </w:rPr>
        <w:t xml:space="preserve">. </w:t>
      </w:r>
      <w:r w:rsidRPr="00FE4BC8">
        <w:rPr>
          <w:i/>
          <w:lang w:val="uk-UA"/>
        </w:rPr>
        <w:t>Be a billionaire</w:t>
      </w:r>
      <w:r w:rsidRPr="00FE4BC8">
        <w:rPr>
          <w:i/>
          <w:lang w:val="en-US"/>
        </w:rPr>
        <w:t>.</w:t>
      </w:r>
    </w:p>
    <w:p w:rsidR="0034049C" w:rsidRPr="00FE4BC8" w:rsidRDefault="0034049C" w:rsidP="00E477D3">
      <w:pPr>
        <w:ind w:left="357"/>
        <w:rPr>
          <w:lang w:val="en-US"/>
        </w:rPr>
      </w:pPr>
      <w:r w:rsidRPr="000249ED">
        <w:rPr>
          <w:lang w:val="uk-UA"/>
        </w:rPr>
        <w:t>Бути чесним</w:t>
      </w:r>
      <w:r w:rsidRPr="00345709">
        <w:rPr>
          <w:i/>
          <w:lang w:val="en-US"/>
        </w:rPr>
        <w:t xml:space="preserve">. </w:t>
      </w:r>
      <w:r w:rsidRPr="000249ED">
        <w:rPr>
          <w:lang w:val="uk-UA"/>
        </w:rPr>
        <w:t>Неважливо, навчатись в Гарварді чи ні</w:t>
      </w:r>
      <w:r w:rsidRPr="00FE4BC8">
        <w:rPr>
          <w:i/>
        </w:rPr>
        <w:t xml:space="preserve">. </w:t>
      </w:r>
      <w:r w:rsidRPr="000249ED">
        <w:rPr>
          <w:lang w:val="uk-UA"/>
        </w:rPr>
        <w:t>Будь мільярдером</w:t>
      </w:r>
      <w:r w:rsidRPr="00FE4BC8">
        <w:rPr>
          <w:lang w:val="en-US"/>
        </w:rPr>
        <w:t>.</w:t>
      </w:r>
    </w:p>
    <w:p w:rsidR="0034049C" w:rsidRPr="00FE4BC8" w:rsidRDefault="0034049C" w:rsidP="00E477D3">
      <w:pPr>
        <w:ind w:left="357"/>
        <w:rPr>
          <w:i/>
          <w:lang w:val="en-US"/>
        </w:rPr>
      </w:pPr>
      <w:r w:rsidRPr="00FE4BC8">
        <w:rPr>
          <w:i/>
          <w:lang w:val="uk-UA"/>
        </w:rPr>
        <w:t>Me: watches video Harvard</w:t>
      </w:r>
    </w:p>
    <w:p w:rsidR="0034049C" w:rsidRPr="00FE4BC8" w:rsidRDefault="0034049C" w:rsidP="00E477D3">
      <w:pPr>
        <w:ind w:left="357"/>
        <w:rPr>
          <w:i/>
          <w:lang w:val="en-US"/>
        </w:rPr>
      </w:pPr>
      <w:r w:rsidRPr="00FE4BC8">
        <w:rPr>
          <w:i/>
          <w:lang w:val="uk-UA"/>
        </w:rPr>
        <w:t>Mom: hah In your dreams</w:t>
      </w:r>
    </w:p>
    <w:p w:rsidR="0034049C" w:rsidRPr="00FE4BC8" w:rsidRDefault="0034049C" w:rsidP="00E477D3">
      <w:pPr>
        <w:ind w:left="357"/>
        <w:rPr>
          <w:i/>
          <w:lang w:val="en-US"/>
        </w:rPr>
      </w:pPr>
      <w:r w:rsidRPr="00FE4BC8">
        <w:rPr>
          <w:i/>
          <w:lang w:val="uk-UA"/>
        </w:rPr>
        <w:t>Me: -_-</w:t>
      </w:r>
    </w:p>
    <w:p w:rsidR="0034049C" w:rsidRPr="00FE4BC8" w:rsidRDefault="0034049C" w:rsidP="00E477D3">
      <w:pPr>
        <w:ind w:left="357"/>
        <w:rPr>
          <w:i/>
        </w:rPr>
      </w:pPr>
      <w:r>
        <w:rPr>
          <w:lang w:val="uk-UA"/>
        </w:rPr>
        <w:t>Я: дивлюсь відео про Гарвард</w:t>
      </w:r>
    </w:p>
    <w:p w:rsidR="0034049C" w:rsidRPr="00FE4BC8" w:rsidRDefault="0034049C" w:rsidP="00E477D3">
      <w:pPr>
        <w:ind w:left="357"/>
        <w:rPr>
          <w:i/>
        </w:rPr>
      </w:pPr>
      <w:r w:rsidRPr="006B69FF">
        <w:rPr>
          <w:lang w:val="uk-UA"/>
        </w:rPr>
        <w:t xml:space="preserve">Мама: </w:t>
      </w:r>
      <w:r>
        <w:rPr>
          <w:lang w:val="uk-UA"/>
        </w:rPr>
        <w:t>ха-ха, у твоїх мріях</w:t>
      </w:r>
    </w:p>
    <w:p w:rsidR="0034049C" w:rsidRDefault="0034049C" w:rsidP="00E477D3">
      <w:pPr>
        <w:ind w:left="357"/>
        <w:rPr>
          <w:lang w:val="uk-UA"/>
        </w:rPr>
      </w:pPr>
      <w:r w:rsidRPr="006B69FF">
        <w:rPr>
          <w:lang w:val="uk-UA"/>
        </w:rPr>
        <w:t>Я: -_-</w:t>
      </w:r>
    </w:p>
    <w:p w:rsidR="0034049C" w:rsidRDefault="0034049C" w:rsidP="00E477D3">
      <w:pPr>
        <w:ind w:left="357"/>
        <w:rPr>
          <w:rFonts w:ascii="MS Mincho" w:eastAsia="MS Mincho" w:hAnsi="MS Mincho" w:cs="MS Mincho"/>
          <w:i/>
          <w:lang w:val="uk-UA"/>
        </w:rPr>
      </w:pPr>
      <w:r w:rsidRPr="00FE4BC8">
        <w:rPr>
          <w:i/>
          <w:lang w:val="uk-UA"/>
        </w:rPr>
        <w:t xml:space="preserve">Almost all the comments : Harvard is my dream school. Me: Hogwarts is my dream school </w:t>
      </w:r>
    </w:p>
    <w:p w:rsidR="0034049C" w:rsidRDefault="0034049C" w:rsidP="00E477D3">
      <w:pPr>
        <w:ind w:left="357"/>
        <w:rPr>
          <w:rFonts w:ascii="MS Mincho" w:eastAsia="MS Mincho" w:hAnsi="MS Mincho" w:cs="MS Mincho"/>
          <w:lang w:val="uk-UA"/>
        </w:rPr>
      </w:pPr>
      <w:r w:rsidRPr="006B69FF">
        <w:rPr>
          <w:lang w:val="uk-UA"/>
        </w:rPr>
        <w:t xml:space="preserve">Майже всі коментарі: Гарвард </w:t>
      </w:r>
      <w:r>
        <w:rPr>
          <w:lang w:val="uk-UA"/>
        </w:rPr>
        <w:t xml:space="preserve">– </w:t>
      </w:r>
      <w:r w:rsidRPr="006B69FF">
        <w:rPr>
          <w:lang w:val="uk-UA"/>
        </w:rPr>
        <w:t>школа моєї мрії</w:t>
      </w:r>
      <w:r>
        <w:rPr>
          <w:rFonts w:ascii="MS Mincho" w:eastAsia="MS Mincho" w:hAnsi="MS Mincho" w:cs="MS Mincho"/>
          <w:i/>
          <w:lang w:val="uk-UA"/>
        </w:rPr>
        <w:t xml:space="preserve">. </w:t>
      </w:r>
      <w:r w:rsidRPr="006B69FF">
        <w:rPr>
          <w:lang w:val="uk-UA"/>
        </w:rPr>
        <w:t xml:space="preserve">Я: </w:t>
      </w:r>
      <w:r w:rsidRPr="00CA5958">
        <w:rPr>
          <w:rFonts w:cs="Times New Roman"/>
          <w:bCs/>
          <w:color w:val="202122"/>
          <w:szCs w:val="28"/>
          <w:shd w:val="clear" w:color="auto" w:fill="FFFFFF"/>
        </w:rPr>
        <w:t>Гоґвортс</w:t>
      </w:r>
      <w:r w:rsidRPr="006B69FF">
        <w:rPr>
          <w:lang w:val="uk-UA"/>
        </w:rPr>
        <w:t xml:space="preserve"> </w:t>
      </w:r>
      <w:r>
        <w:rPr>
          <w:lang w:val="uk-UA"/>
        </w:rPr>
        <w:t>–</w:t>
      </w:r>
      <w:r w:rsidRPr="006B69FF">
        <w:rPr>
          <w:lang w:val="uk-UA"/>
        </w:rPr>
        <w:t xml:space="preserve"> школа моєї мрії </w:t>
      </w:r>
    </w:p>
    <w:p w:rsidR="0034049C" w:rsidRDefault="0034049C" w:rsidP="00E477D3">
      <w:pPr>
        <w:ind w:left="357"/>
        <w:rPr>
          <w:i/>
          <w:lang w:val="uk-UA"/>
        </w:rPr>
      </w:pPr>
      <w:r w:rsidRPr="00FE4BC8">
        <w:rPr>
          <w:i/>
          <w:lang w:val="uk-UA"/>
        </w:rPr>
        <w:t>Me showing this  video "Harvard is hard" to my parents</w:t>
      </w:r>
      <w:r w:rsidRPr="00FE4BC8">
        <w:rPr>
          <w:rFonts w:ascii="MS Mincho" w:eastAsia="MS Mincho" w:hAnsi="MS Mincho" w:cs="MS Mincho"/>
          <w:i/>
          <w:lang w:val="uk-UA"/>
        </w:rPr>
        <w:t xml:space="preserve">. </w:t>
      </w:r>
      <w:r w:rsidRPr="00FE4BC8">
        <w:rPr>
          <w:i/>
          <w:lang w:val="uk-UA"/>
        </w:rPr>
        <w:t>My parents: But at least he got into Harvard</w:t>
      </w:r>
      <w:r>
        <w:rPr>
          <w:i/>
          <w:lang w:val="uk-UA"/>
        </w:rPr>
        <w:t>.</w:t>
      </w:r>
    </w:p>
    <w:p w:rsidR="0034049C" w:rsidRDefault="0034049C" w:rsidP="00E477D3">
      <w:pPr>
        <w:ind w:left="357"/>
        <w:rPr>
          <w:lang w:val="uk-UA"/>
        </w:rPr>
      </w:pPr>
      <w:r>
        <w:rPr>
          <w:lang w:val="uk-UA"/>
        </w:rPr>
        <w:t xml:space="preserve">Я показую це відео </w:t>
      </w:r>
      <w:r w:rsidR="0063741C">
        <w:rPr>
          <w:lang w:val="uk-UA"/>
        </w:rPr>
        <w:t>«Гарвард – тяжко»</w:t>
      </w:r>
      <w:r w:rsidRPr="003B296E">
        <w:rPr>
          <w:lang w:val="uk-UA"/>
        </w:rPr>
        <w:t xml:space="preserve"> своїм батькам</w:t>
      </w:r>
      <w:r>
        <w:rPr>
          <w:i/>
          <w:lang w:val="uk-UA"/>
        </w:rPr>
        <w:t xml:space="preserve">. </w:t>
      </w:r>
      <w:r w:rsidRPr="003B296E">
        <w:rPr>
          <w:lang w:val="uk-UA"/>
        </w:rPr>
        <w:t>Мої батьки: Але принаймні він потрапив у Гарвард</w:t>
      </w:r>
      <w:r>
        <w:rPr>
          <w:lang w:val="uk-UA"/>
        </w:rPr>
        <w:t>.</w:t>
      </w:r>
    </w:p>
    <w:p w:rsidR="0034049C" w:rsidRDefault="001845BD" w:rsidP="00E477D3">
      <w:pPr>
        <w:ind w:left="357"/>
        <w:rPr>
          <w:i/>
          <w:lang w:val="uk-UA"/>
        </w:rPr>
      </w:pPr>
      <w:proofErr w:type="gramStart"/>
      <w:r w:rsidRPr="001845BD">
        <w:rPr>
          <w:rFonts w:ascii="Times New Roman CYR" w:hAnsi="Times New Roman CYR" w:cs="Times New Roman CYR"/>
          <w:szCs w:val="28"/>
          <w:lang w:val="en-US"/>
        </w:rPr>
        <w:lastRenderedPageBreak/>
        <w:t>“</w:t>
      </w:r>
      <w:r w:rsidR="0034049C" w:rsidRPr="00FE4BC8">
        <w:rPr>
          <w:i/>
          <w:lang w:val="uk-UA"/>
        </w:rPr>
        <w:t>Harvard is hard</w:t>
      </w:r>
      <w:r w:rsidRPr="001845BD">
        <w:rPr>
          <w:rFonts w:ascii="Times New Roman CYR" w:hAnsi="Times New Roman CYR" w:cs="Times New Roman CYR"/>
          <w:szCs w:val="28"/>
          <w:lang w:val="en-US"/>
        </w:rPr>
        <w:t>”</w:t>
      </w:r>
      <w:r w:rsidR="0034049C" w:rsidRPr="00FE4BC8">
        <w:rPr>
          <w:i/>
          <w:lang w:val="uk-UA"/>
        </w:rPr>
        <w:t xml:space="preserve"> WHO WOULD’VE THOUGHT.</w:t>
      </w:r>
      <w:proofErr w:type="gramEnd"/>
    </w:p>
    <w:p w:rsidR="0034049C" w:rsidRDefault="0034049C" w:rsidP="00E477D3">
      <w:pPr>
        <w:ind w:left="357"/>
        <w:rPr>
          <w:lang w:val="uk-UA"/>
        </w:rPr>
      </w:pPr>
      <w:r>
        <w:rPr>
          <w:lang w:val="uk-UA"/>
        </w:rPr>
        <w:t>«</w:t>
      </w:r>
      <w:r w:rsidRPr="00183104">
        <w:rPr>
          <w:lang w:val="uk-UA"/>
        </w:rPr>
        <w:t xml:space="preserve">Гарвард </w:t>
      </w:r>
      <w:r>
        <w:rPr>
          <w:lang w:val="uk-UA"/>
        </w:rPr>
        <w:t>–</w:t>
      </w:r>
      <w:r w:rsidRPr="00183104">
        <w:rPr>
          <w:lang w:val="uk-UA"/>
        </w:rPr>
        <w:t xml:space="preserve"> це важко</w:t>
      </w:r>
      <w:r>
        <w:rPr>
          <w:lang w:val="uk-UA"/>
        </w:rPr>
        <w:t>»</w:t>
      </w:r>
      <w:r>
        <w:rPr>
          <w:i/>
          <w:lang w:val="uk-UA"/>
        </w:rPr>
        <w:t xml:space="preserve">. </w:t>
      </w:r>
      <w:r w:rsidRPr="00183104">
        <w:rPr>
          <w:lang w:val="uk-UA"/>
        </w:rPr>
        <w:t xml:space="preserve">ХТО Б </w:t>
      </w:r>
      <w:r>
        <w:rPr>
          <w:lang w:val="uk-UA"/>
        </w:rPr>
        <w:t>МІГ ПО</w:t>
      </w:r>
      <w:r w:rsidRPr="00183104">
        <w:rPr>
          <w:lang w:val="uk-UA"/>
        </w:rPr>
        <w:t>ДУМА</w:t>
      </w:r>
      <w:r>
        <w:rPr>
          <w:lang w:val="uk-UA"/>
        </w:rPr>
        <w:t>ТИ ТАК.</w:t>
      </w:r>
    </w:p>
    <w:p w:rsidR="0034049C" w:rsidRPr="006C5CEC" w:rsidRDefault="0034049C" w:rsidP="00E477D3">
      <w:pPr>
        <w:pStyle w:val="a4"/>
        <w:numPr>
          <w:ilvl w:val="0"/>
          <w:numId w:val="6"/>
        </w:numPr>
        <w:rPr>
          <w:b/>
          <w:i/>
          <w:lang w:val="uk-UA"/>
        </w:rPr>
      </w:pPr>
      <w:r w:rsidRPr="006C5CEC">
        <w:rPr>
          <w:b/>
          <w:lang w:val="uk-UA"/>
        </w:rPr>
        <w:t>Калькувавння</w:t>
      </w:r>
      <w:r w:rsidR="006C5CEC" w:rsidRPr="006C5CEC">
        <w:rPr>
          <w:b/>
          <w:lang w:val="en-US"/>
        </w:rPr>
        <w:t>+</w:t>
      </w:r>
      <w:r w:rsidRPr="006C5CEC">
        <w:rPr>
          <w:b/>
          <w:lang w:val="uk-UA"/>
        </w:rPr>
        <w:t xml:space="preserve">компенсація </w:t>
      </w:r>
      <w:r w:rsidR="00B87262" w:rsidRPr="006C5CEC">
        <w:rPr>
          <w:b/>
          <w:lang w:val="uk-UA"/>
        </w:rPr>
        <w:t>(</w:t>
      </w:r>
      <w:r w:rsidRPr="006C5CEC">
        <w:rPr>
          <w:b/>
          <w:lang w:val="uk-UA"/>
        </w:rPr>
        <w:t>7%</w:t>
      </w:r>
      <w:r w:rsidR="00B87262" w:rsidRPr="006C5CEC">
        <w:rPr>
          <w:b/>
          <w:lang w:val="uk-UA"/>
        </w:rPr>
        <w:t>)</w:t>
      </w:r>
    </w:p>
    <w:p w:rsidR="0034049C" w:rsidRDefault="0034049C" w:rsidP="00E477D3">
      <w:pPr>
        <w:ind w:left="357"/>
        <w:rPr>
          <w:i/>
          <w:lang w:val="uk-UA"/>
        </w:rPr>
      </w:pPr>
      <w:r w:rsidRPr="00FE4BC8">
        <w:rPr>
          <w:i/>
          <w:lang w:val="uk-UA"/>
        </w:rPr>
        <w:t xml:space="preserve">John: trying to kill some time. </w:t>
      </w:r>
      <w:r w:rsidR="001845BD" w:rsidRPr="001845BD">
        <w:rPr>
          <w:rFonts w:ascii="Times New Roman CYR" w:hAnsi="Times New Roman CYR" w:cs="Times New Roman CYR"/>
          <w:szCs w:val="28"/>
          <w:lang w:val="en-US"/>
        </w:rPr>
        <w:t>“</w:t>
      </w:r>
      <w:r w:rsidRPr="00FE4BC8">
        <w:rPr>
          <w:i/>
          <w:lang w:val="uk-UA"/>
        </w:rPr>
        <w:t>Maybe I'll start an essay, work on a problem set, or edit a video</w:t>
      </w:r>
      <w:r w:rsidR="001845BD" w:rsidRPr="001845BD">
        <w:rPr>
          <w:rFonts w:ascii="Times New Roman CYR" w:hAnsi="Times New Roman CYR" w:cs="Times New Roman CYR"/>
          <w:szCs w:val="28"/>
          <w:lang w:val="en-US"/>
        </w:rPr>
        <w:t>”</w:t>
      </w:r>
      <w:r w:rsidRPr="00FE4BC8">
        <w:rPr>
          <w:i/>
          <w:lang w:val="uk-UA"/>
        </w:rPr>
        <w:t>. Me, trying to kill some time: walking aimlessly around my house</w:t>
      </w:r>
      <w:r>
        <w:rPr>
          <w:i/>
          <w:lang w:val="uk-UA"/>
        </w:rPr>
        <w:t>.</w:t>
      </w:r>
    </w:p>
    <w:p w:rsidR="0034049C" w:rsidRDefault="0034049C" w:rsidP="00E477D3">
      <w:pPr>
        <w:ind w:left="357"/>
        <w:rPr>
          <w:lang w:val="uk-UA"/>
        </w:rPr>
      </w:pPr>
      <w:r>
        <w:rPr>
          <w:lang w:val="uk-UA"/>
        </w:rPr>
        <w:t xml:space="preserve">Джон: </w:t>
      </w:r>
      <w:r w:rsidRPr="00715BE9">
        <w:rPr>
          <w:lang w:val="uk-UA"/>
        </w:rPr>
        <w:t xml:space="preserve">намагається </w:t>
      </w:r>
      <w:r>
        <w:rPr>
          <w:lang w:val="uk-UA"/>
        </w:rPr>
        <w:t>зайняти свій час.</w:t>
      </w:r>
      <w:r>
        <w:rPr>
          <w:i/>
          <w:lang w:val="uk-UA"/>
        </w:rPr>
        <w:t xml:space="preserve"> </w:t>
      </w:r>
      <w:r>
        <w:rPr>
          <w:lang w:val="uk-UA"/>
        </w:rPr>
        <w:t>«</w:t>
      </w:r>
      <w:r w:rsidRPr="00715BE9">
        <w:rPr>
          <w:lang w:val="uk-UA"/>
        </w:rPr>
        <w:t>Можливо, я почну есе, попрацюю над набором проблем або відредагую відео</w:t>
      </w:r>
      <w:r>
        <w:rPr>
          <w:lang w:val="uk-UA"/>
        </w:rPr>
        <w:t xml:space="preserve">». Я </w:t>
      </w:r>
      <w:r w:rsidRPr="00715BE9">
        <w:rPr>
          <w:lang w:val="uk-UA"/>
        </w:rPr>
        <w:t xml:space="preserve">намагаючись </w:t>
      </w:r>
      <w:r>
        <w:rPr>
          <w:lang w:val="uk-UA"/>
        </w:rPr>
        <w:t xml:space="preserve">зайнятися: </w:t>
      </w:r>
      <w:r w:rsidRPr="00715BE9">
        <w:rPr>
          <w:lang w:val="uk-UA"/>
        </w:rPr>
        <w:t>безцільно ходив по дому</w:t>
      </w:r>
      <w:r>
        <w:rPr>
          <w:lang w:val="uk-UA"/>
        </w:rPr>
        <w:t>.</w:t>
      </w:r>
    </w:p>
    <w:p w:rsidR="0034049C" w:rsidRPr="00FE4BC8" w:rsidRDefault="0034049C" w:rsidP="00E477D3">
      <w:pPr>
        <w:ind w:left="357"/>
        <w:rPr>
          <w:i/>
          <w:lang w:val="uk-UA"/>
        </w:rPr>
      </w:pPr>
      <w:r w:rsidRPr="00FE4BC8">
        <w:rPr>
          <w:i/>
          <w:lang w:val="en-US"/>
        </w:rPr>
        <w:t>He</w:t>
      </w:r>
      <w:r w:rsidRPr="00FA09A4">
        <w:rPr>
          <w:i/>
        </w:rPr>
        <w:t xml:space="preserve">: </w:t>
      </w:r>
      <w:r w:rsidRPr="00FE4BC8">
        <w:rPr>
          <w:i/>
          <w:lang w:val="en-US"/>
        </w:rPr>
        <w:t>wakes</w:t>
      </w:r>
      <w:r w:rsidRPr="00FA09A4">
        <w:rPr>
          <w:i/>
        </w:rPr>
        <w:t xml:space="preserve"> </w:t>
      </w:r>
      <w:r w:rsidRPr="00FE4BC8">
        <w:rPr>
          <w:i/>
          <w:lang w:val="en-US"/>
        </w:rPr>
        <w:t>up</w:t>
      </w:r>
      <w:r w:rsidRPr="00FA09A4">
        <w:rPr>
          <w:i/>
        </w:rPr>
        <w:t xml:space="preserve"> </w:t>
      </w:r>
      <w:r w:rsidRPr="00FE4BC8">
        <w:rPr>
          <w:i/>
          <w:lang w:val="en-US"/>
        </w:rPr>
        <w:t>at</w:t>
      </w:r>
      <w:r w:rsidRPr="00FA09A4">
        <w:rPr>
          <w:i/>
        </w:rPr>
        <w:t xml:space="preserve"> </w:t>
      </w:r>
      <w:proofErr w:type="gramStart"/>
      <w:r w:rsidRPr="00FA09A4">
        <w:rPr>
          <w:i/>
        </w:rPr>
        <w:t>4 :</w:t>
      </w:r>
      <w:proofErr w:type="gramEnd"/>
      <w:r w:rsidRPr="00FA09A4">
        <w:rPr>
          <w:i/>
        </w:rPr>
        <w:t xml:space="preserve"> 30</w:t>
      </w:r>
    </w:p>
    <w:p w:rsidR="0034049C" w:rsidRDefault="0034049C" w:rsidP="00E477D3">
      <w:pPr>
        <w:ind w:left="357"/>
        <w:rPr>
          <w:i/>
          <w:lang w:val="uk-UA"/>
        </w:rPr>
      </w:pPr>
      <w:r w:rsidRPr="00FE4BC8">
        <w:rPr>
          <w:i/>
          <w:lang w:val="en-US"/>
        </w:rPr>
        <w:t>Me</w:t>
      </w:r>
      <w:r w:rsidRPr="00FA09A4">
        <w:rPr>
          <w:i/>
        </w:rPr>
        <w:t xml:space="preserve">: </w:t>
      </w:r>
      <w:r w:rsidRPr="00FE4BC8">
        <w:rPr>
          <w:i/>
          <w:lang w:val="en-US"/>
        </w:rPr>
        <w:t>sleeps</w:t>
      </w:r>
      <w:r w:rsidRPr="00FA09A4">
        <w:rPr>
          <w:i/>
        </w:rPr>
        <w:t xml:space="preserve"> </w:t>
      </w:r>
      <w:r w:rsidRPr="00FE4BC8">
        <w:rPr>
          <w:i/>
          <w:lang w:val="en-US"/>
        </w:rPr>
        <w:t>at</w:t>
      </w:r>
      <w:r w:rsidRPr="00FA09A4">
        <w:rPr>
          <w:i/>
        </w:rPr>
        <w:t xml:space="preserve"> </w:t>
      </w:r>
      <w:proofErr w:type="gramStart"/>
      <w:r w:rsidRPr="00FA09A4">
        <w:rPr>
          <w:i/>
        </w:rPr>
        <w:t>4 :</w:t>
      </w:r>
      <w:proofErr w:type="gramEnd"/>
      <w:r w:rsidRPr="00FA09A4">
        <w:rPr>
          <w:i/>
        </w:rPr>
        <w:t xml:space="preserve"> 30</w:t>
      </w:r>
    </w:p>
    <w:p w:rsidR="0034049C" w:rsidRPr="00FE4BC8" w:rsidRDefault="0034049C" w:rsidP="00E477D3">
      <w:pPr>
        <w:ind w:left="357"/>
        <w:rPr>
          <w:i/>
          <w:lang w:val="uk-UA"/>
        </w:rPr>
      </w:pPr>
      <w:r w:rsidRPr="003B296E">
        <w:rPr>
          <w:lang w:val="uk-UA"/>
        </w:rPr>
        <w:t>Він: прокидається о 4:30</w:t>
      </w:r>
    </w:p>
    <w:p w:rsidR="0034049C" w:rsidRDefault="0034049C" w:rsidP="00E477D3">
      <w:pPr>
        <w:ind w:left="357"/>
        <w:rPr>
          <w:lang w:val="uk-UA"/>
        </w:rPr>
      </w:pPr>
      <w:r w:rsidRPr="003B296E">
        <w:rPr>
          <w:lang w:val="uk-UA"/>
        </w:rPr>
        <w:t xml:space="preserve">Я: </w:t>
      </w:r>
      <w:r>
        <w:rPr>
          <w:lang w:val="uk-UA"/>
        </w:rPr>
        <w:t>лягаю спати в</w:t>
      </w:r>
      <w:r w:rsidRPr="003B296E">
        <w:rPr>
          <w:lang w:val="uk-UA"/>
        </w:rPr>
        <w:t xml:space="preserve"> 4:30</w:t>
      </w:r>
    </w:p>
    <w:p w:rsidR="0034049C" w:rsidRPr="00FA09A4" w:rsidRDefault="0034049C" w:rsidP="001845B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firstLine="0"/>
        <w:jc w:val="left"/>
        <w:rPr>
          <w:rFonts w:ascii="Segoe Print" w:hAnsi="Segoe Print" w:cs="Segoe Print"/>
          <w:sz w:val="22"/>
        </w:rPr>
      </w:pPr>
      <w:r w:rsidRPr="00FE4BC8">
        <w:rPr>
          <w:i/>
          <w:lang w:val="uk-UA"/>
        </w:rPr>
        <w:t xml:space="preserve">Grandma that was me getting into UPenn </w:t>
      </w:r>
      <w:r w:rsidR="001845BD" w:rsidRPr="001845BD">
        <w:rPr>
          <w:rFonts w:ascii="Times New Roman CYR" w:hAnsi="Times New Roman CYR" w:cs="Times New Roman CYR"/>
          <w:szCs w:val="28"/>
          <w:lang w:val="en-US"/>
        </w:rPr>
        <w:t>“</w:t>
      </w:r>
      <w:r w:rsidRPr="00FE4BC8">
        <w:rPr>
          <w:i/>
          <w:lang w:val="uk-UA"/>
        </w:rPr>
        <w:t>YAHOO</w:t>
      </w:r>
      <w:r w:rsidR="001845BD" w:rsidRPr="001845BD">
        <w:rPr>
          <w:rFonts w:ascii="Times New Roman CYR" w:hAnsi="Times New Roman CYR" w:cs="Times New Roman CYR"/>
          <w:szCs w:val="28"/>
          <w:lang w:val="en-US"/>
        </w:rPr>
        <w:t>”</w:t>
      </w:r>
      <w:r w:rsidRPr="00FE4BC8">
        <w:rPr>
          <w:i/>
          <w:lang w:val="uk-UA"/>
        </w:rPr>
        <w:t>. I DIED</w:t>
      </w:r>
      <w:r>
        <w:rPr>
          <w:i/>
          <w:lang w:val="uk-UA"/>
        </w:rPr>
        <w:t>.</w:t>
      </w:r>
    </w:p>
    <w:p w:rsidR="0034049C" w:rsidRDefault="0034049C" w:rsidP="00E477D3">
      <w:pPr>
        <w:ind w:left="357"/>
        <w:rPr>
          <w:lang w:val="uk-UA"/>
        </w:rPr>
      </w:pPr>
      <w:r w:rsidRPr="001E0D74">
        <w:rPr>
          <w:lang w:val="uk-UA"/>
        </w:rPr>
        <w:t xml:space="preserve">Бабуся, я потрапив до </w:t>
      </w:r>
      <w:r>
        <w:rPr>
          <w:lang w:val="uk-UA"/>
        </w:rPr>
        <w:t xml:space="preserve">Пенсільванського </w:t>
      </w:r>
      <w:r w:rsidRPr="001E0D74">
        <w:rPr>
          <w:lang w:val="uk-UA"/>
        </w:rPr>
        <w:t xml:space="preserve"> </w:t>
      </w:r>
      <w:r>
        <w:rPr>
          <w:lang w:val="uk-UA"/>
        </w:rPr>
        <w:t>університету</w:t>
      </w:r>
      <w:r>
        <w:rPr>
          <w:i/>
          <w:lang w:val="uk-UA"/>
        </w:rPr>
        <w:t xml:space="preserve"> </w:t>
      </w:r>
      <w:r>
        <w:rPr>
          <w:lang w:val="uk-UA"/>
        </w:rPr>
        <w:t>«УРААА»</w:t>
      </w:r>
      <w:r>
        <w:rPr>
          <w:i/>
          <w:lang w:val="uk-UA"/>
        </w:rPr>
        <w:t xml:space="preserve">. </w:t>
      </w:r>
      <w:r>
        <w:rPr>
          <w:lang w:val="uk-UA"/>
        </w:rPr>
        <w:t>А я збираюсь на той світ.</w:t>
      </w:r>
    </w:p>
    <w:p w:rsidR="0034049C" w:rsidRDefault="001845BD" w:rsidP="00E477D3">
      <w:pPr>
        <w:ind w:left="357"/>
        <w:rPr>
          <w:i/>
          <w:lang w:val="uk-UA"/>
        </w:rPr>
      </w:pPr>
      <w:proofErr w:type="gramStart"/>
      <w:r w:rsidRPr="001845BD">
        <w:rPr>
          <w:rFonts w:ascii="Times New Roman CYR" w:hAnsi="Times New Roman CYR" w:cs="Times New Roman CYR"/>
          <w:szCs w:val="28"/>
          <w:lang w:val="en-US"/>
        </w:rPr>
        <w:t>“</w:t>
      </w:r>
      <w:r w:rsidR="0034049C" w:rsidRPr="00FE4BC8">
        <w:rPr>
          <w:i/>
          <w:lang w:val="uk-UA"/>
        </w:rPr>
        <w:t>Done</w:t>
      </w:r>
      <w:r w:rsidRPr="001845BD">
        <w:rPr>
          <w:rFonts w:ascii="Times New Roman CYR" w:hAnsi="Times New Roman CYR" w:cs="Times New Roman CYR"/>
          <w:szCs w:val="28"/>
          <w:lang w:val="en-US"/>
        </w:rPr>
        <w:t>”</w:t>
      </w:r>
      <w:r w:rsidR="0034049C" w:rsidRPr="00FE4BC8">
        <w:rPr>
          <w:i/>
          <w:lang w:val="uk-UA"/>
        </w:rPr>
        <w:t>.</w:t>
      </w:r>
      <w:proofErr w:type="gramEnd"/>
      <w:r w:rsidR="0034049C" w:rsidRPr="00FE4BC8">
        <w:rPr>
          <w:i/>
          <w:lang w:val="uk-UA"/>
        </w:rPr>
        <w:t xml:space="preserve"> The kids in my online classes are: The one texting his friend. The smart alec. The one listening to depressing rap music staring into space. The one who glitches out all the time. The one who covers their camera with their thumb. The one eating chips. The loud parent in the back round. The one who is reminding the teacher about homework. The one w</w:t>
      </w:r>
      <w:r w:rsidR="0034049C">
        <w:rPr>
          <w:i/>
          <w:lang w:val="uk-UA"/>
        </w:rPr>
        <w:t>ho glows up for the meeting (me).</w:t>
      </w:r>
    </w:p>
    <w:p w:rsidR="0034049C" w:rsidRDefault="0034049C" w:rsidP="00E477D3">
      <w:pPr>
        <w:ind w:left="357"/>
        <w:rPr>
          <w:lang w:val="uk-UA"/>
        </w:rPr>
      </w:pPr>
      <w:r>
        <w:rPr>
          <w:lang w:val="uk-UA"/>
        </w:rPr>
        <w:t xml:space="preserve">«Нарешті». На </w:t>
      </w:r>
      <w:r w:rsidRPr="00C73BBE">
        <w:rPr>
          <w:lang w:val="uk-UA"/>
        </w:rPr>
        <w:t>моїх онлайн-</w:t>
      </w:r>
      <w:r>
        <w:rPr>
          <w:lang w:val="uk-UA"/>
        </w:rPr>
        <w:t>парах</w:t>
      </w:r>
      <w:r w:rsidRPr="00C73BBE">
        <w:rPr>
          <w:lang w:val="uk-UA"/>
        </w:rPr>
        <w:t xml:space="preserve"> </w:t>
      </w:r>
      <w:r>
        <w:rPr>
          <w:lang w:val="uk-UA"/>
        </w:rPr>
        <w:t xml:space="preserve">– діти. </w:t>
      </w:r>
      <w:r w:rsidRPr="00C73BBE">
        <w:rPr>
          <w:lang w:val="uk-UA"/>
        </w:rPr>
        <w:t>Той, хто пише SMS своєму другу</w:t>
      </w:r>
      <w:r>
        <w:rPr>
          <w:lang w:val="uk-UA"/>
        </w:rPr>
        <w:t>. Розумний А</w:t>
      </w:r>
      <w:r w:rsidRPr="00C73BBE">
        <w:rPr>
          <w:lang w:val="uk-UA"/>
        </w:rPr>
        <w:t>лек</w:t>
      </w:r>
      <w:r>
        <w:rPr>
          <w:lang w:val="uk-UA"/>
        </w:rPr>
        <w:t xml:space="preserve">. </w:t>
      </w:r>
      <w:r w:rsidRPr="00C73BBE">
        <w:rPr>
          <w:lang w:val="uk-UA"/>
        </w:rPr>
        <w:t>Той, хто слухає гнітючу реп-музику, дивлячись у космос</w:t>
      </w:r>
      <w:r>
        <w:rPr>
          <w:lang w:val="uk-UA"/>
        </w:rPr>
        <w:t xml:space="preserve">. </w:t>
      </w:r>
      <w:r w:rsidRPr="00C73BBE">
        <w:rPr>
          <w:lang w:val="uk-UA"/>
        </w:rPr>
        <w:t>Той, хто весь час глючить</w:t>
      </w:r>
      <w:r>
        <w:rPr>
          <w:lang w:val="uk-UA"/>
        </w:rPr>
        <w:t xml:space="preserve">. </w:t>
      </w:r>
      <w:r w:rsidRPr="00C73BBE">
        <w:rPr>
          <w:lang w:val="uk-UA"/>
        </w:rPr>
        <w:t>Той, хто прикриває свою камеру великим пальцем</w:t>
      </w:r>
      <w:r>
        <w:rPr>
          <w:lang w:val="uk-UA"/>
        </w:rPr>
        <w:t xml:space="preserve">. </w:t>
      </w:r>
      <w:r w:rsidRPr="00C73BBE">
        <w:rPr>
          <w:lang w:val="uk-UA"/>
        </w:rPr>
        <w:t>Той, хто їсть чіпси</w:t>
      </w:r>
      <w:r>
        <w:rPr>
          <w:lang w:val="uk-UA"/>
        </w:rPr>
        <w:t xml:space="preserve">. </w:t>
      </w:r>
      <w:r w:rsidRPr="00C73BBE">
        <w:rPr>
          <w:lang w:val="uk-UA"/>
        </w:rPr>
        <w:t xml:space="preserve">Гучний батько </w:t>
      </w:r>
      <w:r>
        <w:rPr>
          <w:lang w:val="uk-UA"/>
        </w:rPr>
        <w:t>на</w:t>
      </w:r>
      <w:r w:rsidRPr="00C73BBE">
        <w:rPr>
          <w:lang w:val="uk-UA"/>
        </w:rPr>
        <w:t xml:space="preserve"> задньому </w:t>
      </w:r>
      <w:r>
        <w:rPr>
          <w:lang w:val="uk-UA"/>
        </w:rPr>
        <w:t>фон</w:t>
      </w:r>
      <w:r w:rsidRPr="00C73BBE">
        <w:rPr>
          <w:lang w:val="uk-UA"/>
        </w:rPr>
        <w:t>і</w:t>
      </w:r>
      <w:r>
        <w:rPr>
          <w:lang w:val="uk-UA"/>
        </w:rPr>
        <w:t xml:space="preserve">. </w:t>
      </w:r>
      <w:r w:rsidRPr="00C73BBE">
        <w:rPr>
          <w:lang w:val="uk-UA"/>
        </w:rPr>
        <w:t>Той, хто нагадує вчителю про домашнє завдання</w:t>
      </w:r>
      <w:r>
        <w:rPr>
          <w:lang w:val="uk-UA"/>
        </w:rPr>
        <w:t xml:space="preserve">. </w:t>
      </w:r>
      <w:r w:rsidRPr="00C73BBE">
        <w:rPr>
          <w:lang w:val="uk-UA"/>
        </w:rPr>
        <w:t>Той, хто світиться на зустрічі (я)</w:t>
      </w:r>
      <w:r>
        <w:rPr>
          <w:lang w:val="uk-UA"/>
        </w:rPr>
        <w:t>.</w:t>
      </w:r>
    </w:p>
    <w:p w:rsidR="0034049C" w:rsidRDefault="0034049C" w:rsidP="00E477D3">
      <w:pPr>
        <w:ind w:left="357"/>
        <w:rPr>
          <w:lang w:val="uk-UA"/>
        </w:rPr>
      </w:pPr>
      <w:r w:rsidRPr="00FE4BC8">
        <w:rPr>
          <w:i/>
          <w:lang w:val="uk-UA"/>
        </w:rPr>
        <w:t>Teacher: did you finish the homework. Me: I left it at home.</w:t>
      </w:r>
      <w:r w:rsidRPr="00FE4BC8">
        <w:rPr>
          <w:lang w:val="uk-UA"/>
        </w:rPr>
        <w:t xml:space="preserve"> </w:t>
      </w:r>
    </w:p>
    <w:p w:rsidR="0034049C" w:rsidRDefault="0034049C" w:rsidP="00E477D3">
      <w:pPr>
        <w:ind w:left="357"/>
        <w:rPr>
          <w:lang w:val="uk-UA"/>
        </w:rPr>
      </w:pPr>
      <w:r w:rsidRPr="00613F57">
        <w:rPr>
          <w:lang w:val="uk-UA"/>
        </w:rPr>
        <w:lastRenderedPageBreak/>
        <w:t>Вчитель</w:t>
      </w:r>
      <w:r>
        <w:rPr>
          <w:lang w:val="uk-UA"/>
        </w:rPr>
        <w:t xml:space="preserve">: ви дописали домашнє завдання. </w:t>
      </w:r>
      <w:r w:rsidRPr="00613F57">
        <w:rPr>
          <w:lang w:val="uk-UA"/>
        </w:rPr>
        <w:t xml:space="preserve">Я: Я залишив </w:t>
      </w:r>
      <w:r>
        <w:rPr>
          <w:lang w:val="uk-UA"/>
        </w:rPr>
        <w:t>його</w:t>
      </w:r>
      <w:r w:rsidRPr="00613F57">
        <w:rPr>
          <w:lang w:val="uk-UA"/>
        </w:rPr>
        <w:t xml:space="preserve"> вдома</w:t>
      </w:r>
      <w:r>
        <w:rPr>
          <w:lang w:val="uk-UA"/>
        </w:rPr>
        <w:t>.</w:t>
      </w:r>
    </w:p>
    <w:p w:rsidR="0034049C" w:rsidRDefault="0034049C" w:rsidP="00E477D3">
      <w:pPr>
        <w:ind w:left="357"/>
        <w:rPr>
          <w:i/>
          <w:lang w:val="uk-UA"/>
        </w:rPr>
      </w:pPr>
      <w:r w:rsidRPr="00FE4BC8">
        <w:rPr>
          <w:i/>
          <w:lang w:val="uk-UA"/>
        </w:rPr>
        <w:t xml:space="preserve">Emailing teachers be like. Me: *polite greeting* *multiple paragraphs* *perfect grammar* Teacher: </w:t>
      </w:r>
      <w:r w:rsidR="008B60F0" w:rsidRPr="001845BD">
        <w:rPr>
          <w:rFonts w:ascii="Times New Roman CYR" w:hAnsi="Times New Roman CYR" w:cs="Times New Roman CYR"/>
          <w:szCs w:val="28"/>
          <w:lang w:val="en-US"/>
        </w:rPr>
        <w:t>“</w:t>
      </w:r>
      <w:r w:rsidRPr="00FE4BC8">
        <w:rPr>
          <w:i/>
          <w:lang w:val="uk-UA"/>
        </w:rPr>
        <w:t>sure</w:t>
      </w:r>
      <w:r w:rsidR="008B60F0" w:rsidRPr="001845BD">
        <w:rPr>
          <w:rFonts w:ascii="Times New Roman CYR" w:hAnsi="Times New Roman CYR" w:cs="Times New Roman CYR"/>
          <w:szCs w:val="28"/>
          <w:lang w:val="en-US"/>
        </w:rPr>
        <w:t>”</w:t>
      </w:r>
      <w:r w:rsidRPr="00FE4BC8">
        <w:rPr>
          <w:i/>
          <w:lang w:val="uk-UA"/>
        </w:rPr>
        <w:t xml:space="preserve"> –</w:t>
      </w:r>
      <w:r>
        <w:rPr>
          <w:i/>
          <w:lang w:val="uk-UA"/>
        </w:rPr>
        <w:t xml:space="preserve"> </w:t>
      </w:r>
      <w:r w:rsidRPr="00FE4BC8">
        <w:rPr>
          <w:i/>
          <w:lang w:val="uk-UA"/>
        </w:rPr>
        <w:t>sent from my iPhone</w:t>
      </w:r>
      <w:r>
        <w:rPr>
          <w:i/>
          <w:lang w:val="uk-UA"/>
        </w:rPr>
        <w:t>.</w:t>
      </w:r>
      <w:r w:rsidRPr="00FE4BC8">
        <w:rPr>
          <w:i/>
          <w:lang w:val="uk-UA"/>
        </w:rPr>
        <w:t xml:space="preserve"> </w:t>
      </w:r>
    </w:p>
    <w:p w:rsidR="0034049C" w:rsidRDefault="0034049C" w:rsidP="00E477D3">
      <w:pPr>
        <w:ind w:left="357"/>
        <w:rPr>
          <w:lang w:val="uk-UA"/>
        </w:rPr>
      </w:pPr>
      <w:r w:rsidRPr="007106FB">
        <w:rPr>
          <w:lang w:val="uk-UA"/>
        </w:rPr>
        <w:t xml:space="preserve">Надіслати </w:t>
      </w:r>
      <w:r>
        <w:rPr>
          <w:lang w:val="uk-UA"/>
        </w:rPr>
        <w:t xml:space="preserve">електронний лист </w:t>
      </w:r>
      <w:r w:rsidRPr="007106FB">
        <w:rPr>
          <w:lang w:val="uk-UA"/>
        </w:rPr>
        <w:t xml:space="preserve"> викладач</w:t>
      </w:r>
      <w:r>
        <w:rPr>
          <w:lang w:val="uk-UA"/>
        </w:rPr>
        <w:t>у. Я: *</w:t>
      </w:r>
      <w:r w:rsidRPr="007106FB">
        <w:rPr>
          <w:lang w:val="uk-UA"/>
        </w:rPr>
        <w:t>ввічлив</w:t>
      </w:r>
      <w:r>
        <w:rPr>
          <w:lang w:val="uk-UA"/>
        </w:rPr>
        <w:t>е привітання* *кілька абзаців* *ідеальна граматика</w:t>
      </w:r>
      <w:r w:rsidRPr="007106FB">
        <w:rPr>
          <w:lang w:val="uk-UA"/>
        </w:rPr>
        <w:t xml:space="preserve">* Вчитель: </w:t>
      </w:r>
      <w:r>
        <w:rPr>
          <w:lang w:val="uk-UA"/>
        </w:rPr>
        <w:t>«окі»</w:t>
      </w:r>
      <w:r w:rsidRPr="007106FB">
        <w:rPr>
          <w:lang w:val="uk-UA"/>
        </w:rPr>
        <w:t xml:space="preserve"> </w:t>
      </w:r>
      <w:r>
        <w:rPr>
          <w:lang w:val="uk-UA"/>
        </w:rPr>
        <w:t>–</w:t>
      </w:r>
      <w:r w:rsidRPr="007106FB">
        <w:rPr>
          <w:lang w:val="uk-UA"/>
        </w:rPr>
        <w:t xml:space="preserve"> надіслано з </w:t>
      </w:r>
      <w:r>
        <w:rPr>
          <w:lang w:val="uk-UA"/>
        </w:rPr>
        <w:t>айфону.</w:t>
      </w:r>
    </w:p>
    <w:p w:rsidR="0034049C" w:rsidRDefault="0034049C" w:rsidP="00E477D3">
      <w:pPr>
        <w:ind w:left="357"/>
        <w:rPr>
          <w:i/>
          <w:lang w:val="uk-UA"/>
        </w:rPr>
      </w:pPr>
      <w:r w:rsidRPr="00FE4BC8">
        <w:rPr>
          <w:i/>
          <w:lang w:val="uk-UA"/>
        </w:rPr>
        <w:t xml:space="preserve">«Go to lectures» «Finish your assignments» «Get a job» «look at grad schemes» </w:t>
      </w:r>
      <w:r w:rsidR="008B60F0" w:rsidRPr="001845BD">
        <w:rPr>
          <w:rFonts w:ascii="Times New Roman CYR" w:hAnsi="Times New Roman CYR" w:cs="Times New Roman CYR"/>
          <w:szCs w:val="28"/>
          <w:lang w:val="en-US"/>
        </w:rPr>
        <w:t>“</w:t>
      </w:r>
      <w:r w:rsidRPr="00FE4BC8">
        <w:rPr>
          <w:i/>
          <w:lang w:val="uk-UA"/>
        </w:rPr>
        <w:t>study for exams</w:t>
      </w:r>
      <w:r w:rsidR="008B60F0" w:rsidRPr="001845BD">
        <w:rPr>
          <w:rFonts w:ascii="Times New Roman CYR" w:hAnsi="Times New Roman CYR" w:cs="Times New Roman CYR"/>
          <w:szCs w:val="28"/>
          <w:lang w:val="en-US"/>
        </w:rPr>
        <w:t>”</w:t>
      </w:r>
      <w:r w:rsidRPr="00FE4BC8">
        <w:rPr>
          <w:i/>
          <w:lang w:val="uk-UA"/>
        </w:rPr>
        <w:t>.</w:t>
      </w:r>
    </w:p>
    <w:p w:rsidR="0034049C" w:rsidRPr="00FE4BC8" w:rsidRDefault="0034049C" w:rsidP="00E477D3">
      <w:pPr>
        <w:ind w:left="357"/>
        <w:rPr>
          <w:i/>
          <w:lang w:val="uk-UA"/>
        </w:rPr>
      </w:pPr>
      <w:r>
        <w:rPr>
          <w:lang w:val="uk-UA"/>
        </w:rPr>
        <w:t>«</w:t>
      </w:r>
      <w:r w:rsidRPr="00EF2097">
        <w:rPr>
          <w:lang w:val="uk-UA"/>
        </w:rPr>
        <w:t>П</w:t>
      </w:r>
      <w:r>
        <w:rPr>
          <w:lang w:val="uk-UA"/>
        </w:rPr>
        <w:t>рийти</w:t>
      </w:r>
      <w:r w:rsidRPr="00EF2097">
        <w:rPr>
          <w:lang w:val="uk-UA"/>
        </w:rPr>
        <w:t xml:space="preserve"> на лекції</w:t>
      </w:r>
      <w:r>
        <w:rPr>
          <w:lang w:val="uk-UA"/>
        </w:rPr>
        <w:t>»</w:t>
      </w:r>
      <w:r w:rsidRPr="00EF2097">
        <w:rPr>
          <w:lang w:val="uk-UA"/>
        </w:rPr>
        <w:t xml:space="preserve"> </w:t>
      </w:r>
      <w:r>
        <w:rPr>
          <w:lang w:val="uk-UA"/>
        </w:rPr>
        <w:t>«</w:t>
      </w:r>
      <w:r w:rsidRPr="00EF2097">
        <w:rPr>
          <w:lang w:val="uk-UA"/>
        </w:rPr>
        <w:t>За</w:t>
      </w:r>
      <w:r>
        <w:rPr>
          <w:lang w:val="uk-UA"/>
        </w:rPr>
        <w:t>кінчити</w:t>
      </w:r>
      <w:r w:rsidRPr="00EF2097">
        <w:rPr>
          <w:lang w:val="uk-UA"/>
        </w:rPr>
        <w:t xml:space="preserve"> </w:t>
      </w:r>
      <w:r>
        <w:rPr>
          <w:lang w:val="uk-UA"/>
        </w:rPr>
        <w:t>університет»</w:t>
      </w:r>
      <w:r w:rsidRPr="00EF2097">
        <w:rPr>
          <w:lang w:val="uk-UA"/>
        </w:rPr>
        <w:t xml:space="preserve"> </w:t>
      </w:r>
      <w:r>
        <w:rPr>
          <w:lang w:val="uk-UA"/>
        </w:rPr>
        <w:t>«</w:t>
      </w:r>
      <w:r w:rsidRPr="00EF2097">
        <w:rPr>
          <w:lang w:val="uk-UA"/>
        </w:rPr>
        <w:t>Отримати роботу</w:t>
      </w:r>
      <w:r>
        <w:rPr>
          <w:lang w:val="uk-UA"/>
        </w:rPr>
        <w:t>»</w:t>
      </w:r>
      <w:r w:rsidRPr="00EF2097">
        <w:rPr>
          <w:lang w:val="uk-UA"/>
        </w:rPr>
        <w:t xml:space="preserve"> </w:t>
      </w:r>
      <w:r>
        <w:rPr>
          <w:lang w:val="uk-UA"/>
        </w:rPr>
        <w:t>«</w:t>
      </w:r>
      <w:r w:rsidRPr="00EF2097">
        <w:rPr>
          <w:lang w:val="uk-UA"/>
        </w:rPr>
        <w:t>поди</w:t>
      </w:r>
      <w:r>
        <w:rPr>
          <w:lang w:val="uk-UA"/>
        </w:rPr>
        <w:t xml:space="preserve">витися схеми градацій» «Навчатися, щоб скласти </w:t>
      </w:r>
      <w:r w:rsidRPr="00EF2097">
        <w:rPr>
          <w:lang w:val="uk-UA"/>
        </w:rPr>
        <w:t xml:space="preserve"> іспит</w:t>
      </w:r>
      <w:r>
        <w:rPr>
          <w:lang w:val="uk-UA"/>
        </w:rPr>
        <w:t>».</w:t>
      </w:r>
    </w:p>
    <w:p w:rsidR="0034049C" w:rsidRPr="006C5CEC" w:rsidRDefault="0034049C" w:rsidP="00E477D3">
      <w:pPr>
        <w:pStyle w:val="a4"/>
        <w:numPr>
          <w:ilvl w:val="0"/>
          <w:numId w:val="6"/>
        </w:numPr>
        <w:rPr>
          <w:b/>
          <w:lang w:val="uk-UA"/>
        </w:rPr>
      </w:pPr>
      <w:r w:rsidRPr="006C5CEC">
        <w:rPr>
          <w:b/>
          <w:lang w:val="uk-UA"/>
        </w:rPr>
        <w:t>Калькування</w:t>
      </w:r>
      <w:r w:rsidR="006C5CEC">
        <w:rPr>
          <w:b/>
          <w:lang w:val="en-US"/>
        </w:rPr>
        <w:t>+</w:t>
      </w:r>
      <w:r w:rsidRPr="006C5CEC">
        <w:rPr>
          <w:b/>
          <w:lang w:val="uk-UA"/>
        </w:rPr>
        <w:t>Компенсація</w:t>
      </w:r>
      <w:r w:rsidR="006C5CEC">
        <w:rPr>
          <w:b/>
          <w:lang w:val="en-US"/>
        </w:rPr>
        <w:t>+</w:t>
      </w:r>
      <w:r w:rsidRPr="006C5CEC">
        <w:rPr>
          <w:b/>
          <w:lang w:val="uk-UA"/>
        </w:rPr>
        <w:t xml:space="preserve">Транслітерація </w:t>
      </w:r>
      <w:r w:rsidR="00B87262" w:rsidRPr="006C5CEC">
        <w:rPr>
          <w:b/>
          <w:lang w:val="uk-UA"/>
        </w:rPr>
        <w:t>(</w:t>
      </w:r>
      <w:r w:rsidRPr="006C5CEC">
        <w:rPr>
          <w:b/>
          <w:lang w:val="uk-UA"/>
        </w:rPr>
        <w:t>3%</w:t>
      </w:r>
      <w:r w:rsidR="00B87262" w:rsidRPr="006C5CEC">
        <w:rPr>
          <w:b/>
          <w:lang w:val="uk-UA"/>
        </w:rPr>
        <w:t>)</w:t>
      </w:r>
    </w:p>
    <w:p w:rsidR="0034049C" w:rsidRPr="00C85EBC" w:rsidRDefault="0034049C" w:rsidP="00E477D3">
      <w:pPr>
        <w:ind w:left="357"/>
        <w:rPr>
          <w:i/>
          <w:lang w:val="en-US"/>
        </w:rPr>
      </w:pPr>
      <w:r w:rsidRPr="00C85EBC">
        <w:rPr>
          <w:i/>
          <w:lang w:val="en-US"/>
        </w:rPr>
        <w:t>W</w:t>
      </w:r>
      <w:r w:rsidRPr="00C85EBC">
        <w:rPr>
          <w:i/>
          <w:lang w:val="uk-UA"/>
        </w:rPr>
        <w:t>hite kid gets into Harvard: par</w:t>
      </w:r>
      <w:r>
        <w:rPr>
          <w:i/>
          <w:lang w:val="uk-UA"/>
        </w:rPr>
        <w:t>ents go insane</w:t>
      </w:r>
      <w:r w:rsidRPr="00F65F84">
        <w:rPr>
          <w:i/>
          <w:lang w:val="uk-UA"/>
        </w:rPr>
        <w:t>.</w:t>
      </w:r>
      <w:r>
        <w:rPr>
          <w:i/>
          <w:lang w:val="uk-UA"/>
        </w:rPr>
        <w:t xml:space="preserve"> </w:t>
      </w:r>
      <w:r w:rsidRPr="00C85EBC">
        <w:rPr>
          <w:i/>
          <w:lang w:val="en-US"/>
        </w:rPr>
        <w:t>A</w:t>
      </w:r>
      <w:r>
        <w:rPr>
          <w:i/>
          <w:lang w:val="uk-UA"/>
        </w:rPr>
        <w:t xml:space="preserve">sian gets into </w:t>
      </w:r>
      <w:r w:rsidRPr="00C85EBC">
        <w:rPr>
          <w:i/>
          <w:lang w:val="en-US"/>
        </w:rPr>
        <w:t>H</w:t>
      </w:r>
      <w:r w:rsidRPr="00C85EBC">
        <w:rPr>
          <w:i/>
          <w:lang w:val="uk-UA"/>
        </w:rPr>
        <w:t xml:space="preserve">arvard: parents </w:t>
      </w:r>
      <w:proofErr w:type="gramStart"/>
      <w:r w:rsidRPr="00C85EBC">
        <w:rPr>
          <w:i/>
          <w:lang w:val="uk-UA"/>
        </w:rPr>
        <w:t>be</w:t>
      </w:r>
      <w:proofErr w:type="gramEnd"/>
      <w:r w:rsidRPr="00C85EBC">
        <w:rPr>
          <w:i/>
          <w:lang w:val="uk-UA"/>
        </w:rPr>
        <w:t xml:space="preserve"> like that's normal</w:t>
      </w:r>
      <w:r w:rsidRPr="00C85EBC">
        <w:rPr>
          <w:i/>
          <w:lang w:val="en-US"/>
        </w:rPr>
        <w:t>.</w:t>
      </w:r>
    </w:p>
    <w:p w:rsidR="0034049C" w:rsidRPr="00C85EBC" w:rsidRDefault="0034049C" w:rsidP="00E477D3">
      <w:pPr>
        <w:ind w:left="357"/>
      </w:pPr>
      <w:r w:rsidRPr="00B454A3">
        <w:rPr>
          <w:lang w:val="uk-UA"/>
        </w:rPr>
        <w:t>Білошкіра</w:t>
      </w:r>
      <w:r>
        <w:rPr>
          <w:lang w:val="uk-UA"/>
        </w:rPr>
        <w:t xml:space="preserve"> дитина </w:t>
      </w:r>
      <w:r w:rsidRPr="00585F9E">
        <w:rPr>
          <w:lang w:val="uk-UA"/>
        </w:rPr>
        <w:t xml:space="preserve">потрапляє </w:t>
      </w:r>
      <w:r>
        <w:rPr>
          <w:lang w:val="uk-UA"/>
        </w:rPr>
        <w:t xml:space="preserve">до </w:t>
      </w:r>
      <w:r w:rsidRPr="00585F9E">
        <w:rPr>
          <w:lang w:val="uk-UA"/>
        </w:rPr>
        <w:t>Гарвард</w:t>
      </w:r>
      <w:r>
        <w:rPr>
          <w:lang w:val="uk-UA"/>
        </w:rPr>
        <w:t>у</w:t>
      </w:r>
      <w:r w:rsidRPr="00585F9E">
        <w:rPr>
          <w:lang w:val="uk-UA"/>
        </w:rPr>
        <w:t>: батьки</w:t>
      </w:r>
      <w:r>
        <w:rPr>
          <w:lang w:val="uk-UA"/>
        </w:rPr>
        <w:t xml:space="preserve"> неймовірно задоволені. Азіатські діти потрапляють до</w:t>
      </w:r>
      <w:r w:rsidRPr="00585F9E">
        <w:rPr>
          <w:lang w:val="uk-UA"/>
        </w:rPr>
        <w:t xml:space="preserve"> Гарвард</w:t>
      </w:r>
      <w:r>
        <w:rPr>
          <w:lang w:val="uk-UA"/>
        </w:rPr>
        <w:t>у</w:t>
      </w:r>
      <w:r w:rsidRPr="00585F9E">
        <w:rPr>
          <w:lang w:val="uk-UA"/>
        </w:rPr>
        <w:t>: батьки мають</w:t>
      </w:r>
      <w:r>
        <w:rPr>
          <w:lang w:val="uk-UA"/>
        </w:rPr>
        <w:t xml:space="preserve"> такий вигляд</w:t>
      </w:r>
      <w:r w:rsidRPr="00585F9E">
        <w:rPr>
          <w:lang w:val="uk-UA"/>
        </w:rPr>
        <w:t xml:space="preserve">, </w:t>
      </w:r>
      <w:r>
        <w:rPr>
          <w:lang w:val="uk-UA"/>
        </w:rPr>
        <w:t>що по-другому ніяк.</w:t>
      </w:r>
    </w:p>
    <w:p w:rsidR="0034049C" w:rsidRPr="00F65F84" w:rsidRDefault="0034049C" w:rsidP="00E477D3">
      <w:pPr>
        <w:ind w:left="357"/>
        <w:rPr>
          <w:i/>
          <w:lang w:val="en-US"/>
        </w:rPr>
      </w:pPr>
      <w:r w:rsidRPr="00C85EBC">
        <w:rPr>
          <w:i/>
          <w:lang w:val="uk-UA"/>
        </w:rPr>
        <w:t>Nuts how he has time to edit a youtube video, and is in Harvard Univeristy.</w:t>
      </w:r>
    </w:p>
    <w:p w:rsidR="0034049C" w:rsidRPr="00F65F84" w:rsidRDefault="0034049C" w:rsidP="00E477D3">
      <w:pPr>
        <w:ind w:left="357"/>
        <w:rPr>
          <w:lang w:val="uk-UA"/>
        </w:rPr>
      </w:pPr>
      <w:r w:rsidRPr="00C85EBC">
        <w:rPr>
          <w:lang w:val="uk-UA"/>
        </w:rPr>
        <w:t xml:space="preserve"> </w:t>
      </w:r>
      <w:r>
        <w:rPr>
          <w:lang w:val="uk-UA"/>
        </w:rPr>
        <w:t>Божевілля</w:t>
      </w:r>
      <w:r w:rsidRPr="00B50E4C">
        <w:rPr>
          <w:lang w:val="uk-UA"/>
        </w:rPr>
        <w:t xml:space="preserve">, як він встигає відредагувати відео на </w:t>
      </w:r>
      <w:r>
        <w:rPr>
          <w:lang w:val="uk-UA"/>
        </w:rPr>
        <w:t>ютубі</w:t>
      </w:r>
      <w:r w:rsidRPr="00B50E4C">
        <w:rPr>
          <w:lang w:val="uk-UA"/>
        </w:rPr>
        <w:t xml:space="preserve">, і </w:t>
      </w:r>
      <w:r>
        <w:rPr>
          <w:lang w:val="uk-UA"/>
        </w:rPr>
        <w:t>навчається</w:t>
      </w:r>
      <w:r w:rsidRPr="00B50E4C">
        <w:rPr>
          <w:lang w:val="uk-UA"/>
        </w:rPr>
        <w:t xml:space="preserve"> в Гарвардському університеті.</w:t>
      </w:r>
    </w:p>
    <w:p w:rsidR="0034049C" w:rsidRPr="00C85EBC" w:rsidRDefault="0034049C" w:rsidP="00E477D3">
      <w:pPr>
        <w:ind w:left="357"/>
        <w:rPr>
          <w:lang w:val="en-US"/>
        </w:rPr>
      </w:pPr>
      <w:r w:rsidRPr="00C85EBC">
        <w:rPr>
          <w:i/>
          <w:lang w:val="uk-UA"/>
        </w:rPr>
        <w:t>I've always wanted to go to Harvard...i guess I'll just live through you lol</w:t>
      </w:r>
      <w:r w:rsidRPr="00C85EBC">
        <w:rPr>
          <w:i/>
          <w:lang w:val="en-US"/>
        </w:rPr>
        <w:t>.</w:t>
      </w:r>
    </w:p>
    <w:p w:rsidR="0034049C" w:rsidRPr="00F65F84" w:rsidRDefault="0034049C" w:rsidP="00E477D3">
      <w:pPr>
        <w:ind w:left="357"/>
      </w:pPr>
      <w:r>
        <w:rPr>
          <w:lang w:val="uk-UA"/>
        </w:rPr>
        <w:t>Я завжди хотіла</w:t>
      </w:r>
      <w:r w:rsidRPr="00C72AFF">
        <w:rPr>
          <w:lang w:val="uk-UA"/>
        </w:rPr>
        <w:t xml:space="preserve"> поїхати </w:t>
      </w:r>
      <w:r w:rsidRPr="00C85EBC">
        <w:rPr>
          <w:lang w:val="uk-UA"/>
        </w:rPr>
        <w:t>до Гарварду ... мабуть, не доля</w:t>
      </w:r>
      <w:r w:rsidRPr="00C85EBC">
        <w:t>.</w:t>
      </w:r>
    </w:p>
    <w:p w:rsidR="0034049C" w:rsidRPr="006C5CEC" w:rsidRDefault="0034049C" w:rsidP="00E477D3">
      <w:pPr>
        <w:pStyle w:val="a4"/>
        <w:numPr>
          <w:ilvl w:val="0"/>
          <w:numId w:val="6"/>
        </w:numPr>
        <w:rPr>
          <w:b/>
          <w:i/>
          <w:lang w:val="uk-UA"/>
        </w:rPr>
      </w:pPr>
      <w:r w:rsidRPr="006C5CEC">
        <w:rPr>
          <w:b/>
          <w:lang w:val="uk-UA"/>
        </w:rPr>
        <w:t>Калькувавння</w:t>
      </w:r>
      <w:r w:rsidR="006C5CEC">
        <w:rPr>
          <w:b/>
          <w:lang w:val="en-US"/>
        </w:rPr>
        <w:t>+</w:t>
      </w:r>
      <w:r w:rsidRPr="006C5CEC">
        <w:rPr>
          <w:b/>
          <w:lang w:val="uk-UA"/>
        </w:rPr>
        <w:t xml:space="preserve">Доповнення </w:t>
      </w:r>
      <w:r w:rsidR="00B87262" w:rsidRPr="006C5CEC">
        <w:rPr>
          <w:b/>
          <w:lang w:val="uk-UA"/>
        </w:rPr>
        <w:t>(</w:t>
      </w:r>
      <w:r w:rsidRPr="006C5CEC">
        <w:rPr>
          <w:b/>
          <w:lang w:val="uk-UA"/>
        </w:rPr>
        <w:t>3%</w:t>
      </w:r>
      <w:r w:rsidR="00B87262" w:rsidRPr="006C5CEC">
        <w:rPr>
          <w:b/>
          <w:lang w:val="uk-UA"/>
        </w:rPr>
        <w:t>)</w:t>
      </w:r>
    </w:p>
    <w:p w:rsidR="0034049C" w:rsidRDefault="0034049C" w:rsidP="00E477D3">
      <w:pPr>
        <w:ind w:left="357"/>
        <w:rPr>
          <w:i/>
          <w:lang w:val="uk-UA"/>
        </w:rPr>
      </w:pPr>
      <w:r w:rsidRPr="00C85EBC">
        <w:rPr>
          <w:i/>
          <w:lang w:val="uk-UA"/>
        </w:rPr>
        <w:t>Hannah: posts video. Me: trying to study. Also me: nah, hannah first. Video: finished. Me: nah let's watch some memes or more hannah videos... My brain: you can study 1 min before the final exam starts... M O O D</w:t>
      </w:r>
      <w:r>
        <w:rPr>
          <w:i/>
          <w:lang w:val="uk-UA"/>
        </w:rPr>
        <w:t>.</w:t>
      </w:r>
    </w:p>
    <w:p w:rsidR="0034049C" w:rsidRDefault="0034049C" w:rsidP="00E477D3">
      <w:pPr>
        <w:ind w:left="357"/>
        <w:rPr>
          <w:lang w:val="uk-UA"/>
        </w:rPr>
      </w:pPr>
      <w:r w:rsidRPr="006C4C4E">
        <w:rPr>
          <w:lang w:val="uk-UA"/>
        </w:rPr>
        <w:t xml:space="preserve">Ханна: </w:t>
      </w:r>
      <w:r>
        <w:rPr>
          <w:lang w:val="uk-UA"/>
        </w:rPr>
        <w:t xml:space="preserve">постить </w:t>
      </w:r>
      <w:r w:rsidRPr="006C4C4E">
        <w:rPr>
          <w:lang w:val="uk-UA"/>
        </w:rPr>
        <w:t>відео</w:t>
      </w:r>
      <w:r>
        <w:rPr>
          <w:lang w:val="uk-UA"/>
        </w:rPr>
        <w:t xml:space="preserve">. </w:t>
      </w:r>
      <w:r w:rsidRPr="006C4C4E">
        <w:rPr>
          <w:lang w:val="uk-UA"/>
        </w:rPr>
        <w:t>Я: намагаюся вчитися</w:t>
      </w:r>
      <w:r>
        <w:rPr>
          <w:lang w:val="uk-UA"/>
        </w:rPr>
        <w:t>. Також я: ні,</w:t>
      </w:r>
      <w:r w:rsidRPr="006C4C4E">
        <w:rPr>
          <w:lang w:val="uk-UA"/>
        </w:rPr>
        <w:t xml:space="preserve"> спочатку</w:t>
      </w:r>
      <w:r>
        <w:rPr>
          <w:lang w:val="uk-UA"/>
        </w:rPr>
        <w:t xml:space="preserve"> Х</w:t>
      </w:r>
      <w:r w:rsidRPr="006C4C4E">
        <w:rPr>
          <w:lang w:val="uk-UA"/>
        </w:rPr>
        <w:t>анна</w:t>
      </w:r>
      <w:r>
        <w:rPr>
          <w:lang w:val="uk-UA"/>
        </w:rPr>
        <w:t xml:space="preserve">. Відео: закінчилося. Я: нііі, давай </w:t>
      </w:r>
      <w:r w:rsidRPr="006C4C4E">
        <w:rPr>
          <w:lang w:val="uk-UA"/>
        </w:rPr>
        <w:t xml:space="preserve"> подивимося кілька мемів чи </w:t>
      </w:r>
      <w:r w:rsidRPr="006C4C4E">
        <w:rPr>
          <w:lang w:val="uk-UA"/>
        </w:rPr>
        <w:lastRenderedPageBreak/>
        <w:t xml:space="preserve">більше відео </w:t>
      </w:r>
      <w:r>
        <w:rPr>
          <w:lang w:val="uk-UA"/>
        </w:rPr>
        <w:t>Ханни</w:t>
      </w:r>
      <w:r w:rsidRPr="006C4C4E">
        <w:rPr>
          <w:lang w:val="uk-UA"/>
        </w:rPr>
        <w:t xml:space="preserve"> ...</w:t>
      </w:r>
      <w:r>
        <w:rPr>
          <w:lang w:val="uk-UA"/>
        </w:rPr>
        <w:t xml:space="preserve"> </w:t>
      </w:r>
      <w:r w:rsidRPr="006C4C4E">
        <w:rPr>
          <w:lang w:val="uk-UA"/>
        </w:rPr>
        <w:t>Мій мозок: ти можеш в</w:t>
      </w:r>
      <w:r>
        <w:rPr>
          <w:lang w:val="uk-UA"/>
        </w:rPr>
        <w:t>ивчити все</w:t>
      </w:r>
      <w:r w:rsidRPr="006C4C4E">
        <w:rPr>
          <w:lang w:val="uk-UA"/>
        </w:rPr>
        <w:t xml:space="preserve"> за 1 хв до початку випускного іспиту ...</w:t>
      </w:r>
      <w:r>
        <w:rPr>
          <w:lang w:val="uk-UA"/>
        </w:rPr>
        <w:t xml:space="preserve"> М</w:t>
      </w:r>
      <w:r w:rsidR="0063741C">
        <w:rPr>
          <w:lang w:val="uk-UA"/>
        </w:rPr>
        <w:t>уд</w:t>
      </w:r>
      <w:r>
        <w:rPr>
          <w:lang w:val="uk-UA"/>
        </w:rPr>
        <w:t xml:space="preserve"> </w:t>
      </w:r>
      <w:r w:rsidR="0063741C">
        <w:rPr>
          <w:lang w:val="uk-UA"/>
        </w:rPr>
        <w:t>по життю</w:t>
      </w:r>
      <w:r>
        <w:rPr>
          <w:lang w:val="uk-UA"/>
        </w:rPr>
        <w:t>.</w:t>
      </w:r>
    </w:p>
    <w:p w:rsidR="0034049C" w:rsidRDefault="0034049C" w:rsidP="00E477D3">
      <w:pPr>
        <w:ind w:left="357"/>
        <w:rPr>
          <w:i/>
          <w:lang w:val="uk-UA"/>
        </w:rPr>
      </w:pPr>
      <w:r w:rsidRPr="00C85EBC">
        <w:rPr>
          <w:i/>
          <w:lang w:val="uk-UA"/>
        </w:rPr>
        <w:t>You: waitlist. Dad: wait let me take picture.</w:t>
      </w:r>
    </w:p>
    <w:p w:rsidR="0034049C" w:rsidRDefault="0034049C" w:rsidP="00E477D3">
      <w:pPr>
        <w:ind w:left="357"/>
        <w:rPr>
          <w:lang w:val="uk-UA"/>
        </w:rPr>
      </w:pPr>
      <w:r>
        <w:rPr>
          <w:lang w:val="uk-UA"/>
        </w:rPr>
        <w:t>Т</w:t>
      </w:r>
      <w:r w:rsidRPr="003A16C9">
        <w:rPr>
          <w:lang w:val="uk-UA"/>
        </w:rPr>
        <w:t xml:space="preserve">и: </w:t>
      </w:r>
      <w:r>
        <w:rPr>
          <w:lang w:val="uk-UA"/>
        </w:rPr>
        <w:t>В списку очікування на вступ до університету</w:t>
      </w:r>
      <w:r>
        <w:rPr>
          <w:i/>
          <w:lang w:val="uk-UA"/>
        </w:rPr>
        <w:t xml:space="preserve">. </w:t>
      </w:r>
      <w:r w:rsidRPr="003A16C9">
        <w:rPr>
          <w:lang w:val="uk-UA"/>
        </w:rPr>
        <w:t xml:space="preserve">Тато: почекай, </w:t>
      </w:r>
      <w:r>
        <w:rPr>
          <w:lang w:val="uk-UA"/>
        </w:rPr>
        <w:t>давай зробимо фото.</w:t>
      </w:r>
    </w:p>
    <w:p w:rsidR="0034049C" w:rsidRDefault="0034049C" w:rsidP="00E477D3">
      <w:pPr>
        <w:ind w:left="357"/>
        <w:rPr>
          <w:i/>
          <w:lang w:val="uk-UA"/>
        </w:rPr>
      </w:pPr>
      <w:proofErr w:type="gramStart"/>
      <w:r w:rsidRPr="00C85EBC">
        <w:rPr>
          <w:i/>
          <w:lang w:val="en-US"/>
        </w:rPr>
        <w:t>W</w:t>
      </w:r>
      <w:r w:rsidRPr="00C85EBC">
        <w:rPr>
          <w:i/>
          <w:lang w:val="uk-UA"/>
        </w:rPr>
        <w:t>hen professors assign their own articles as readings.</w:t>
      </w:r>
      <w:proofErr w:type="gramEnd"/>
    </w:p>
    <w:p w:rsidR="0034049C" w:rsidRDefault="0034049C" w:rsidP="00E477D3">
      <w:pPr>
        <w:ind w:left="357"/>
        <w:rPr>
          <w:lang w:val="uk-UA"/>
        </w:rPr>
      </w:pPr>
      <w:r w:rsidRPr="00C85EBC">
        <w:rPr>
          <w:lang w:val="uk-UA"/>
        </w:rPr>
        <w:t>Коли в спискі рекомендємої літератури професори дають свої статі.</w:t>
      </w:r>
    </w:p>
    <w:p w:rsidR="0034049C" w:rsidRPr="006C5CEC" w:rsidRDefault="0034049C" w:rsidP="00E477D3">
      <w:pPr>
        <w:pStyle w:val="a4"/>
        <w:numPr>
          <w:ilvl w:val="0"/>
          <w:numId w:val="6"/>
        </w:numPr>
        <w:rPr>
          <w:b/>
          <w:lang w:val="uk-UA"/>
        </w:rPr>
      </w:pPr>
      <w:r w:rsidRPr="006C5CEC">
        <w:rPr>
          <w:b/>
          <w:lang w:val="uk-UA"/>
        </w:rPr>
        <w:t>Калькувавння</w:t>
      </w:r>
      <w:r w:rsidR="006C5CEC" w:rsidRPr="006C5CEC">
        <w:rPr>
          <w:b/>
          <w:lang w:val="en-US"/>
        </w:rPr>
        <w:t>+</w:t>
      </w:r>
      <w:r w:rsidRPr="006C5CEC">
        <w:rPr>
          <w:b/>
          <w:lang w:val="uk-UA"/>
        </w:rPr>
        <w:t xml:space="preserve">Транскрибування </w:t>
      </w:r>
      <w:r w:rsidR="00B87262" w:rsidRPr="006C5CEC">
        <w:rPr>
          <w:b/>
          <w:lang w:val="uk-UA"/>
        </w:rPr>
        <w:t>(</w:t>
      </w:r>
      <w:r w:rsidRPr="006C5CEC">
        <w:rPr>
          <w:b/>
          <w:lang w:val="uk-UA"/>
        </w:rPr>
        <w:t>3%</w:t>
      </w:r>
      <w:r w:rsidR="00B87262" w:rsidRPr="006C5CEC">
        <w:rPr>
          <w:b/>
          <w:lang w:val="uk-UA"/>
        </w:rPr>
        <w:t>)</w:t>
      </w:r>
    </w:p>
    <w:p w:rsidR="0034049C" w:rsidRPr="00C85EBC" w:rsidRDefault="0034049C" w:rsidP="00E477D3">
      <w:pPr>
        <w:ind w:left="357"/>
        <w:rPr>
          <w:b/>
          <w:i/>
          <w:lang w:val="uk-UA"/>
        </w:rPr>
      </w:pPr>
      <w:r w:rsidRPr="00C85EBC">
        <w:rPr>
          <w:i/>
          <w:lang w:val="uk-UA"/>
        </w:rPr>
        <w:t>Zoom. Me:</w:t>
      </w:r>
    </w:p>
    <w:p w:rsidR="0034049C" w:rsidRPr="00C85EBC" w:rsidRDefault="0034049C" w:rsidP="00E477D3">
      <w:pPr>
        <w:rPr>
          <w:i/>
          <w:lang w:val="uk-UA"/>
        </w:rPr>
      </w:pPr>
      <w:r w:rsidRPr="00C85EBC">
        <w:rPr>
          <w:i/>
          <w:lang w:val="uk-UA"/>
        </w:rPr>
        <w:t xml:space="preserve"> - The loud family</w:t>
      </w:r>
      <w:r>
        <w:rPr>
          <w:i/>
          <w:lang w:val="uk-UA"/>
        </w:rPr>
        <w:t>;</w:t>
      </w:r>
    </w:p>
    <w:p w:rsidR="0034049C" w:rsidRPr="00C85EBC" w:rsidRDefault="0034049C" w:rsidP="00E477D3">
      <w:pPr>
        <w:rPr>
          <w:i/>
          <w:lang w:val="uk-UA"/>
        </w:rPr>
      </w:pPr>
      <w:r w:rsidRPr="00C85EBC">
        <w:rPr>
          <w:i/>
          <w:lang w:val="uk-UA"/>
        </w:rPr>
        <w:t>- The one who's always eating</w:t>
      </w:r>
      <w:r>
        <w:rPr>
          <w:i/>
          <w:lang w:val="uk-UA"/>
        </w:rPr>
        <w:t>;</w:t>
      </w:r>
    </w:p>
    <w:p w:rsidR="0034049C" w:rsidRDefault="0034049C" w:rsidP="00E477D3">
      <w:pPr>
        <w:rPr>
          <w:lang w:val="uk-UA"/>
        </w:rPr>
      </w:pPr>
      <w:r w:rsidRPr="00C85EBC">
        <w:rPr>
          <w:i/>
          <w:lang w:val="uk-UA"/>
        </w:rPr>
        <w:t>- The one with the annoying sibling</w:t>
      </w:r>
      <w:r>
        <w:rPr>
          <w:i/>
          <w:lang w:val="uk-UA"/>
        </w:rPr>
        <w:t>.</w:t>
      </w:r>
    </w:p>
    <w:p w:rsidR="0034049C" w:rsidRPr="000B78A4" w:rsidRDefault="0034049C" w:rsidP="00E477D3">
      <w:pPr>
        <w:rPr>
          <w:lang w:val="uk-UA"/>
        </w:rPr>
      </w:pPr>
      <w:r>
        <w:rPr>
          <w:lang w:val="uk-UA"/>
        </w:rPr>
        <w:t xml:space="preserve">Заняття в зумі. </w:t>
      </w:r>
      <w:r w:rsidRPr="000B78A4">
        <w:rPr>
          <w:lang w:val="uk-UA"/>
        </w:rPr>
        <w:t>Я:</w:t>
      </w:r>
    </w:p>
    <w:p w:rsidR="0034049C" w:rsidRPr="000B78A4" w:rsidRDefault="0034049C" w:rsidP="00E477D3">
      <w:pPr>
        <w:rPr>
          <w:lang w:val="uk-UA"/>
        </w:rPr>
      </w:pPr>
      <w:r w:rsidRPr="000B78A4">
        <w:rPr>
          <w:lang w:val="uk-UA"/>
        </w:rPr>
        <w:t>- Гучна сім'я</w:t>
      </w:r>
      <w:r>
        <w:rPr>
          <w:lang w:val="uk-UA"/>
        </w:rPr>
        <w:t>;</w:t>
      </w:r>
    </w:p>
    <w:p w:rsidR="0034049C" w:rsidRPr="000B78A4" w:rsidRDefault="0034049C" w:rsidP="00E477D3">
      <w:pPr>
        <w:rPr>
          <w:lang w:val="uk-UA"/>
        </w:rPr>
      </w:pPr>
      <w:r w:rsidRPr="000B78A4">
        <w:rPr>
          <w:lang w:val="uk-UA"/>
        </w:rPr>
        <w:t>- Той, хто завжди їсть</w:t>
      </w:r>
      <w:r>
        <w:rPr>
          <w:lang w:val="uk-UA"/>
        </w:rPr>
        <w:t>;</w:t>
      </w:r>
    </w:p>
    <w:p w:rsidR="0034049C" w:rsidRDefault="0034049C" w:rsidP="00E477D3">
      <w:pPr>
        <w:rPr>
          <w:lang w:val="uk-UA"/>
        </w:rPr>
      </w:pPr>
      <w:r>
        <w:rPr>
          <w:lang w:val="uk-UA"/>
        </w:rPr>
        <w:t xml:space="preserve">- </w:t>
      </w:r>
      <w:r w:rsidRPr="000B78A4">
        <w:rPr>
          <w:lang w:val="uk-UA"/>
        </w:rPr>
        <w:t>Той, з докучливим братом і сестрою</w:t>
      </w:r>
      <w:r>
        <w:rPr>
          <w:lang w:val="uk-UA"/>
        </w:rPr>
        <w:t>.</w:t>
      </w:r>
    </w:p>
    <w:p w:rsidR="0034049C" w:rsidRPr="00C85EBC" w:rsidRDefault="0034049C" w:rsidP="00E477D3">
      <w:pPr>
        <w:rPr>
          <w:i/>
          <w:lang w:val="uk-UA"/>
        </w:rPr>
      </w:pPr>
      <w:r w:rsidRPr="00C85EBC">
        <w:rPr>
          <w:i/>
          <w:lang w:val="uk-UA"/>
        </w:rPr>
        <w:t>Zoom. Me:</w:t>
      </w:r>
    </w:p>
    <w:p w:rsidR="0034049C" w:rsidRPr="00C85EBC" w:rsidRDefault="0034049C" w:rsidP="00E477D3">
      <w:pPr>
        <w:pStyle w:val="a4"/>
        <w:numPr>
          <w:ilvl w:val="0"/>
          <w:numId w:val="8"/>
        </w:numPr>
        <w:rPr>
          <w:i/>
          <w:lang w:val="uk-UA"/>
        </w:rPr>
      </w:pPr>
      <w:r w:rsidRPr="00C85EBC">
        <w:rPr>
          <w:i/>
          <w:lang w:val="uk-UA"/>
        </w:rPr>
        <w:t>Fake being sick</w:t>
      </w:r>
      <w:r>
        <w:rPr>
          <w:i/>
          <w:lang w:val="uk-UA"/>
        </w:rPr>
        <w:t>;</w:t>
      </w:r>
    </w:p>
    <w:p w:rsidR="0034049C" w:rsidRPr="00C85EBC" w:rsidRDefault="0034049C" w:rsidP="00E477D3">
      <w:pPr>
        <w:pStyle w:val="a4"/>
        <w:numPr>
          <w:ilvl w:val="0"/>
          <w:numId w:val="8"/>
        </w:numPr>
        <w:rPr>
          <w:i/>
          <w:lang w:val="uk-UA"/>
        </w:rPr>
      </w:pPr>
      <w:r w:rsidRPr="00C85EBC">
        <w:rPr>
          <w:i/>
          <w:lang w:val="uk-UA"/>
        </w:rPr>
        <w:t>Act like my camera does not work cuz I have a dress code</w:t>
      </w:r>
      <w:r>
        <w:rPr>
          <w:i/>
          <w:lang w:val="uk-UA"/>
        </w:rPr>
        <w:t>;</w:t>
      </w:r>
    </w:p>
    <w:p w:rsidR="0034049C" w:rsidRDefault="0034049C" w:rsidP="00E477D3">
      <w:pPr>
        <w:pStyle w:val="a4"/>
        <w:numPr>
          <w:ilvl w:val="0"/>
          <w:numId w:val="8"/>
        </w:numPr>
        <w:rPr>
          <w:i/>
          <w:lang w:val="uk-UA"/>
        </w:rPr>
      </w:pPr>
      <w:r w:rsidRPr="00C85EBC">
        <w:rPr>
          <w:i/>
          <w:lang w:val="uk-UA"/>
        </w:rPr>
        <w:t>Act like Im listening  but I'm in the kitchen</w:t>
      </w:r>
      <w:r>
        <w:rPr>
          <w:i/>
          <w:lang w:val="uk-UA"/>
        </w:rPr>
        <w:t>.</w:t>
      </w:r>
    </w:p>
    <w:p w:rsidR="0034049C" w:rsidRPr="00C85EBC" w:rsidRDefault="0034049C" w:rsidP="00E477D3">
      <w:pPr>
        <w:ind w:left="357"/>
        <w:rPr>
          <w:lang w:val="uk-UA"/>
        </w:rPr>
      </w:pPr>
      <w:r>
        <w:rPr>
          <w:lang w:val="uk-UA"/>
        </w:rPr>
        <w:t xml:space="preserve">Заняття в зумі. </w:t>
      </w:r>
      <w:r w:rsidRPr="00C85EBC">
        <w:rPr>
          <w:lang w:val="uk-UA"/>
        </w:rPr>
        <w:t>Я:</w:t>
      </w:r>
    </w:p>
    <w:p w:rsidR="0034049C" w:rsidRPr="00C85EBC" w:rsidRDefault="0034049C" w:rsidP="00E477D3">
      <w:pPr>
        <w:pStyle w:val="a4"/>
        <w:numPr>
          <w:ilvl w:val="0"/>
          <w:numId w:val="8"/>
        </w:numPr>
        <w:rPr>
          <w:lang w:val="uk-UA"/>
        </w:rPr>
      </w:pPr>
      <w:r>
        <w:rPr>
          <w:lang w:val="uk-UA"/>
        </w:rPr>
        <w:t>Роблю вид, що захворів;</w:t>
      </w:r>
    </w:p>
    <w:p w:rsidR="0034049C" w:rsidRPr="00C85EBC" w:rsidRDefault="0034049C" w:rsidP="00E477D3">
      <w:pPr>
        <w:pStyle w:val="a4"/>
        <w:numPr>
          <w:ilvl w:val="0"/>
          <w:numId w:val="8"/>
        </w:numPr>
        <w:rPr>
          <w:lang w:val="uk-UA"/>
        </w:rPr>
      </w:pPr>
      <w:r w:rsidRPr="00C85EBC">
        <w:rPr>
          <w:lang w:val="uk-UA"/>
        </w:rPr>
        <w:t>Зробити вигляд, що моя камера не працює, тому що існує певний  дрес-код</w:t>
      </w:r>
      <w:r>
        <w:rPr>
          <w:lang w:val="uk-UA"/>
        </w:rPr>
        <w:t>;</w:t>
      </w:r>
    </w:p>
    <w:p w:rsidR="0034049C" w:rsidRPr="00C85EBC" w:rsidRDefault="0034049C" w:rsidP="00E477D3">
      <w:pPr>
        <w:pStyle w:val="a4"/>
        <w:numPr>
          <w:ilvl w:val="0"/>
          <w:numId w:val="8"/>
        </w:numPr>
        <w:rPr>
          <w:i/>
          <w:lang w:val="uk-UA"/>
        </w:rPr>
      </w:pPr>
      <w:r w:rsidRPr="00B80017">
        <w:rPr>
          <w:lang w:val="uk-UA"/>
        </w:rPr>
        <w:t>Поводитись</w:t>
      </w:r>
      <w:r>
        <w:rPr>
          <w:lang w:val="uk-UA"/>
        </w:rPr>
        <w:t>,</w:t>
      </w:r>
      <w:r w:rsidRPr="00B80017">
        <w:rPr>
          <w:lang w:val="uk-UA"/>
        </w:rPr>
        <w:t xml:space="preserve"> </w:t>
      </w:r>
      <w:r>
        <w:rPr>
          <w:lang w:val="uk-UA"/>
        </w:rPr>
        <w:t>що</w:t>
      </w:r>
      <w:r w:rsidRPr="00B80017">
        <w:rPr>
          <w:lang w:val="uk-UA"/>
        </w:rPr>
        <w:t xml:space="preserve"> слухаю, але я на кухні</w:t>
      </w:r>
      <w:r>
        <w:rPr>
          <w:lang w:val="uk-UA"/>
        </w:rPr>
        <w:t>.</w:t>
      </w:r>
    </w:p>
    <w:p w:rsidR="0034049C" w:rsidRPr="00C85EBC" w:rsidRDefault="0034049C" w:rsidP="00E477D3">
      <w:pPr>
        <w:ind w:left="357"/>
        <w:rPr>
          <w:i/>
          <w:lang w:val="uk-UA"/>
        </w:rPr>
      </w:pPr>
      <w:r w:rsidRPr="00C85EBC">
        <w:rPr>
          <w:i/>
          <w:lang w:val="uk-UA"/>
        </w:rPr>
        <w:t>Zoom. You forgot:</w:t>
      </w:r>
    </w:p>
    <w:p w:rsidR="0034049C" w:rsidRPr="00C85EBC" w:rsidRDefault="0034049C" w:rsidP="00E477D3">
      <w:pPr>
        <w:pStyle w:val="a4"/>
        <w:numPr>
          <w:ilvl w:val="0"/>
          <w:numId w:val="8"/>
        </w:numPr>
        <w:jc w:val="left"/>
        <w:rPr>
          <w:i/>
          <w:lang w:val="uk-UA"/>
        </w:rPr>
      </w:pPr>
      <w:r w:rsidRPr="00C85EBC">
        <w:rPr>
          <w:i/>
          <w:lang w:val="uk-UA"/>
        </w:rPr>
        <w:t>The person who is moving away to another house</w:t>
      </w:r>
      <w:r>
        <w:rPr>
          <w:i/>
          <w:lang w:val="uk-UA"/>
        </w:rPr>
        <w:t>;</w:t>
      </w:r>
    </w:p>
    <w:p w:rsidR="0034049C" w:rsidRPr="00C85EBC" w:rsidRDefault="0034049C" w:rsidP="00E477D3">
      <w:pPr>
        <w:pStyle w:val="a4"/>
        <w:numPr>
          <w:ilvl w:val="0"/>
          <w:numId w:val="8"/>
        </w:numPr>
        <w:jc w:val="left"/>
        <w:rPr>
          <w:i/>
          <w:lang w:val="uk-UA"/>
        </w:rPr>
      </w:pPr>
      <w:r w:rsidRPr="00C85EBC">
        <w:rPr>
          <w:i/>
          <w:lang w:val="uk-UA"/>
        </w:rPr>
        <w:t>The person in the car because they are going somewhere</w:t>
      </w:r>
      <w:r>
        <w:rPr>
          <w:i/>
          <w:lang w:val="uk-UA"/>
        </w:rPr>
        <w:t>;</w:t>
      </w:r>
    </w:p>
    <w:p w:rsidR="0034049C" w:rsidRPr="00C85EBC" w:rsidRDefault="0034049C" w:rsidP="00E477D3">
      <w:pPr>
        <w:pStyle w:val="a4"/>
        <w:numPr>
          <w:ilvl w:val="0"/>
          <w:numId w:val="8"/>
        </w:numPr>
        <w:jc w:val="left"/>
        <w:rPr>
          <w:i/>
          <w:lang w:val="uk-UA"/>
        </w:rPr>
      </w:pPr>
      <w:r w:rsidRPr="00C85EBC">
        <w:rPr>
          <w:i/>
          <w:lang w:val="uk-UA"/>
        </w:rPr>
        <w:t>The person who always asks to go to the bathroom</w:t>
      </w:r>
      <w:r>
        <w:rPr>
          <w:i/>
          <w:lang w:val="uk-UA"/>
        </w:rPr>
        <w:t>;</w:t>
      </w:r>
    </w:p>
    <w:p w:rsidR="0034049C" w:rsidRPr="00C85EBC" w:rsidRDefault="0034049C" w:rsidP="00E477D3">
      <w:pPr>
        <w:pStyle w:val="a4"/>
        <w:numPr>
          <w:ilvl w:val="0"/>
          <w:numId w:val="8"/>
        </w:numPr>
        <w:jc w:val="left"/>
        <w:rPr>
          <w:i/>
          <w:lang w:val="uk-UA"/>
        </w:rPr>
      </w:pPr>
      <w:r w:rsidRPr="00C85EBC">
        <w:rPr>
          <w:i/>
          <w:lang w:val="uk-UA"/>
        </w:rPr>
        <w:lastRenderedPageBreak/>
        <w:t>The person you can’t see because they have bad lighting</w:t>
      </w:r>
      <w:r>
        <w:rPr>
          <w:i/>
          <w:lang w:val="uk-UA"/>
        </w:rPr>
        <w:t>;</w:t>
      </w:r>
    </w:p>
    <w:p w:rsidR="0034049C" w:rsidRDefault="0034049C" w:rsidP="00E477D3">
      <w:pPr>
        <w:pStyle w:val="a4"/>
        <w:numPr>
          <w:ilvl w:val="0"/>
          <w:numId w:val="8"/>
        </w:numPr>
        <w:jc w:val="left"/>
        <w:rPr>
          <w:i/>
          <w:lang w:val="uk-UA"/>
        </w:rPr>
      </w:pPr>
      <w:r w:rsidRPr="00C85EBC">
        <w:rPr>
          <w:i/>
          <w:lang w:val="uk-UA"/>
        </w:rPr>
        <w:t>The person you can’t see because it’s super bright or has a lot of low light on</w:t>
      </w:r>
      <w:r>
        <w:rPr>
          <w:i/>
          <w:lang w:val="uk-UA"/>
        </w:rPr>
        <w:t>.</w:t>
      </w:r>
    </w:p>
    <w:p w:rsidR="0034049C" w:rsidRPr="00C85EBC" w:rsidRDefault="0034049C" w:rsidP="00E477D3">
      <w:pPr>
        <w:pStyle w:val="a4"/>
        <w:ind w:firstLine="0"/>
        <w:rPr>
          <w:lang w:val="uk-UA"/>
        </w:rPr>
      </w:pPr>
      <w:r>
        <w:rPr>
          <w:lang w:val="uk-UA"/>
        </w:rPr>
        <w:t xml:space="preserve">Заняття в зумі. </w:t>
      </w:r>
      <w:r w:rsidRPr="00C85EBC">
        <w:rPr>
          <w:lang w:val="uk-UA"/>
        </w:rPr>
        <w:t>Ви ще забули:</w:t>
      </w:r>
    </w:p>
    <w:p w:rsidR="0034049C" w:rsidRPr="00C85EBC" w:rsidRDefault="0034049C" w:rsidP="00E477D3">
      <w:pPr>
        <w:pStyle w:val="a4"/>
        <w:numPr>
          <w:ilvl w:val="0"/>
          <w:numId w:val="8"/>
        </w:numPr>
        <w:rPr>
          <w:lang w:val="uk-UA"/>
        </w:rPr>
      </w:pPr>
      <w:r w:rsidRPr="00C85EBC">
        <w:rPr>
          <w:lang w:val="uk-UA"/>
        </w:rPr>
        <w:t>Людина, яка переїжджає до іншого будинку</w:t>
      </w:r>
      <w:r>
        <w:rPr>
          <w:lang w:val="uk-UA"/>
        </w:rPr>
        <w:t>;</w:t>
      </w:r>
    </w:p>
    <w:p w:rsidR="0034049C" w:rsidRPr="00C85EBC" w:rsidRDefault="0034049C" w:rsidP="00E477D3">
      <w:pPr>
        <w:pStyle w:val="a4"/>
        <w:numPr>
          <w:ilvl w:val="0"/>
          <w:numId w:val="8"/>
        </w:numPr>
        <w:rPr>
          <w:lang w:val="uk-UA"/>
        </w:rPr>
      </w:pPr>
      <w:r w:rsidRPr="00C85EBC">
        <w:rPr>
          <w:lang w:val="uk-UA"/>
        </w:rPr>
        <w:t>Людина в машині, бо вони кудись їдуть</w:t>
      </w:r>
      <w:r>
        <w:rPr>
          <w:lang w:val="uk-UA"/>
        </w:rPr>
        <w:t>;</w:t>
      </w:r>
    </w:p>
    <w:p w:rsidR="0034049C" w:rsidRPr="00C85EBC" w:rsidRDefault="0034049C" w:rsidP="00E477D3">
      <w:pPr>
        <w:pStyle w:val="a4"/>
        <w:numPr>
          <w:ilvl w:val="0"/>
          <w:numId w:val="8"/>
        </w:numPr>
        <w:rPr>
          <w:lang w:val="uk-UA"/>
        </w:rPr>
      </w:pPr>
      <w:r w:rsidRPr="00C85EBC">
        <w:rPr>
          <w:lang w:val="uk-UA"/>
        </w:rPr>
        <w:t>Людина, яка завжди просить сходити у туалет</w:t>
      </w:r>
      <w:r>
        <w:rPr>
          <w:lang w:val="uk-UA"/>
        </w:rPr>
        <w:t>;</w:t>
      </w:r>
    </w:p>
    <w:p w:rsidR="0034049C" w:rsidRPr="00C85EBC" w:rsidRDefault="0034049C" w:rsidP="00E477D3">
      <w:pPr>
        <w:pStyle w:val="a4"/>
        <w:numPr>
          <w:ilvl w:val="0"/>
          <w:numId w:val="8"/>
        </w:numPr>
        <w:rPr>
          <w:lang w:val="uk-UA"/>
        </w:rPr>
      </w:pPr>
      <w:r w:rsidRPr="00C85EBC">
        <w:rPr>
          <w:lang w:val="uk-UA"/>
        </w:rPr>
        <w:t>Людина, яку ви не можете побачити, оскільки у неї погане освітлення</w:t>
      </w:r>
      <w:r>
        <w:rPr>
          <w:lang w:val="uk-UA"/>
        </w:rPr>
        <w:t>;</w:t>
      </w:r>
    </w:p>
    <w:p w:rsidR="0034049C" w:rsidRPr="0034049C" w:rsidRDefault="0034049C" w:rsidP="00E477D3">
      <w:pPr>
        <w:pStyle w:val="a4"/>
        <w:numPr>
          <w:ilvl w:val="0"/>
          <w:numId w:val="8"/>
        </w:numPr>
        <w:rPr>
          <w:lang w:val="uk-UA"/>
        </w:rPr>
      </w:pPr>
      <w:r w:rsidRPr="00C85EBC">
        <w:rPr>
          <w:lang w:val="uk-UA"/>
        </w:rPr>
        <w:t>Людина, яку ви не можете побачити, оскільки вона надзвичайно яскрава або в неї ввімкнено слабке світло</w:t>
      </w:r>
      <w:r>
        <w:rPr>
          <w:lang w:val="uk-UA"/>
        </w:rPr>
        <w:t>.</w:t>
      </w:r>
    </w:p>
    <w:p w:rsidR="00C35E7B" w:rsidRPr="00942131" w:rsidRDefault="00C35E7B" w:rsidP="001F1BE1">
      <w:pPr>
        <w:pStyle w:val="a4"/>
        <w:numPr>
          <w:ilvl w:val="0"/>
          <w:numId w:val="6"/>
        </w:numPr>
        <w:ind w:left="2127" w:hanging="698"/>
        <w:rPr>
          <w:b/>
          <w:lang w:val="uk-UA"/>
        </w:rPr>
      </w:pPr>
      <w:r w:rsidRPr="00DF5E9F">
        <w:rPr>
          <w:b/>
          <w:szCs w:val="28"/>
          <w:lang w:val="uk-UA"/>
        </w:rPr>
        <w:t>К</w:t>
      </w:r>
      <w:r w:rsidRPr="00DF5E9F">
        <w:rPr>
          <w:b/>
          <w:sz w:val="26"/>
          <w:szCs w:val="26"/>
          <w:lang w:val="uk-UA"/>
        </w:rPr>
        <w:t>алькування</w:t>
      </w:r>
      <w:r w:rsidR="00942131" w:rsidRPr="00DF5E9F">
        <w:rPr>
          <w:b/>
          <w:sz w:val="24"/>
          <w:szCs w:val="24"/>
          <w:lang w:val="en-US"/>
        </w:rPr>
        <w:t>+</w:t>
      </w:r>
      <w:r w:rsidRPr="00DF5E9F">
        <w:rPr>
          <w:b/>
          <w:szCs w:val="28"/>
          <w:lang w:val="uk-UA"/>
        </w:rPr>
        <w:t>К</w:t>
      </w:r>
      <w:r w:rsidRPr="00DF5E9F">
        <w:rPr>
          <w:b/>
          <w:sz w:val="26"/>
          <w:szCs w:val="26"/>
          <w:lang w:val="uk-UA"/>
        </w:rPr>
        <w:t>онтекстуальна</w:t>
      </w:r>
      <w:r w:rsidR="00942131" w:rsidRPr="00DF5E9F">
        <w:rPr>
          <w:b/>
          <w:sz w:val="26"/>
          <w:szCs w:val="26"/>
          <w:lang w:val="en-US"/>
        </w:rPr>
        <w:t> </w:t>
      </w:r>
      <w:r w:rsidRPr="00DF5E9F">
        <w:rPr>
          <w:b/>
          <w:sz w:val="26"/>
          <w:szCs w:val="26"/>
          <w:lang w:val="uk-UA"/>
        </w:rPr>
        <w:t>заміна</w:t>
      </w:r>
      <w:r w:rsidR="00942131" w:rsidRPr="00DF5E9F">
        <w:rPr>
          <w:bCs/>
          <w:sz w:val="24"/>
          <w:szCs w:val="24"/>
          <w:lang w:val="en-US"/>
        </w:rPr>
        <w:t>+</w:t>
      </w:r>
      <w:r w:rsidR="001F1BE1">
        <w:rPr>
          <w:bCs/>
          <w:sz w:val="24"/>
          <w:szCs w:val="24"/>
          <w:lang w:val="uk-UA"/>
        </w:rPr>
        <w:t xml:space="preserve">                    </w:t>
      </w:r>
      <w:r w:rsidR="00DF5E9F" w:rsidRPr="00DF5E9F">
        <w:rPr>
          <w:b/>
          <w:szCs w:val="28"/>
          <w:lang w:val="uk-UA"/>
        </w:rPr>
        <w:t>Т</w:t>
      </w:r>
      <w:r w:rsidR="00DF5E9F" w:rsidRPr="00DF5E9F">
        <w:rPr>
          <w:b/>
          <w:sz w:val="26"/>
          <w:szCs w:val="26"/>
          <w:lang w:val="uk-UA"/>
        </w:rPr>
        <w:t>ранскрибування</w:t>
      </w:r>
      <w:r w:rsidR="00DF5E9F">
        <w:rPr>
          <w:b/>
          <w:sz w:val="26"/>
          <w:szCs w:val="26"/>
          <w:lang w:val="uk-UA"/>
        </w:rPr>
        <w:t> </w:t>
      </w:r>
      <w:r w:rsidR="00B87262" w:rsidRPr="00DF5E9F">
        <w:rPr>
          <w:b/>
          <w:sz w:val="26"/>
          <w:szCs w:val="26"/>
          <w:lang w:val="uk-UA"/>
        </w:rPr>
        <w:t>(</w:t>
      </w:r>
      <w:r w:rsidR="001F1BE1">
        <w:rPr>
          <w:b/>
          <w:sz w:val="26"/>
          <w:szCs w:val="26"/>
          <w:lang w:val="uk-UA"/>
        </w:rPr>
        <w:t>2</w:t>
      </w:r>
      <w:r w:rsidRPr="00DF5E9F">
        <w:rPr>
          <w:b/>
          <w:sz w:val="26"/>
          <w:szCs w:val="26"/>
          <w:lang w:val="uk-UA"/>
        </w:rPr>
        <w:t>%</w:t>
      </w:r>
      <w:r w:rsidR="00B87262" w:rsidRPr="00DF5E9F">
        <w:rPr>
          <w:b/>
          <w:sz w:val="26"/>
          <w:szCs w:val="26"/>
          <w:lang w:val="uk-UA"/>
        </w:rPr>
        <w:t>)</w:t>
      </w:r>
    </w:p>
    <w:p w:rsidR="00C35E7B" w:rsidRPr="00FE4BC8" w:rsidRDefault="00C35E7B" w:rsidP="00E477D3">
      <w:pPr>
        <w:rPr>
          <w:i/>
          <w:lang w:val="uk-UA"/>
        </w:rPr>
      </w:pPr>
      <w:r>
        <w:rPr>
          <w:i/>
          <w:lang w:val="uk-UA"/>
        </w:rPr>
        <w:t xml:space="preserve">Приклад: </w:t>
      </w:r>
      <w:r w:rsidRPr="00FE4BC8">
        <w:rPr>
          <w:i/>
          <w:lang w:val="en-US"/>
        </w:rPr>
        <w:t>All those late nights “studying” this semester in that building we all miss so much, we definitely don’t want you to become a Zoomster</w:t>
      </w:r>
      <w:r>
        <w:rPr>
          <w:i/>
          <w:lang w:val="uk-UA"/>
        </w:rPr>
        <w:t>.</w:t>
      </w:r>
    </w:p>
    <w:p w:rsidR="00C35E7B" w:rsidRDefault="00C35E7B" w:rsidP="00E477D3">
      <w:pPr>
        <w:rPr>
          <w:i/>
          <w:lang w:val="uk-UA"/>
        </w:rPr>
      </w:pPr>
      <w:r>
        <w:rPr>
          <w:lang w:val="uk-UA"/>
        </w:rPr>
        <w:t xml:space="preserve">Переклад: </w:t>
      </w:r>
      <w:r w:rsidRPr="00FE4BC8">
        <w:rPr>
          <w:lang w:val="uk-UA"/>
        </w:rPr>
        <w:t>З</w:t>
      </w:r>
      <w:r w:rsidRPr="00FE4BC8">
        <w:t xml:space="preserve"> усіх тих пізніх ночей, що «навчаються» цього семестру в </w:t>
      </w:r>
      <w:r w:rsidRPr="00FE4BC8">
        <w:rPr>
          <w:lang w:val="uk-UA"/>
        </w:rPr>
        <w:t>ізоляції</w:t>
      </w:r>
      <w:r w:rsidRPr="00FE4BC8">
        <w:t xml:space="preserve">, </w:t>
      </w:r>
      <w:r w:rsidRPr="00FE4BC8">
        <w:rPr>
          <w:lang w:val="uk-UA"/>
        </w:rPr>
        <w:t xml:space="preserve">за якої </w:t>
      </w:r>
      <w:r w:rsidRPr="00FE4BC8">
        <w:t xml:space="preserve">ми всі так сумуємо, ми точно не хочемо, щоб ви стали </w:t>
      </w:r>
      <w:r w:rsidRPr="00FE4BC8">
        <w:rPr>
          <w:lang w:val="uk-UA"/>
        </w:rPr>
        <w:t>Зумстером</w:t>
      </w:r>
      <w:r>
        <w:rPr>
          <w:lang w:val="uk-UA"/>
        </w:rPr>
        <w:t>.</w:t>
      </w:r>
    </w:p>
    <w:p w:rsidR="00C35E7B" w:rsidRPr="00FE4BC8" w:rsidRDefault="00C35E7B" w:rsidP="00E477D3">
      <w:pPr>
        <w:rPr>
          <w:i/>
          <w:lang w:val="en-US"/>
        </w:rPr>
      </w:pPr>
      <w:r>
        <w:rPr>
          <w:i/>
          <w:lang w:val="uk-UA"/>
        </w:rPr>
        <w:t xml:space="preserve">Приклад: </w:t>
      </w:r>
      <w:r w:rsidRPr="00FE4BC8">
        <w:rPr>
          <w:i/>
          <w:lang w:val="en-US"/>
        </w:rPr>
        <w:t>When</w:t>
      </w:r>
      <w:r w:rsidRPr="00FE4BC8">
        <w:rPr>
          <w:i/>
          <w:lang w:val="uk-UA"/>
        </w:rPr>
        <w:t xml:space="preserve"> </w:t>
      </w:r>
      <w:r w:rsidRPr="00FE4BC8">
        <w:rPr>
          <w:i/>
          <w:lang w:val="en-US"/>
        </w:rPr>
        <w:t>not</w:t>
      </w:r>
      <w:r w:rsidRPr="00FE4BC8">
        <w:rPr>
          <w:i/>
          <w:lang w:val="uk-UA"/>
        </w:rPr>
        <w:t xml:space="preserve"> </w:t>
      </w:r>
      <w:r w:rsidRPr="00FE4BC8">
        <w:rPr>
          <w:i/>
          <w:lang w:val="en-US"/>
        </w:rPr>
        <w:t>on</w:t>
      </w:r>
      <w:r w:rsidRPr="00FE4BC8">
        <w:rPr>
          <w:i/>
          <w:lang w:val="uk-UA"/>
        </w:rPr>
        <w:t xml:space="preserve"> </w:t>
      </w:r>
      <w:r w:rsidRPr="00FE4BC8">
        <w:rPr>
          <w:i/>
          <w:lang w:val="en-US"/>
        </w:rPr>
        <w:t>Zoom</w:t>
      </w:r>
      <w:r w:rsidRPr="00FE4BC8">
        <w:rPr>
          <w:i/>
          <w:lang w:val="uk-UA"/>
        </w:rPr>
        <w:t xml:space="preserve">, </w:t>
      </w:r>
      <w:r w:rsidRPr="00FE4BC8">
        <w:rPr>
          <w:i/>
          <w:lang w:val="en-US"/>
        </w:rPr>
        <w:t>leave</w:t>
      </w:r>
      <w:r w:rsidRPr="00FE4BC8">
        <w:rPr>
          <w:i/>
          <w:lang w:val="uk-UA"/>
        </w:rPr>
        <w:t xml:space="preserve"> </w:t>
      </w:r>
      <w:r w:rsidRPr="00FE4BC8">
        <w:rPr>
          <w:i/>
          <w:lang w:val="en-US"/>
        </w:rPr>
        <w:t>your</w:t>
      </w:r>
      <w:r w:rsidRPr="00FE4BC8">
        <w:rPr>
          <w:i/>
          <w:lang w:val="uk-UA"/>
        </w:rPr>
        <w:t xml:space="preserve"> </w:t>
      </w:r>
      <w:r w:rsidRPr="00FE4BC8">
        <w:rPr>
          <w:i/>
          <w:lang w:val="en-US"/>
        </w:rPr>
        <w:t>room</w:t>
      </w:r>
      <w:r w:rsidRPr="00FE4BC8">
        <w:rPr>
          <w:i/>
          <w:lang w:val="uk-UA"/>
        </w:rPr>
        <w:t>.</w:t>
      </w:r>
    </w:p>
    <w:p w:rsidR="0034049C" w:rsidRDefault="00C35E7B" w:rsidP="00E477D3">
      <w:pPr>
        <w:rPr>
          <w:lang w:val="uk-UA"/>
        </w:rPr>
      </w:pPr>
      <w:r>
        <w:rPr>
          <w:lang w:val="uk-UA"/>
        </w:rPr>
        <w:t xml:space="preserve">Переклад: </w:t>
      </w:r>
      <w:r w:rsidRPr="00FE4BC8">
        <w:rPr>
          <w:lang w:val="uk-UA"/>
        </w:rPr>
        <w:t>Коли ти не в Зум, направляйся в соціум.</w:t>
      </w:r>
    </w:p>
    <w:p w:rsidR="00C35E7B" w:rsidRPr="00942131" w:rsidRDefault="00C35E7B" w:rsidP="00E477D3">
      <w:pPr>
        <w:pStyle w:val="a4"/>
        <w:numPr>
          <w:ilvl w:val="0"/>
          <w:numId w:val="6"/>
        </w:numPr>
        <w:rPr>
          <w:b/>
          <w:lang w:val="uk-UA"/>
        </w:rPr>
      </w:pPr>
      <w:r w:rsidRPr="00942131">
        <w:rPr>
          <w:b/>
          <w:lang w:val="uk-UA"/>
        </w:rPr>
        <w:t>Калькування</w:t>
      </w:r>
      <w:r w:rsidR="00942131">
        <w:rPr>
          <w:b/>
          <w:lang w:val="uk-UA"/>
        </w:rPr>
        <w:t>+</w:t>
      </w:r>
      <w:r w:rsidRPr="00942131">
        <w:rPr>
          <w:b/>
          <w:lang w:val="uk-UA"/>
        </w:rPr>
        <w:t>Аналог</w:t>
      </w:r>
      <w:r w:rsidR="00942131">
        <w:rPr>
          <w:b/>
          <w:lang w:val="uk-UA"/>
        </w:rPr>
        <w:t>+</w:t>
      </w:r>
      <w:r w:rsidRPr="00942131">
        <w:rPr>
          <w:b/>
          <w:lang w:val="uk-UA"/>
        </w:rPr>
        <w:t xml:space="preserve">Конкретизація </w:t>
      </w:r>
      <w:r w:rsidR="00B87262" w:rsidRPr="00942131">
        <w:rPr>
          <w:b/>
          <w:lang w:val="uk-UA"/>
        </w:rPr>
        <w:t>(</w:t>
      </w:r>
      <w:r w:rsidRPr="00942131">
        <w:rPr>
          <w:b/>
          <w:lang w:val="uk-UA"/>
        </w:rPr>
        <w:t>1%</w:t>
      </w:r>
      <w:r w:rsidR="00B87262" w:rsidRPr="00942131">
        <w:rPr>
          <w:b/>
          <w:lang w:val="uk-UA"/>
        </w:rPr>
        <w:t>)</w:t>
      </w:r>
    </w:p>
    <w:p w:rsidR="00C35E7B" w:rsidRDefault="00C35E7B" w:rsidP="00E477D3">
      <w:pPr>
        <w:rPr>
          <w:i/>
          <w:lang w:val="uk-UA"/>
        </w:rPr>
      </w:pPr>
      <w:r w:rsidRPr="00FE4BC8">
        <w:rPr>
          <w:i/>
          <w:lang w:val="uk-UA"/>
        </w:rPr>
        <w:t>Holy crap! Some guy shouted “Machine learning is just statistics!” and then this happened</w:t>
      </w:r>
      <w:r>
        <w:rPr>
          <w:i/>
          <w:lang w:val="uk-UA"/>
        </w:rPr>
        <w:t>.</w:t>
      </w:r>
    </w:p>
    <w:p w:rsidR="00C35E7B" w:rsidRDefault="00C35E7B" w:rsidP="00E477D3">
      <w:pPr>
        <w:rPr>
          <w:lang w:val="uk-UA"/>
        </w:rPr>
      </w:pPr>
      <w:r>
        <w:rPr>
          <w:lang w:val="uk-UA"/>
        </w:rPr>
        <w:t>Свята байда</w:t>
      </w:r>
      <w:r w:rsidRPr="00CB4089">
        <w:rPr>
          <w:lang w:val="uk-UA"/>
        </w:rPr>
        <w:t xml:space="preserve">! Якийсь хлопець кричав: </w:t>
      </w:r>
      <w:r>
        <w:rPr>
          <w:lang w:val="uk-UA"/>
        </w:rPr>
        <w:t>«Н</w:t>
      </w:r>
      <w:r w:rsidRPr="00CB4089">
        <w:rPr>
          <w:lang w:val="uk-UA"/>
        </w:rPr>
        <w:t>авчання</w:t>
      </w:r>
      <w:r>
        <w:rPr>
          <w:lang w:val="uk-UA"/>
        </w:rPr>
        <w:t xml:space="preserve"> через монітори</w:t>
      </w:r>
      <w:r w:rsidRPr="00CB4089">
        <w:rPr>
          <w:lang w:val="uk-UA"/>
        </w:rPr>
        <w:t xml:space="preserve"> </w:t>
      </w:r>
      <w:r>
        <w:rPr>
          <w:lang w:val="uk-UA"/>
        </w:rPr>
        <w:t>–</w:t>
      </w:r>
      <w:r w:rsidRPr="00CB4089">
        <w:rPr>
          <w:lang w:val="uk-UA"/>
        </w:rPr>
        <w:t xml:space="preserve"> це лише статистика!</w:t>
      </w:r>
      <w:r>
        <w:rPr>
          <w:lang w:val="uk-UA"/>
        </w:rPr>
        <w:t>»</w:t>
      </w:r>
      <w:r w:rsidRPr="00CB4089">
        <w:rPr>
          <w:lang w:val="uk-UA"/>
        </w:rPr>
        <w:t xml:space="preserve"> а потім це сталося</w:t>
      </w:r>
      <w:r>
        <w:rPr>
          <w:lang w:val="uk-UA"/>
        </w:rPr>
        <w:t>.</w:t>
      </w:r>
    </w:p>
    <w:p w:rsidR="00C35E7B" w:rsidRPr="00942131" w:rsidRDefault="00C35E7B" w:rsidP="00E477D3">
      <w:pPr>
        <w:pStyle w:val="a4"/>
        <w:numPr>
          <w:ilvl w:val="0"/>
          <w:numId w:val="6"/>
        </w:numPr>
        <w:rPr>
          <w:b/>
          <w:lang w:val="uk-UA"/>
        </w:rPr>
      </w:pPr>
      <w:r w:rsidRPr="00942131">
        <w:rPr>
          <w:b/>
          <w:lang w:val="uk-UA"/>
        </w:rPr>
        <w:t xml:space="preserve">Калькування </w:t>
      </w:r>
      <w:r w:rsidR="00942131" w:rsidRPr="00942131">
        <w:rPr>
          <w:b/>
          <w:lang w:val="uk-UA"/>
        </w:rPr>
        <w:t>+</w:t>
      </w:r>
      <w:r w:rsidRPr="00942131">
        <w:rPr>
          <w:b/>
          <w:lang w:val="uk-UA"/>
        </w:rPr>
        <w:t>Транслітерація</w:t>
      </w:r>
      <w:r w:rsidR="00942131" w:rsidRPr="00942131">
        <w:rPr>
          <w:b/>
          <w:lang w:val="uk-UA"/>
        </w:rPr>
        <w:t>+</w:t>
      </w:r>
      <w:r w:rsidRPr="00942131">
        <w:rPr>
          <w:b/>
          <w:lang w:val="uk-UA"/>
        </w:rPr>
        <w:t xml:space="preserve"> Транскрибування </w:t>
      </w:r>
      <w:r w:rsidR="00B87262" w:rsidRPr="00942131">
        <w:rPr>
          <w:b/>
          <w:lang w:val="uk-UA"/>
        </w:rPr>
        <w:t>(</w:t>
      </w:r>
      <w:r w:rsidRPr="00942131">
        <w:rPr>
          <w:b/>
          <w:lang w:val="uk-UA"/>
        </w:rPr>
        <w:t>1%</w:t>
      </w:r>
      <w:r w:rsidR="00B87262" w:rsidRPr="00942131">
        <w:rPr>
          <w:b/>
          <w:lang w:val="uk-UA"/>
        </w:rPr>
        <w:t>)</w:t>
      </w:r>
    </w:p>
    <w:p w:rsidR="00C35E7B" w:rsidRPr="00345709" w:rsidRDefault="00C35E7B" w:rsidP="00E477D3">
      <w:pPr>
        <w:ind w:left="357"/>
        <w:rPr>
          <w:i/>
          <w:lang w:val="uk-UA"/>
        </w:rPr>
      </w:pPr>
      <w:r w:rsidRPr="00FE4BC8">
        <w:rPr>
          <w:i/>
          <w:lang w:val="en-US"/>
        </w:rPr>
        <w:t>W</w:t>
      </w:r>
      <w:r w:rsidRPr="00FE4BC8">
        <w:rPr>
          <w:i/>
          <w:lang w:val="uk-UA"/>
        </w:rPr>
        <w:t xml:space="preserve">hat’s your dream school? – </w:t>
      </w:r>
      <w:r w:rsidRPr="00FE4BC8">
        <w:rPr>
          <w:i/>
          <w:lang w:val="en-US"/>
        </w:rPr>
        <w:t>H</w:t>
      </w:r>
      <w:r w:rsidRPr="00FE4BC8">
        <w:rPr>
          <w:i/>
          <w:lang w:val="uk-UA"/>
        </w:rPr>
        <w:t>arvard hahah</w:t>
      </w:r>
      <w:r w:rsidRPr="00345709">
        <w:rPr>
          <w:i/>
          <w:lang w:val="uk-UA"/>
        </w:rPr>
        <w:t>.</w:t>
      </w:r>
    </w:p>
    <w:p w:rsidR="00C35E7B" w:rsidRDefault="00C35E7B" w:rsidP="00E477D3">
      <w:pPr>
        <w:ind w:left="357"/>
        <w:rPr>
          <w:lang w:val="uk-UA"/>
        </w:rPr>
      </w:pPr>
      <w:r>
        <w:rPr>
          <w:lang w:val="uk-UA"/>
        </w:rPr>
        <w:t>Я</w:t>
      </w:r>
      <w:r w:rsidRPr="00606E9D">
        <w:rPr>
          <w:lang w:val="uk-UA"/>
        </w:rPr>
        <w:t xml:space="preserve">ка школа вашої мрії? </w:t>
      </w:r>
      <w:r>
        <w:rPr>
          <w:lang w:val="uk-UA"/>
        </w:rPr>
        <w:t>–</w:t>
      </w:r>
      <w:r w:rsidRPr="00606E9D">
        <w:rPr>
          <w:lang w:val="uk-UA"/>
        </w:rPr>
        <w:t xml:space="preserve"> Гарвард ха-ха</w:t>
      </w:r>
      <w:r>
        <w:rPr>
          <w:lang w:val="uk-UA"/>
        </w:rPr>
        <w:t>.</w:t>
      </w:r>
    </w:p>
    <w:p w:rsidR="00C35E7B" w:rsidRPr="00942131" w:rsidRDefault="00C35E7B" w:rsidP="00E477D3">
      <w:pPr>
        <w:pStyle w:val="a4"/>
        <w:numPr>
          <w:ilvl w:val="0"/>
          <w:numId w:val="6"/>
        </w:numPr>
        <w:rPr>
          <w:b/>
          <w:lang w:val="uk-UA"/>
        </w:rPr>
      </w:pPr>
      <w:r w:rsidRPr="00942131">
        <w:rPr>
          <w:b/>
          <w:lang w:val="uk-UA"/>
        </w:rPr>
        <w:t>Калькування</w:t>
      </w:r>
      <w:r w:rsidR="00942131">
        <w:rPr>
          <w:b/>
          <w:lang w:val="uk-UA"/>
        </w:rPr>
        <w:t>+</w:t>
      </w:r>
      <w:r w:rsidRPr="00942131">
        <w:rPr>
          <w:b/>
          <w:lang w:val="uk-UA"/>
        </w:rPr>
        <w:t>Транслітерація</w:t>
      </w:r>
      <w:r w:rsidR="00942131">
        <w:rPr>
          <w:b/>
          <w:lang w:val="uk-UA"/>
        </w:rPr>
        <w:t>+</w:t>
      </w:r>
      <w:r w:rsidRPr="00942131">
        <w:rPr>
          <w:b/>
          <w:lang w:val="uk-UA"/>
        </w:rPr>
        <w:t xml:space="preserve">Акронім </w:t>
      </w:r>
      <w:r w:rsidR="00B87262" w:rsidRPr="00942131">
        <w:rPr>
          <w:b/>
          <w:lang w:val="uk-UA"/>
        </w:rPr>
        <w:t>(</w:t>
      </w:r>
      <w:r w:rsidRPr="00942131">
        <w:rPr>
          <w:b/>
          <w:lang w:val="uk-UA"/>
        </w:rPr>
        <w:t>1%</w:t>
      </w:r>
      <w:r w:rsidR="00B87262" w:rsidRPr="00942131">
        <w:rPr>
          <w:b/>
          <w:lang w:val="uk-UA"/>
        </w:rPr>
        <w:t>)</w:t>
      </w:r>
    </w:p>
    <w:p w:rsidR="00C35E7B" w:rsidRPr="00FE4BC8" w:rsidRDefault="00C35E7B" w:rsidP="00E477D3">
      <w:pPr>
        <w:ind w:left="357"/>
        <w:rPr>
          <w:b/>
          <w:i/>
          <w:lang w:val="en-US"/>
        </w:rPr>
      </w:pPr>
      <w:r w:rsidRPr="00FE4BC8">
        <w:rPr>
          <w:i/>
          <w:lang w:val="uk-UA"/>
        </w:rPr>
        <w:lastRenderedPageBreak/>
        <w:t xml:space="preserve">Answer our questions first. Let's start with that. Harvard Law? LOL Wow – what a joke. Using all those CAPITALIZED WORDS – Yeah that never worked for me but go ahead  keep trying to </w:t>
      </w:r>
      <w:r w:rsidRPr="00FE4BC8">
        <w:rPr>
          <w:b/>
          <w:i/>
          <w:lang w:val="uk-UA"/>
        </w:rPr>
        <w:t>hypnotize your base</w:t>
      </w:r>
      <w:r w:rsidRPr="00FE4BC8">
        <w:rPr>
          <w:i/>
          <w:lang w:val="uk-UA"/>
        </w:rPr>
        <w:t>.</w:t>
      </w:r>
    </w:p>
    <w:p w:rsidR="00C35E7B" w:rsidRDefault="00C35E7B" w:rsidP="00E477D3">
      <w:pPr>
        <w:ind w:left="357"/>
        <w:rPr>
          <w:lang w:val="uk-UA"/>
        </w:rPr>
      </w:pPr>
      <w:r w:rsidRPr="004D0846">
        <w:rPr>
          <w:lang w:val="uk-UA"/>
        </w:rPr>
        <w:t xml:space="preserve">Спершу дайте відповіді на наші запитання. Почнемо з цього. </w:t>
      </w:r>
      <w:r>
        <w:rPr>
          <w:lang w:val="uk-UA"/>
        </w:rPr>
        <w:t>Юридичний факультет гарварду</w:t>
      </w:r>
      <w:r w:rsidRPr="004D0846">
        <w:rPr>
          <w:lang w:val="uk-UA"/>
        </w:rPr>
        <w:t xml:space="preserve">? </w:t>
      </w:r>
      <w:r>
        <w:rPr>
          <w:lang w:val="uk-UA"/>
        </w:rPr>
        <w:t>ЛОЛ</w:t>
      </w:r>
      <w:r w:rsidRPr="004D0846">
        <w:rPr>
          <w:lang w:val="uk-UA"/>
        </w:rPr>
        <w:t xml:space="preserve"> Вау </w:t>
      </w:r>
      <w:r>
        <w:rPr>
          <w:lang w:val="uk-UA"/>
        </w:rPr>
        <w:t xml:space="preserve">– </w:t>
      </w:r>
      <w:r w:rsidRPr="004D0846">
        <w:rPr>
          <w:lang w:val="uk-UA"/>
        </w:rPr>
        <w:t xml:space="preserve"> який жарт. Використовуючи всі ті КАПІТАЛІЗОВАНІ СЛОВА</w:t>
      </w:r>
      <w:r>
        <w:rPr>
          <w:lang w:val="uk-UA"/>
        </w:rPr>
        <w:t xml:space="preserve">  –</w:t>
      </w:r>
      <w:r w:rsidRPr="004D0846">
        <w:rPr>
          <w:lang w:val="uk-UA"/>
        </w:rPr>
        <w:t xml:space="preserve"> Так, це ніколи не працювало для мене, але продовжуйте намагатися гіпнотизувати свою базу</w:t>
      </w:r>
      <w:r>
        <w:rPr>
          <w:lang w:val="uk-UA"/>
        </w:rPr>
        <w:t>.</w:t>
      </w:r>
    </w:p>
    <w:p w:rsidR="00C35E7B" w:rsidRPr="00942131" w:rsidRDefault="00C35E7B" w:rsidP="00E477D3">
      <w:pPr>
        <w:pStyle w:val="a4"/>
        <w:numPr>
          <w:ilvl w:val="0"/>
          <w:numId w:val="6"/>
        </w:numPr>
        <w:rPr>
          <w:b/>
          <w:lang w:val="uk-UA"/>
        </w:rPr>
      </w:pPr>
      <w:r w:rsidRPr="00942131">
        <w:rPr>
          <w:b/>
          <w:lang w:val="uk-UA"/>
        </w:rPr>
        <w:t xml:space="preserve">Калькувавння </w:t>
      </w:r>
      <w:r w:rsidR="00942131" w:rsidRPr="00942131">
        <w:rPr>
          <w:b/>
          <w:lang w:val="uk-UA"/>
        </w:rPr>
        <w:t>+</w:t>
      </w:r>
      <w:r w:rsidRPr="00942131">
        <w:rPr>
          <w:b/>
          <w:lang w:val="uk-UA"/>
        </w:rPr>
        <w:t xml:space="preserve">Граматична заміна </w:t>
      </w:r>
      <w:r w:rsidR="005333A8" w:rsidRPr="00942131">
        <w:rPr>
          <w:b/>
          <w:lang w:val="uk-UA"/>
        </w:rPr>
        <w:t>(</w:t>
      </w:r>
      <w:r w:rsidRPr="00942131">
        <w:rPr>
          <w:b/>
          <w:lang w:val="uk-UA"/>
        </w:rPr>
        <w:t>1%</w:t>
      </w:r>
      <w:r w:rsidR="005333A8" w:rsidRPr="00942131">
        <w:rPr>
          <w:b/>
          <w:lang w:val="uk-UA"/>
        </w:rPr>
        <w:t>)</w:t>
      </w:r>
    </w:p>
    <w:p w:rsidR="00C35E7B" w:rsidRPr="00FE4BC8" w:rsidRDefault="00C35E7B" w:rsidP="00E477D3">
      <w:pPr>
        <w:ind w:left="357"/>
        <w:rPr>
          <w:i/>
          <w:lang w:val="uk-UA"/>
        </w:rPr>
      </w:pPr>
      <w:r w:rsidRPr="00FE4BC8">
        <w:rPr>
          <w:i/>
          <w:lang w:val="uk-UA"/>
        </w:rPr>
        <w:t>What’s the difference between an American student and an English student?</w:t>
      </w:r>
      <w:r w:rsidRPr="00FE4BC8">
        <w:rPr>
          <w:b/>
          <w:i/>
          <w:lang w:val="uk-UA"/>
        </w:rPr>
        <w:t xml:space="preserve"> </w:t>
      </w:r>
      <w:r w:rsidRPr="00FE4BC8">
        <w:rPr>
          <w:i/>
          <w:lang w:val="uk-UA"/>
        </w:rPr>
        <w:t xml:space="preserve">About 3,000 miles. </w:t>
      </w:r>
    </w:p>
    <w:p w:rsidR="00C35E7B" w:rsidRDefault="00C35E7B" w:rsidP="00E477D3">
      <w:pPr>
        <w:ind w:left="357"/>
        <w:rPr>
          <w:lang w:val="uk-UA"/>
        </w:rPr>
      </w:pPr>
      <w:r w:rsidRPr="00AE75FB">
        <w:rPr>
          <w:lang w:val="uk-UA"/>
        </w:rPr>
        <w:t>Яка різниця між американським студентом та англійським студентом?</w:t>
      </w:r>
      <w:r>
        <w:rPr>
          <w:lang w:val="uk-UA"/>
        </w:rPr>
        <w:t xml:space="preserve"> </w:t>
      </w:r>
      <w:r w:rsidRPr="00AE75FB">
        <w:rPr>
          <w:lang w:val="uk-UA"/>
        </w:rPr>
        <w:t>Близько</w:t>
      </w:r>
      <w:r>
        <w:rPr>
          <w:lang w:val="uk-UA"/>
        </w:rPr>
        <w:t xml:space="preserve"> 5000 км.</w:t>
      </w:r>
    </w:p>
    <w:p w:rsidR="00C35E7B" w:rsidRPr="00942131" w:rsidRDefault="00C35E7B" w:rsidP="00E477D3">
      <w:pPr>
        <w:pStyle w:val="a4"/>
        <w:numPr>
          <w:ilvl w:val="0"/>
          <w:numId w:val="6"/>
        </w:numPr>
        <w:rPr>
          <w:b/>
          <w:lang w:val="uk-UA"/>
        </w:rPr>
      </w:pPr>
      <w:r w:rsidRPr="00942131">
        <w:rPr>
          <w:b/>
          <w:lang w:val="uk-UA"/>
        </w:rPr>
        <w:t>Калькувавння</w:t>
      </w:r>
      <w:r w:rsidR="00942131">
        <w:rPr>
          <w:b/>
          <w:lang w:val="uk-UA"/>
        </w:rPr>
        <w:t>+</w:t>
      </w:r>
      <w:r w:rsidRPr="00942131">
        <w:rPr>
          <w:b/>
          <w:lang w:val="uk-UA"/>
        </w:rPr>
        <w:t xml:space="preserve"> оказіоналізм </w:t>
      </w:r>
      <w:r w:rsidR="005333A8" w:rsidRPr="00942131">
        <w:rPr>
          <w:b/>
          <w:lang w:val="uk-UA"/>
        </w:rPr>
        <w:t>(</w:t>
      </w:r>
      <w:r w:rsidRPr="00942131">
        <w:rPr>
          <w:b/>
          <w:lang w:val="uk-UA"/>
        </w:rPr>
        <w:t>1%</w:t>
      </w:r>
      <w:r w:rsidR="005333A8" w:rsidRPr="00942131">
        <w:rPr>
          <w:b/>
          <w:lang w:val="uk-UA"/>
        </w:rPr>
        <w:t>)</w:t>
      </w:r>
    </w:p>
    <w:p w:rsidR="00C35E7B" w:rsidRDefault="00C35E7B" w:rsidP="00E477D3">
      <w:pPr>
        <w:ind w:left="357"/>
        <w:rPr>
          <w:i/>
          <w:lang w:val="uk-UA"/>
        </w:rPr>
      </w:pPr>
      <w:r w:rsidRPr="00FE4BC8">
        <w:rPr>
          <w:i/>
          <w:lang w:val="uk-UA"/>
        </w:rPr>
        <w:t>In 2020, I’m finally making use of my college degree. What was it?</w:t>
      </w:r>
      <w:r w:rsidRPr="00FE4BC8">
        <w:rPr>
          <w:b/>
          <w:i/>
          <w:lang w:val="uk-UA"/>
        </w:rPr>
        <w:t xml:space="preserve"> </w:t>
      </w:r>
      <w:r w:rsidRPr="00FE4BC8">
        <w:rPr>
          <w:i/>
          <w:lang w:val="uk-UA"/>
        </w:rPr>
        <w:t>Maskcommunications.</w:t>
      </w:r>
    </w:p>
    <w:p w:rsidR="00C35E7B" w:rsidRDefault="00C35E7B" w:rsidP="00E477D3">
      <w:pPr>
        <w:ind w:left="357"/>
        <w:rPr>
          <w:lang w:val="uk-UA"/>
        </w:rPr>
      </w:pPr>
      <w:r w:rsidRPr="0024129F">
        <w:rPr>
          <w:lang w:val="uk-UA"/>
        </w:rPr>
        <w:t>У 2020 році я нарешті використовую свій диплом коледжу. Що це було?</w:t>
      </w:r>
      <w:r>
        <w:rPr>
          <w:i/>
          <w:lang w:val="uk-UA"/>
        </w:rPr>
        <w:t xml:space="preserve"> </w:t>
      </w:r>
      <w:r>
        <w:rPr>
          <w:lang w:val="uk-UA"/>
        </w:rPr>
        <w:t>Маско</w:t>
      </w:r>
      <w:r w:rsidRPr="0024129F">
        <w:rPr>
          <w:lang w:val="uk-UA"/>
        </w:rPr>
        <w:t>комунікації.</w:t>
      </w:r>
    </w:p>
    <w:p w:rsidR="00C35E7B" w:rsidRPr="00942131" w:rsidRDefault="00C35E7B" w:rsidP="00E477D3">
      <w:pPr>
        <w:pStyle w:val="a4"/>
        <w:numPr>
          <w:ilvl w:val="0"/>
          <w:numId w:val="6"/>
        </w:numPr>
        <w:rPr>
          <w:b/>
          <w:lang w:val="uk-UA"/>
        </w:rPr>
      </w:pPr>
      <w:r w:rsidRPr="00942131">
        <w:rPr>
          <w:b/>
          <w:lang w:val="uk-UA"/>
        </w:rPr>
        <w:t>Калькувавння</w:t>
      </w:r>
      <w:r w:rsidR="00942131" w:rsidRPr="00942131">
        <w:rPr>
          <w:b/>
          <w:lang w:val="uk-UA"/>
        </w:rPr>
        <w:t>+</w:t>
      </w:r>
      <w:r w:rsidRPr="00942131">
        <w:rPr>
          <w:b/>
          <w:lang w:val="uk-UA"/>
        </w:rPr>
        <w:t>Спрощення</w:t>
      </w:r>
      <w:r w:rsidRPr="00942131">
        <w:rPr>
          <w:b/>
        </w:rPr>
        <w:t xml:space="preserve"> </w:t>
      </w:r>
      <w:r w:rsidR="005333A8" w:rsidRPr="00942131">
        <w:rPr>
          <w:b/>
          <w:lang w:val="uk-UA"/>
        </w:rPr>
        <w:t>(</w:t>
      </w:r>
      <w:r w:rsidRPr="00942131">
        <w:rPr>
          <w:b/>
        </w:rPr>
        <w:t>1%</w:t>
      </w:r>
      <w:r w:rsidR="005333A8" w:rsidRPr="00942131">
        <w:rPr>
          <w:b/>
          <w:lang w:val="uk-UA"/>
        </w:rPr>
        <w:t>)</w:t>
      </w:r>
    </w:p>
    <w:p w:rsidR="00C35E7B" w:rsidRPr="00C85EBC" w:rsidRDefault="00C35E7B" w:rsidP="00E477D3">
      <w:pPr>
        <w:ind w:left="357"/>
        <w:rPr>
          <w:i/>
          <w:lang w:val="uk-UA"/>
        </w:rPr>
      </w:pPr>
      <w:r w:rsidRPr="00C85EBC">
        <w:rPr>
          <w:i/>
          <w:lang w:val="uk-UA"/>
        </w:rPr>
        <w:t>Title : A day in the life. Alarm : rings at 7:20. This dude : wakes up right away. Me : wait that can’t be right.</w:t>
      </w:r>
    </w:p>
    <w:p w:rsidR="00C35E7B" w:rsidRPr="00C85EBC" w:rsidRDefault="00C35E7B" w:rsidP="00E477D3">
      <w:pPr>
        <w:ind w:left="357"/>
        <w:rPr>
          <w:lang w:val="uk-UA"/>
        </w:rPr>
      </w:pPr>
      <w:r w:rsidRPr="00C85EBC">
        <w:rPr>
          <w:lang w:val="uk-UA"/>
        </w:rPr>
        <w:t>Назва: Рутина дня. Будильник: дзвонить о 7:20. Цей парубок: прокидається відразу. Я: почекай, як це може бути?</w:t>
      </w:r>
    </w:p>
    <w:p w:rsidR="00C35E7B" w:rsidRPr="00942131" w:rsidRDefault="00C35E7B" w:rsidP="00E477D3">
      <w:pPr>
        <w:pStyle w:val="a4"/>
        <w:numPr>
          <w:ilvl w:val="0"/>
          <w:numId w:val="6"/>
        </w:numPr>
        <w:rPr>
          <w:b/>
          <w:i/>
          <w:lang w:val="uk-UA"/>
        </w:rPr>
      </w:pPr>
      <w:r w:rsidRPr="00942131">
        <w:rPr>
          <w:b/>
          <w:lang w:val="uk-UA"/>
        </w:rPr>
        <w:t>Калькувавння</w:t>
      </w:r>
      <w:r w:rsidR="00942131">
        <w:rPr>
          <w:b/>
          <w:lang w:val="uk-UA"/>
        </w:rPr>
        <w:t>+</w:t>
      </w:r>
      <w:r w:rsidRPr="00942131">
        <w:rPr>
          <w:b/>
          <w:lang w:val="uk-UA"/>
        </w:rPr>
        <w:t>Компенсація</w:t>
      </w:r>
      <w:r w:rsidR="00942131">
        <w:rPr>
          <w:b/>
          <w:lang w:val="uk-UA"/>
        </w:rPr>
        <w:t>+</w:t>
      </w:r>
      <w:r w:rsidRPr="00942131">
        <w:rPr>
          <w:b/>
          <w:lang w:val="uk-UA"/>
        </w:rPr>
        <w:t>Транслітерація</w:t>
      </w:r>
      <w:r w:rsidR="00942131">
        <w:rPr>
          <w:b/>
          <w:lang w:val="uk-UA"/>
        </w:rPr>
        <w:t>+</w:t>
      </w:r>
      <w:r w:rsidRPr="00942131">
        <w:rPr>
          <w:b/>
          <w:lang w:val="uk-UA"/>
        </w:rPr>
        <w:t xml:space="preserve"> Транскрибування </w:t>
      </w:r>
      <w:r w:rsidR="00944355">
        <w:rPr>
          <w:b/>
          <w:lang w:val="uk-UA"/>
        </w:rPr>
        <w:t>(</w:t>
      </w:r>
      <w:r w:rsidRPr="00942131">
        <w:rPr>
          <w:b/>
          <w:lang w:val="uk-UA"/>
        </w:rPr>
        <w:t>1%</w:t>
      </w:r>
      <w:r w:rsidR="00944355">
        <w:rPr>
          <w:b/>
          <w:lang w:val="uk-UA"/>
        </w:rPr>
        <w:t>)</w:t>
      </w:r>
    </w:p>
    <w:p w:rsidR="00C35E7B" w:rsidRDefault="00C35E7B" w:rsidP="00E477D3">
      <w:pPr>
        <w:ind w:left="357"/>
        <w:rPr>
          <w:i/>
          <w:lang w:val="uk-UA"/>
        </w:rPr>
      </w:pPr>
      <w:r w:rsidRPr="00C85EBC">
        <w:rPr>
          <w:i/>
          <w:lang w:val="uk-UA"/>
        </w:rPr>
        <w:t>My weekend at Cambridge: Wake up at 3 pm after a massive sesh with the lads. Watch the football till 7 pm. Do some work till 9pm. Play Fifa and Cod till 3 am. Watch Netflix till 5 am. Sleep and Repeat.</w:t>
      </w:r>
    </w:p>
    <w:p w:rsidR="00C35E7B" w:rsidRDefault="00C35E7B" w:rsidP="00E477D3">
      <w:pPr>
        <w:ind w:left="357"/>
        <w:rPr>
          <w:lang w:val="uk-UA"/>
        </w:rPr>
      </w:pPr>
      <w:r w:rsidRPr="00C85EBC">
        <w:rPr>
          <w:lang w:val="uk-UA"/>
        </w:rPr>
        <w:lastRenderedPageBreak/>
        <w:t xml:space="preserve">Мої вихідні в Кембриджі: Прокинуться  о 15 годині після застілля  з хлопцями. Дивіться футбол до 19:00. Попрацювати до 21:00. Грати у фіфу  та код до 3 ранку. Дивіться </w:t>
      </w:r>
      <w:r>
        <w:rPr>
          <w:lang w:val="uk-UA"/>
        </w:rPr>
        <w:t>Н</w:t>
      </w:r>
      <w:r w:rsidRPr="00C85EBC">
        <w:rPr>
          <w:lang w:val="uk-UA"/>
        </w:rPr>
        <w:t>еттфлікс до 5 ранку. Сон і на повтор.</w:t>
      </w:r>
    </w:p>
    <w:p w:rsidR="00C35E7B" w:rsidRPr="00C85EBC" w:rsidRDefault="00C35E7B" w:rsidP="00E477D3">
      <w:pPr>
        <w:pStyle w:val="a4"/>
        <w:numPr>
          <w:ilvl w:val="0"/>
          <w:numId w:val="6"/>
        </w:numPr>
        <w:jc w:val="left"/>
        <w:rPr>
          <w:b/>
          <w:i/>
          <w:lang w:val="uk-UA"/>
        </w:rPr>
      </w:pPr>
      <w:r w:rsidRPr="00C85EBC">
        <w:rPr>
          <w:b/>
          <w:lang w:val="uk-UA"/>
        </w:rPr>
        <w:t>Калькування</w:t>
      </w:r>
      <w:r w:rsidR="00944355">
        <w:rPr>
          <w:b/>
          <w:lang w:val="uk-UA"/>
        </w:rPr>
        <w:t>+</w:t>
      </w:r>
      <w:r w:rsidRPr="00C85EBC">
        <w:rPr>
          <w:b/>
          <w:lang w:val="uk-UA"/>
        </w:rPr>
        <w:t xml:space="preserve"> </w:t>
      </w:r>
      <w:r w:rsidRPr="005333A8">
        <w:rPr>
          <w:b/>
          <w:lang w:val="uk-UA"/>
        </w:rPr>
        <w:t xml:space="preserve">Генералізація </w:t>
      </w:r>
      <w:r w:rsidR="005333A8">
        <w:rPr>
          <w:b/>
          <w:lang w:val="uk-UA"/>
        </w:rPr>
        <w:t>(</w:t>
      </w:r>
      <w:r w:rsidRPr="005333A8">
        <w:rPr>
          <w:b/>
          <w:lang w:val="uk-UA"/>
        </w:rPr>
        <w:t>1</w:t>
      </w:r>
      <w:r w:rsidRPr="00C85EBC">
        <w:rPr>
          <w:b/>
          <w:lang w:val="uk-UA"/>
        </w:rPr>
        <w:t>%</w:t>
      </w:r>
      <w:r w:rsidR="005333A8">
        <w:rPr>
          <w:b/>
          <w:lang w:val="uk-UA"/>
        </w:rPr>
        <w:t>)</w:t>
      </w:r>
    </w:p>
    <w:p w:rsidR="00C35E7B" w:rsidRDefault="00C35E7B" w:rsidP="00E477D3">
      <w:pPr>
        <w:rPr>
          <w:i/>
          <w:lang w:val="uk-UA"/>
        </w:rPr>
      </w:pPr>
      <w:r w:rsidRPr="00C85EBC">
        <w:rPr>
          <w:i/>
          <w:lang w:val="uk-UA"/>
        </w:rPr>
        <w:t xml:space="preserve">6 things we say in university! </w:t>
      </w:r>
    </w:p>
    <w:p w:rsidR="00C35E7B" w:rsidRDefault="00C35E7B" w:rsidP="00E477D3">
      <w:pPr>
        <w:rPr>
          <w:i/>
          <w:lang w:val="uk-UA"/>
        </w:rPr>
      </w:pPr>
      <w:r w:rsidRPr="00C85EBC">
        <w:rPr>
          <w:i/>
          <w:lang w:val="uk-UA"/>
        </w:rPr>
        <w:t>1.</w:t>
      </w:r>
      <w:r w:rsidRPr="00C85EBC">
        <w:rPr>
          <w:i/>
          <w:lang w:val="en-US"/>
        </w:rPr>
        <w:t>I</w:t>
      </w:r>
      <w:r w:rsidRPr="00C85EBC">
        <w:rPr>
          <w:i/>
          <w:lang w:val="uk-UA"/>
        </w:rPr>
        <w:t>m tired</w:t>
      </w:r>
      <w:r>
        <w:rPr>
          <w:i/>
          <w:lang w:val="uk-UA"/>
        </w:rPr>
        <w:t xml:space="preserve">. </w:t>
      </w:r>
      <w:r w:rsidRPr="00C85EBC">
        <w:rPr>
          <w:i/>
          <w:lang w:val="uk-UA"/>
        </w:rPr>
        <w:t>2.</w:t>
      </w:r>
      <w:r w:rsidRPr="00C85EBC">
        <w:rPr>
          <w:i/>
          <w:lang w:val="en-US"/>
        </w:rPr>
        <w:t>I</w:t>
      </w:r>
      <w:r w:rsidRPr="00C85EBC">
        <w:rPr>
          <w:i/>
          <w:lang w:val="uk-UA"/>
        </w:rPr>
        <w:t>m cold</w:t>
      </w:r>
      <w:r>
        <w:rPr>
          <w:i/>
          <w:lang w:val="uk-UA"/>
        </w:rPr>
        <w:t xml:space="preserve">. </w:t>
      </w:r>
      <w:r w:rsidRPr="00C85EBC">
        <w:rPr>
          <w:i/>
          <w:lang w:val="uk-UA"/>
        </w:rPr>
        <w:t>3.</w:t>
      </w:r>
      <w:r w:rsidRPr="00C85EBC">
        <w:rPr>
          <w:i/>
          <w:lang w:val="en-US"/>
        </w:rPr>
        <w:t>I</w:t>
      </w:r>
      <w:r w:rsidRPr="00C85EBC">
        <w:rPr>
          <w:i/>
          <w:lang w:val="uk-UA"/>
        </w:rPr>
        <w:t xml:space="preserve"> don'eget it </w:t>
      </w:r>
      <w:r>
        <w:rPr>
          <w:i/>
          <w:lang w:val="uk-UA"/>
        </w:rPr>
        <w:t xml:space="preserve">. </w:t>
      </w:r>
      <w:r w:rsidRPr="00C85EBC">
        <w:rPr>
          <w:i/>
          <w:lang w:val="uk-UA"/>
        </w:rPr>
        <w:t>4.</w:t>
      </w:r>
      <w:r w:rsidRPr="00C85EBC">
        <w:rPr>
          <w:i/>
          <w:lang w:val="en-US"/>
        </w:rPr>
        <w:t>I</w:t>
      </w:r>
      <w:r w:rsidRPr="00C85EBC">
        <w:rPr>
          <w:i/>
          <w:lang w:val="uk-UA"/>
        </w:rPr>
        <w:t xml:space="preserve">'m hungry </w:t>
      </w:r>
      <w:r>
        <w:rPr>
          <w:i/>
          <w:lang w:val="uk-UA"/>
        </w:rPr>
        <w:t xml:space="preserve">. </w:t>
      </w:r>
      <w:r w:rsidRPr="00C85EBC">
        <w:rPr>
          <w:i/>
          <w:lang w:val="uk-UA"/>
        </w:rPr>
        <w:t>5.What time is it?6.</w:t>
      </w:r>
      <w:r w:rsidRPr="00C85EBC">
        <w:rPr>
          <w:i/>
          <w:lang w:val="en-US"/>
        </w:rPr>
        <w:t>I</w:t>
      </w:r>
      <w:r w:rsidRPr="00C85EBC">
        <w:rPr>
          <w:i/>
          <w:lang w:val="uk-UA"/>
        </w:rPr>
        <w:t xml:space="preserve"> want to home go</w:t>
      </w:r>
      <w:r>
        <w:rPr>
          <w:i/>
          <w:lang w:val="uk-UA"/>
        </w:rPr>
        <w:t>.</w:t>
      </w:r>
    </w:p>
    <w:p w:rsidR="00C35E7B" w:rsidRPr="00C85EBC" w:rsidRDefault="00C35E7B" w:rsidP="00E477D3">
      <w:pPr>
        <w:pStyle w:val="a4"/>
        <w:numPr>
          <w:ilvl w:val="0"/>
          <w:numId w:val="9"/>
        </w:numPr>
        <w:rPr>
          <w:i/>
          <w:lang w:val="uk-UA"/>
        </w:rPr>
      </w:pPr>
      <w:r w:rsidRPr="00C85EBC">
        <w:rPr>
          <w:lang w:val="uk-UA"/>
        </w:rPr>
        <w:t xml:space="preserve">виразів, які ми використовуємо в університеті! </w:t>
      </w:r>
    </w:p>
    <w:p w:rsidR="008A2CDF" w:rsidRDefault="00C35E7B" w:rsidP="00DE7495">
      <w:pPr>
        <w:pStyle w:val="a4"/>
        <w:numPr>
          <w:ilvl w:val="0"/>
          <w:numId w:val="14"/>
        </w:numPr>
        <w:rPr>
          <w:lang w:val="uk-UA"/>
        </w:rPr>
      </w:pPr>
      <w:r w:rsidRPr="00944355">
        <w:rPr>
          <w:lang w:val="uk-UA"/>
        </w:rPr>
        <w:t>Я втомився. 2. Мені холодно. 3. Я не розумію. 4. Я голодний. 5.</w:t>
      </w:r>
      <w:r w:rsidR="00944355">
        <w:rPr>
          <w:lang w:val="uk-UA"/>
        </w:rPr>
        <w:t xml:space="preserve"> </w:t>
      </w:r>
      <w:r w:rsidRPr="00944355">
        <w:rPr>
          <w:lang w:val="uk-UA"/>
        </w:rPr>
        <w:t>Котра година? 6. Я хочу повернутися додому.</w:t>
      </w:r>
    </w:p>
    <w:p w:rsidR="00DE7495" w:rsidRPr="00DE7495" w:rsidRDefault="00DE7495" w:rsidP="00DE7495">
      <w:pPr>
        <w:pStyle w:val="a4"/>
        <w:ind w:left="1069" w:firstLine="0"/>
        <w:rPr>
          <w:lang w:val="uk-UA"/>
        </w:rPr>
      </w:pPr>
    </w:p>
    <w:p w:rsidR="008A2CDF" w:rsidRPr="008A2CDF" w:rsidRDefault="00C35E7B" w:rsidP="00E477D3">
      <w:pPr>
        <w:pStyle w:val="1"/>
        <w:spacing w:before="0"/>
        <w:rPr>
          <w:rFonts w:ascii="Times New Roman" w:hAnsi="Times New Roman" w:cs="Times New Roman"/>
          <w:b/>
          <w:bCs/>
          <w:color w:val="000000" w:themeColor="text1"/>
          <w:sz w:val="28"/>
          <w:szCs w:val="20"/>
          <w:lang w:val="uk-UA"/>
        </w:rPr>
      </w:pPr>
      <w:bookmarkStart w:id="26" w:name="_Toc93529915"/>
      <w:r w:rsidRPr="00660E78">
        <w:rPr>
          <w:rStyle w:val="3"/>
          <w:rFonts w:eastAsiaTheme="majorEastAsia"/>
          <w:lang w:val="uk-UA"/>
        </w:rPr>
        <w:t>3.</w:t>
      </w:r>
      <w:r w:rsidR="0063741C" w:rsidRPr="00660E78">
        <w:rPr>
          <w:rStyle w:val="3"/>
          <w:rFonts w:eastAsiaTheme="majorEastAsia"/>
          <w:lang w:val="uk-UA"/>
        </w:rPr>
        <w:t>3</w:t>
      </w:r>
      <w:r w:rsidR="00944355" w:rsidRPr="00660E78">
        <w:rPr>
          <w:rStyle w:val="3"/>
          <w:rFonts w:eastAsiaTheme="majorEastAsia"/>
          <w:lang w:val="uk-UA"/>
        </w:rPr>
        <w:t>.</w:t>
      </w:r>
      <w:r w:rsidRPr="00660E78">
        <w:rPr>
          <w:rStyle w:val="3"/>
          <w:rFonts w:eastAsiaTheme="majorEastAsia"/>
          <w:lang w:val="uk-UA"/>
        </w:rPr>
        <w:t xml:space="preserve"> </w:t>
      </w:r>
      <w:r w:rsidR="00D84C43" w:rsidRPr="00660E78">
        <w:rPr>
          <w:rStyle w:val="3"/>
          <w:rFonts w:eastAsiaTheme="majorEastAsia"/>
          <w:lang w:val="uk-UA"/>
        </w:rPr>
        <w:t>Проект «</w:t>
      </w:r>
      <w:r w:rsidR="00F74BC6" w:rsidRPr="00660E78">
        <w:rPr>
          <w:rStyle w:val="3"/>
          <w:rFonts w:eastAsiaTheme="majorEastAsia"/>
          <w:lang w:val="uk-UA"/>
        </w:rPr>
        <w:t>Англійсько-</w:t>
      </w:r>
      <w:r w:rsidR="00415795" w:rsidRPr="00660E78">
        <w:rPr>
          <w:rStyle w:val="3"/>
          <w:rFonts w:eastAsiaTheme="majorEastAsia"/>
          <w:lang w:val="uk-UA"/>
        </w:rPr>
        <w:t>український</w:t>
      </w:r>
      <w:r w:rsidR="00F74BC6" w:rsidRPr="00660E78">
        <w:rPr>
          <w:rStyle w:val="3"/>
          <w:rFonts w:eastAsiaTheme="majorEastAsia"/>
          <w:lang w:val="uk-UA"/>
        </w:rPr>
        <w:t xml:space="preserve"> </w:t>
      </w:r>
      <w:r w:rsidR="002872CF" w:rsidRPr="00660E78">
        <w:rPr>
          <w:rStyle w:val="3"/>
          <w:rFonts w:eastAsiaTheme="majorEastAsia"/>
          <w:lang w:val="uk-UA"/>
        </w:rPr>
        <w:t xml:space="preserve">тематичний </w:t>
      </w:r>
      <w:r w:rsidR="00F74BC6" w:rsidRPr="00660E78">
        <w:rPr>
          <w:rStyle w:val="3"/>
          <w:rFonts w:eastAsiaTheme="majorEastAsia"/>
          <w:lang w:val="uk-UA"/>
        </w:rPr>
        <w:t>з</w:t>
      </w:r>
      <w:r w:rsidRPr="00660E78">
        <w:rPr>
          <w:rStyle w:val="3"/>
          <w:rFonts w:eastAsiaTheme="majorEastAsia"/>
          <w:lang w:val="uk-UA"/>
        </w:rPr>
        <w:t>бір</w:t>
      </w:r>
      <w:r w:rsidR="00765C7F" w:rsidRPr="00660E78">
        <w:rPr>
          <w:rStyle w:val="3"/>
          <w:rFonts w:eastAsiaTheme="majorEastAsia"/>
          <w:lang w:val="uk-UA"/>
        </w:rPr>
        <w:t>ник</w:t>
      </w:r>
      <w:r w:rsidRPr="00660E78">
        <w:rPr>
          <w:rStyle w:val="3"/>
          <w:rFonts w:eastAsiaTheme="majorEastAsia"/>
          <w:lang w:val="uk-UA"/>
        </w:rPr>
        <w:t xml:space="preserve"> </w:t>
      </w:r>
      <w:r w:rsidR="00F74BC6" w:rsidRPr="00660E78">
        <w:rPr>
          <w:rStyle w:val="3"/>
          <w:rFonts w:eastAsiaTheme="majorEastAsia"/>
          <w:lang w:val="uk-UA"/>
        </w:rPr>
        <w:t>ж</w:t>
      </w:r>
      <w:r w:rsidRPr="00660E78">
        <w:rPr>
          <w:rStyle w:val="3"/>
          <w:rFonts w:eastAsiaTheme="majorEastAsia"/>
          <w:lang w:val="uk-UA"/>
        </w:rPr>
        <w:t>артів академічно</w:t>
      </w:r>
      <w:r w:rsidR="00F74BC6" w:rsidRPr="00660E78">
        <w:rPr>
          <w:rStyle w:val="3"/>
          <w:rFonts w:eastAsiaTheme="majorEastAsia"/>
          <w:lang w:val="uk-UA"/>
        </w:rPr>
        <w:t>го</w:t>
      </w:r>
      <w:r w:rsidRPr="00660E78">
        <w:rPr>
          <w:rStyle w:val="3"/>
          <w:rFonts w:eastAsiaTheme="majorEastAsia"/>
          <w:lang w:val="uk-UA"/>
        </w:rPr>
        <w:t xml:space="preserve"> дискурс</w:t>
      </w:r>
      <w:r w:rsidR="00F74BC6" w:rsidRPr="00660E78">
        <w:rPr>
          <w:rStyle w:val="3"/>
          <w:rFonts w:eastAsiaTheme="majorEastAsia"/>
          <w:lang w:val="uk-UA"/>
        </w:rPr>
        <w:t>у</w:t>
      </w:r>
      <w:r w:rsidR="00D84C43" w:rsidRPr="00660E78">
        <w:rPr>
          <w:rStyle w:val="3"/>
          <w:rFonts w:eastAsiaTheme="majorEastAsia"/>
          <w:lang w:val="uk-UA"/>
        </w:rPr>
        <w:t>»</w:t>
      </w:r>
      <w:r w:rsidR="00D65357" w:rsidRPr="00660E78">
        <w:rPr>
          <w:rStyle w:val="3"/>
          <w:rFonts w:eastAsiaTheme="majorEastAsia"/>
          <w:lang w:val="uk-UA"/>
        </w:rPr>
        <w:t xml:space="preserve"> / </w:t>
      </w:r>
      <w:r w:rsidR="004F5051" w:rsidRPr="00BC0C53">
        <w:rPr>
          <w:rStyle w:val="3"/>
          <w:rFonts w:eastAsiaTheme="majorEastAsia"/>
        </w:rPr>
        <w:t>English</w:t>
      </w:r>
      <w:r w:rsidR="004F5051" w:rsidRPr="00660E78">
        <w:rPr>
          <w:rStyle w:val="3"/>
          <w:rFonts w:eastAsiaTheme="majorEastAsia"/>
          <w:lang w:val="uk-UA"/>
        </w:rPr>
        <w:t>-</w:t>
      </w:r>
      <w:r w:rsidR="00485418" w:rsidRPr="00BC0C53">
        <w:rPr>
          <w:rStyle w:val="3"/>
          <w:rFonts w:eastAsiaTheme="majorEastAsia"/>
        </w:rPr>
        <w:t>Ukrainian</w:t>
      </w:r>
      <w:r w:rsidR="004F5051" w:rsidRPr="00660E78">
        <w:rPr>
          <w:rStyle w:val="3"/>
          <w:rFonts w:eastAsiaTheme="majorEastAsia"/>
          <w:lang w:val="uk-UA"/>
        </w:rPr>
        <w:t xml:space="preserve"> </w:t>
      </w:r>
      <w:r w:rsidR="004F5051" w:rsidRPr="00BC0C53">
        <w:rPr>
          <w:rStyle w:val="3"/>
          <w:rFonts w:eastAsiaTheme="majorEastAsia"/>
        </w:rPr>
        <w:t>Thematic</w:t>
      </w:r>
      <w:r w:rsidR="004F5051" w:rsidRPr="00660E78">
        <w:rPr>
          <w:rStyle w:val="3"/>
          <w:rFonts w:eastAsiaTheme="majorEastAsia"/>
          <w:lang w:val="uk-UA"/>
        </w:rPr>
        <w:t xml:space="preserve"> </w:t>
      </w:r>
      <w:r w:rsidR="00D65357" w:rsidRPr="00BC0C53">
        <w:rPr>
          <w:rStyle w:val="3"/>
          <w:rFonts w:eastAsiaTheme="majorEastAsia"/>
        </w:rPr>
        <w:t>Collection</w:t>
      </w:r>
      <w:r w:rsidR="00D65357" w:rsidRPr="00660E78">
        <w:rPr>
          <w:rStyle w:val="3"/>
          <w:rFonts w:eastAsiaTheme="majorEastAsia"/>
          <w:lang w:val="uk-UA"/>
        </w:rPr>
        <w:t xml:space="preserve"> </w:t>
      </w:r>
      <w:r w:rsidR="00D65357" w:rsidRPr="00BC0C53">
        <w:rPr>
          <w:rStyle w:val="3"/>
          <w:rFonts w:eastAsiaTheme="majorEastAsia"/>
        </w:rPr>
        <w:t>of</w:t>
      </w:r>
      <w:r w:rsidR="00D65357" w:rsidRPr="00660E78">
        <w:rPr>
          <w:rStyle w:val="3"/>
          <w:rFonts w:eastAsiaTheme="majorEastAsia"/>
          <w:lang w:val="uk-UA"/>
        </w:rPr>
        <w:t xml:space="preserve"> </w:t>
      </w:r>
      <w:r w:rsidR="00D65357" w:rsidRPr="00BC0C53">
        <w:rPr>
          <w:rStyle w:val="3"/>
          <w:rFonts w:eastAsiaTheme="majorEastAsia"/>
        </w:rPr>
        <w:t>Humor</w:t>
      </w:r>
      <w:r w:rsidR="00D65357" w:rsidRPr="00660E78">
        <w:rPr>
          <w:rStyle w:val="3"/>
          <w:rFonts w:eastAsiaTheme="majorEastAsia"/>
          <w:lang w:val="uk-UA"/>
        </w:rPr>
        <w:t xml:space="preserve"> </w:t>
      </w:r>
      <w:r w:rsidR="00D65357" w:rsidRPr="00BC0C53">
        <w:rPr>
          <w:rStyle w:val="3"/>
          <w:rFonts w:eastAsiaTheme="majorEastAsia"/>
        </w:rPr>
        <w:t>in</w:t>
      </w:r>
      <w:r w:rsidR="00D65357" w:rsidRPr="00660E78">
        <w:rPr>
          <w:rStyle w:val="3"/>
          <w:rFonts w:eastAsiaTheme="majorEastAsia"/>
          <w:lang w:val="uk-UA"/>
        </w:rPr>
        <w:t xml:space="preserve"> </w:t>
      </w:r>
      <w:r w:rsidR="00D65357" w:rsidRPr="00BC0C53">
        <w:rPr>
          <w:rStyle w:val="3"/>
          <w:rFonts w:eastAsiaTheme="majorEastAsia"/>
        </w:rPr>
        <w:t>Academic</w:t>
      </w:r>
      <w:r w:rsidR="00D65357" w:rsidRPr="00660E78">
        <w:rPr>
          <w:rStyle w:val="3"/>
          <w:rFonts w:eastAsiaTheme="majorEastAsia"/>
          <w:lang w:val="uk-UA"/>
        </w:rPr>
        <w:t xml:space="preserve"> </w:t>
      </w:r>
      <w:r w:rsidR="00D65357" w:rsidRPr="00BC0C53">
        <w:rPr>
          <w:rStyle w:val="3"/>
          <w:rFonts w:eastAsiaTheme="majorEastAsia"/>
        </w:rPr>
        <w:t>discourse</w:t>
      </w:r>
      <w:bookmarkEnd w:id="26"/>
      <w:r w:rsidR="00D65357" w:rsidRPr="00660E78">
        <w:rPr>
          <w:rStyle w:val="3"/>
          <w:rFonts w:eastAsiaTheme="majorEastAsia"/>
          <w:lang w:val="uk-UA"/>
        </w:rPr>
        <w:t xml:space="preserve"> </w:t>
      </w:r>
      <w:r w:rsidR="00CF5F3E" w:rsidRPr="00660E78">
        <w:rPr>
          <w:rStyle w:val="3"/>
          <w:rFonts w:eastAsiaTheme="majorEastAsia"/>
          <w:lang w:val="uk-UA"/>
        </w:rPr>
        <w:t xml:space="preserve"> </w:t>
      </w:r>
    </w:p>
    <w:p w:rsidR="00C35E7B" w:rsidRDefault="00C35E7B" w:rsidP="00E477D3">
      <w:pPr>
        <w:tabs>
          <w:tab w:val="left" w:pos="3043"/>
        </w:tabs>
        <w:rPr>
          <w:rFonts w:cs="Times New Roman"/>
          <w:szCs w:val="28"/>
          <w:lang w:val="uk-UA"/>
        </w:rPr>
      </w:pPr>
      <w:r w:rsidRPr="0094773D">
        <w:rPr>
          <w:rFonts w:cs="Times New Roman"/>
          <w:szCs w:val="28"/>
          <w:lang w:val="uk-UA"/>
        </w:rPr>
        <w:t>З метою систематизації</w:t>
      </w:r>
      <w:r w:rsidR="00602014" w:rsidRPr="0094773D">
        <w:rPr>
          <w:rFonts w:cs="Times New Roman"/>
          <w:szCs w:val="28"/>
          <w:lang w:val="uk-UA"/>
        </w:rPr>
        <w:t xml:space="preserve"> та</w:t>
      </w:r>
      <w:r w:rsidRPr="0094773D">
        <w:rPr>
          <w:rFonts w:cs="Times New Roman"/>
          <w:szCs w:val="28"/>
          <w:lang w:val="uk-UA"/>
        </w:rPr>
        <w:t xml:space="preserve"> подал</w:t>
      </w:r>
      <w:r w:rsidRPr="00345709">
        <w:rPr>
          <w:rFonts w:cs="Times New Roman"/>
          <w:szCs w:val="28"/>
          <w:lang w:val="uk-UA"/>
        </w:rPr>
        <w:t>ьшого вивчення гумору в академічному комунікативному середовищі</w:t>
      </w:r>
      <w:r w:rsidR="00602014">
        <w:rPr>
          <w:rFonts w:cs="Times New Roman"/>
          <w:szCs w:val="28"/>
          <w:lang w:val="uk-UA"/>
        </w:rPr>
        <w:t xml:space="preserve"> </w:t>
      </w:r>
      <w:r w:rsidRPr="00345709">
        <w:rPr>
          <w:rFonts w:cs="Times New Roman"/>
          <w:szCs w:val="28"/>
          <w:lang w:val="uk-UA"/>
        </w:rPr>
        <w:t>ми пропонуємо створення</w:t>
      </w:r>
      <w:r w:rsidRPr="00345709">
        <w:rPr>
          <w:rFonts w:cs="Times New Roman"/>
          <w:b/>
          <w:bCs/>
          <w:szCs w:val="28"/>
          <w:lang w:val="uk-UA"/>
        </w:rPr>
        <w:t xml:space="preserve"> </w:t>
      </w:r>
      <w:r w:rsidRPr="00345709">
        <w:rPr>
          <w:rFonts w:cs="Times New Roman"/>
          <w:i/>
          <w:iCs/>
          <w:szCs w:val="28"/>
          <w:lang w:val="uk-UA"/>
        </w:rPr>
        <w:t>Збір</w:t>
      </w:r>
      <w:r w:rsidR="00765C7F">
        <w:rPr>
          <w:rFonts w:cs="Times New Roman"/>
          <w:i/>
          <w:iCs/>
          <w:szCs w:val="28"/>
          <w:lang w:val="uk-UA"/>
        </w:rPr>
        <w:t>ник</w:t>
      </w:r>
      <w:r w:rsidR="002872CF">
        <w:rPr>
          <w:rFonts w:cs="Times New Roman"/>
          <w:i/>
          <w:iCs/>
          <w:szCs w:val="28"/>
          <w:lang w:val="uk-UA"/>
        </w:rPr>
        <w:t>у</w:t>
      </w:r>
      <w:r w:rsidR="00765C7F">
        <w:rPr>
          <w:rFonts w:cs="Times New Roman"/>
          <w:i/>
          <w:iCs/>
          <w:szCs w:val="28"/>
          <w:lang w:val="uk-UA"/>
        </w:rPr>
        <w:t xml:space="preserve"> </w:t>
      </w:r>
      <w:r w:rsidRPr="00345709">
        <w:rPr>
          <w:rFonts w:cs="Times New Roman"/>
          <w:i/>
          <w:iCs/>
          <w:szCs w:val="28"/>
          <w:lang w:val="uk-UA"/>
        </w:rPr>
        <w:t>жартів</w:t>
      </w:r>
      <w:r w:rsidRPr="00345709">
        <w:rPr>
          <w:rFonts w:cs="Times New Roman"/>
          <w:szCs w:val="28"/>
          <w:lang w:val="uk-UA"/>
        </w:rPr>
        <w:t xml:space="preserve"> </w:t>
      </w:r>
      <w:r w:rsidRPr="002C27CD">
        <w:rPr>
          <w:rFonts w:cs="Times New Roman"/>
          <w:i/>
          <w:iCs/>
          <w:szCs w:val="28"/>
          <w:lang w:val="uk-UA"/>
        </w:rPr>
        <w:t xml:space="preserve">англомовного </w:t>
      </w:r>
      <w:r w:rsidR="002C27CD">
        <w:rPr>
          <w:rFonts w:cs="Times New Roman"/>
          <w:i/>
          <w:iCs/>
          <w:szCs w:val="28"/>
          <w:lang w:val="uk-UA"/>
        </w:rPr>
        <w:t>академічного дискурсу</w:t>
      </w:r>
      <w:r w:rsidR="00602014">
        <w:rPr>
          <w:rFonts w:cs="Times New Roman"/>
          <w:szCs w:val="28"/>
          <w:lang w:val="uk-UA"/>
        </w:rPr>
        <w:t xml:space="preserve">. Збірник </w:t>
      </w:r>
      <w:r w:rsidRPr="00345709">
        <w:rPr>
          <w:rFonts w:cs="Times New Roman"/>
          <w:szCs w:val="28"/>
          <w:lang w:val="uk-UA"/>
        </w:rPr>
        <w:t xml:space="preserve">містить </w:t>
      </w:r>
      <w:r w:rsidRPr="005333A8">
        <w:rPr>
          <w:rFonts w:cs="Times New Roman"/>
          <w:szCs w:val="28"/>
          <w:lang w:val="uk-UA"/>
        </w:rPr>
        <w:t>понад 100 жартів, 50</w:t>
      </w:r>
      <w:r w:rsidRPr="00345709">
        <w:rPr>
          <w:rFonts w:cs="Times New Roman"/>
          <w:szCs w:val="28"/>
          <w:lang w:val="uk-UA"/>
        </w:rPr>
        <w:t xml:space="preserve"> тематичних заголовків і підзаголовків. Тематика жартів відображає різноманітну діяльніст</w:t>
      </w:r>
      <w:r w:rsidRPr="0043100E">
        <w:rPr>
          <w:rFonts w:cs="Times New Roman"/>
          <w:szCs w:val="28"/>
          <w:lang w:val="uk-UA"/>
        </w:rPr>
        <w:t>ь суб</w:t>
      </w:r>
      <w:r w:rsidR="008B60F0">
        <w:rPr>
          <w:rFonts w:ascii="Times New Roman CYR" w:hAnsi="Times New Roman CYR" w:cs="Times New Roman CYR"/>
          <w:szCs w:val="28"/>
          <w:lang w:val="uk-UA"/>
        </w:rPr>
        <w:t>'</w:t>
      </w:r>
      <w:r w:rsidRPr="0043100E">
        <w:rPr>
          <w:rFonts w:cs="Times New Roman"/>
          <w:szCs w:val="28"/>
          <w:lang w:val="uk-UA"/>
        </w:rPr>
        <w:t xml:space="preserve">єктів університетського середовища (напр., жарти </w:t>
      </w:r>
      <w:r w:rsidR="00602014" w:rsidRPr="0043100E">
        <w:rPr>
          <w:rFonts w:cs="Times New Roman"/>
          <w:szCs w:val="28"/>
          <w:lang w:val="uk-UA"/>
        </w:rPr>
        <w:t>про</w:t>
      </w:r>
      <w:r w:rsidRPr="0043100E">
        <w:rPr>
          <w:rFonts w:cs="Times New Roman"/>
          <w:szCs w:val="28"/>
          <w:lang w:val="uk-UA"/>
        </w:rPr>
        <w:t xml:space="preserve"> навчання у період пандемії </w:t>
      </w:r>
      <w:r w:rsidRPr="0043100E">
        <w:rPr>
          <w:rFonts w:cs="Times New Roman"/>
          <w:szCs w:val="28"/>
          <w:lang w:val="en-US"/>
        </w:rPr>
        <w:t>Covid</w:t>
      </w:r>
      <w:r w:rsidRPr="0043100E">
        <w:rPr>
          <w:rFonts w:cs="Times New Roman"/>
          <w:szCs w:val="28"/>
          <w:lang w:val="uk-UA"/>
        </w:rPr>
        <w:t>-19, студентськ</w:t>
      </w:r>
      <w:r w:rsidR="00602014" w:rsidRPr="0043100E">
        <w:rPr>
          <w:rFonts w:cs="Times New Roman"/>
          <w:szCs w:val="28"/>
          <w:lang w:val="uk-UA"/>
        </w:rPr>
        <w:t>е</w:t>
      </w:r>
      <w:r w:rsidRPr="0043100E">
        <w:rPr>
          <w:rFonts w:cs="Times New Roman"/>
          <w:szCs w:val="28"/>
          <w:lang w:val="uk-UA"/>
        </w:rPr>
        <w:t xml:space="preserve"> життя та ін.). Жарти, іронічні висл</w:t>
      </w:r>
      <w:r w:rsidRPr="00345709">
        <w:rPr>
          <w:rFonts w:cs="Times New Roman"/>
          <w:szCs w:val="28"/>
          <w:lang w:val="uk-UA"/>
        </w:rPr>
        <w:t>овлювання відбивають сучасні реалії</w:t>
      </w:r>
      <w:r w:rsidR="00FF4C4A">
        <w:rPr>
          <w:rFonts w:cs="Times New Roman"/>
          <w:szCs w:val="28"/>
          <w:lang w:val="uk-UA"/>
        </w:rPr>
        <w:t xml:space="preserve"> американської системи вищої освіти</w:t>
      </w:r>
      <w:r w:rsidRPr="00345709">
        <w:rPr>
          <w:rFonts w:cs="Times New Roman"/>
          <w:szCs w:val="28"/>
          <w:lang w:val="uk-UA"/>
        </w:rPr>
        <w:t>, у тому числі негативні, а також стереотипи, які спостерігаються у сучасній системи вищої освіти. У збірки гумористичні фрагменти об</w:t>
      </w:r>
      <w:r w:rsidR="008B60F0">
        <w:rPr>
          <w:rFonts w:ascii="Times New Roman CYR" w:hAnsi="Times New Roman CYR" w:cs="Times New Roman CYR"/>
          <w:szCs w:val="28"/>
          <w:lang w:val="uk-UA"/>
        </w:rPr>
        <w:t>'</w:t>
      </w:r>
      <w:r w:rsidRPr="00345709">
        <w:rPr>
          <w:rFonts w:cs="Times New Roman"/>
          <w:szCs w:val="28"/>
          <w:lang w:val="uk-UA"/>
        </w:rPr>
        <w:t>єднані в угруповання за темами. Жарти супроводжуються соціокультурними відомостями, а також забезпечені інтерпретацією</w:t>
      </w:r>
      <w:r w:rsidR="00FF4C4A">
        <w:rPr>
          <w:rFonts w:cs="Times New Roman"/>
          <w:szCs w:val="28"/>
          <w:lang w:val="uk-UA"/>
        </w:rPr>
        <w:t xml:space="preserve"> для україномовного читача.</w:t>
      </w:r>
      <w:r w:rsidRPr="00345709">
        <w:rPr>
          <w:rFonts w:cs="Times New Roman"/>
          <w:szCs w:val="28"/>
          <w:lang w:val="uk-UA"/>
        </w:rPr>
        <w:t xml:space="preserve"> </w:t>
      </w:r>
      <w:r w:rsidR="00602014">
        <w:rPr>
          <w:rFonts w:cs="Times New Roman"/>
          <w:szCs w:val="28"/>
          <w:lang w:val="uk-UA"/>
        </w:rPr>
        <w:t xml:space="preserve">Наведемо </w:t>
      </w:r>
      <w:r w:rsidR="00FF4C4A">
        <w:rPr>
          <w:rFonts w:cs="Times New Roman"/>
          <w:szCs w:val="28"/>
          <w:lang w:val="uk-UA"/>
        </w:rPr>
        <w:t>зраз</w:t>
      </w:r>
      <w:r w:rsidR="00B27C65">
        <w:rPr>
          <w:rFonts w:cs="Times New Roman"/>
          <w:szCs w:val="28"/>
          <w:lang w:val="uk-UA"/>
        </w:rPr>
        <w:t>ки</w:t>
      </w:r>
      <w:r w:rsidR="00FF4C4A">
        <w:rPr>
          <w:rFonts w:cs="Times New Roman"/>
          <w:szCs w:val="28"/>
          <w:lang w:val="uk-UA"/>
        </w:rPr>
        <w:t xml:space="preserve"> стат</w:t>
      </w:r>
      <w:r w:rsidR="00B27C65">
        <w:rPr>
          <w:rFonts w:cs="Times New Roman"/>
          <w:szCs w:val="28"/>
          <w:lang w:val="uk-UA"/>
        </w:rPr>
        <w:t>ей</w:t>
      </w:r>
      <w:r w:rsidR="00FF4C4A">
        <w:rPr>
          <w:rFonts w:cs="Times New Roman"/>
          <w:szCs w:val="28"/>
          <w:lang w:val="uk-UA"/>
        </w:rPr>
        <w:t xml:space="preserve"> з гумористичн</w:t>
      </w:r>
      <w:r w:rsidR="00B27C65">
        <w:rPr>
          <w:rFonts w:cs="Times New Roman"/>
          <w:szCs w:val="28"/>
          <w:lang w:val="uk-UA"/>
        </w:rPr>
        <w:t>ими текстами</w:t>
      </w:r>
      <w:r w:rsidR="006D4C7F">
        <w:rPr>
          <w:rFonts w:cs="Times New Roman"/>
          <w:szCs w:val="28"/>
          <w:lang w:val="uk-UA"/>
        </w:rPr>
        <w:t xml:space="preserve"> та їх переклад</w:t>
      </w:r>
      <w:r w:rsidR="00FF4C4A">
        <w:rPr>
          <w:rFonts w:cs="Times New Roman"/>
          <w:szCs w:val="28"/>
          <w:lang w:val="uk-UA"/>
        </w:rPr>
        <w:t xml:space="preserve">. </w:t>
      </w:r>
    </w:p>
    <w:p w:rsidR="005339C9" w:rsidRDefault="005339C9" w:rsidP="00E477D3">
      <w:pPr>
        <w:tabs>
          <w:tab w:val="left" w:pos="3043"/>
        </w:tabs>
        <w:rPr>
          <w:rFonts w:cs="Times New Roman"/>
          <w:szCs w:val="28"/>
          <w:lang w:val="uk-UA"/>
        </w:rPr>
      </w:pPr>
    </w:p>
    <w:p w:rsidR="005339C9" w:rsidRDefault="005339C9" w:rsidP="00E477D3">
      <w:pPr>
        <w:tabs>
          <w:tab w:val="left" w:pos="3043"/>
        </w:tabs>
        <w:rPr>
          <w:rFonts w:cs="Times New Roman"/>
          <w:szCs w:val="28"/>
          <w:lang w:val="uk-UA"/>
        </w:rPr>
      </w:pPr>
    </w:p>
    <w:p w:rsidR="00967ED9" w:rsidRPr="00F23005" w:rsidRDefault="00967ED9" w:rsidP="00E477D3">
      <w:pPr>
        <w:jc w:val="center"/>
        <w:rPr>
          <w:lang w:val="uk-UA"/>
        </w:rPr>
      </w:pPr>
      <w:bookmarkStart w:id="27" w:name="_Toc93522713"/>
      <w:bookmarkStart w:id="28" w:name="_Toc93529916"/>
      <w:r w:rsidRPr="00F23005">
        <w:rPr>
          <w:lang w:val="uk-UA"/>
        </w:rPr>
        <w:lastRenderedPageBreak/>
        <w:t>Ковід-19</w:t>
      </w:r>
      <w:bookmarkEnd w:id="27"/>
      <w:bookmarkEnd w:id="28"/>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83"/>
        <w:gridCol w:w="4672"/>
      </w:tblGrid>
      <w:tr w:rsidR="00967ED9" w:rsidTr="006D4C7F">
        <w:trPr>
          <w:jc w:val="center"/>
        </w:trPr>
        <w:tc>
          <w:tcPr>
            <w:tcW w:w="4683" w:type="dxa"/>
          </w:tcPr>
          <w:p w:rsidR="00967ED9" w:rsidRPr="0024129F" w:rsidRDefault="00967ED9" w:rsidP="00E477D3">
            <w:pPr>
              <w:ind w:firstLine="0"/>
              <w:rPr>
                <w:lang w:val="uk-UA"/>
              </w:rPr>
            </w:pPr>
            <w:r w:rsidRPr="0024129F">
              <w:rPr>
                <w:lang w:val="uk-UA"/>
              </w:rPr>
              <w:t>In 2020, I’m finally making use of my college degree. What was it?</w:t>
            </w:r>
          </w:p>
          <w:p w:rsidR="00967ED9" w:rsidRDefault="00967ED9" w:rsidP="00E477D3">
            <w:pPr>
              <w:ind w:firstLine="0"/>
              <w:rPr>
                <w:lang w:val="uk-UA"/>
              </w:rPr>
            </w:pPr>
            <w:r w:rsidRPr="0024129F">
              <w:rPr>
                <w:lang w:val="uk-UA"/>
              </w:rPr>
              <w:t>Maskcommunications</w:t>
            </w:r>
          </w:p>
          <w:p w:rsidR="00967ED9" w:rsidRDefault="00967ED9" w:rsidP="00E477D3">
            <w:pPr>
              <w:ind w:firstLine="0"/>
              <w:rPr>
                <w:lang w:val="uk-UA"/>
              </w:rPr>
            </w:pPr>
          </w:p>
        </w:tc>
        <w:tc>
          <w:tcPr>
            <w:tcW w:w="4672" w:type="dxa"/>
          </w:tcPr>
          <w:p w:rsidR="00967ED9" w:rsidRPr="0024129F" w:rsidRDefault="00967ED9" w:rsidP="00E477D3">
            <w:pPr>
              <w:ind w:firstLine="0"/>
              <w:rPr>
                <w:lang w:val="uk-UA"/>
              </w:rPr>
            </w:pPr>
            <w:r w:rsidRPr="0024129F">
              <w:rPr>
                <w:lang w:val="uk-UA"/>
              </w:rPr>
              <w:t>У 2020 році я нарешті використовую свій диплом коледжу. Що це було?</w:t>
            </w:r>
          </w:p>
          <w:p w:rsidR="00967ED9" w:rsidRDefault="00967ED9" w:rsidP="00E477D3">
            <w:pPr>
              <w:ind w:firstLine="0"/>
              <w:rPr>
                <w:lang w:val="uk-UA"/>
              </w:rPr>
            </w:pPr>
            <w:r>
              <w:rPr>
                <w:lang w:val="uk-UA"/>
              </w:rPr>
              <w:t>Маско</w:t>
            </w:r>
            <w:r w:rsidRPr="0024129F">
              <w:rPr>
                <w:lang w:val="uk-UA"/>
              </w:rPr>
              <w:t>комунікації.</w:t>
            </w:r>
          </w:p>
        </w:tc>
      </w:tr>
    </w:tbl>
    <w:p w:rsidR="006D4C7F" w:rsidRPr="00F23005" w:rsidRDefault="006D4C7F" w:rsidP="00E477D3">
      <w:pPr>
        <w:jc w:val="center"/>
        <w:rPr>
          <w:lang w:val="uk-UA"/>
        </w:rPr>
      </w:pPr>
      <w:bookmarkStart w:id="29" w:name="_Toc82851281"/>
      <w:bookmarkStart w:id="30" w:name="_Toc93522714"/>
      <w:bookmarkStart w:id="31" w:name="_Toc93529917"/>
      <w:r w:rsidRPr="00F23005">
        <w:rPr>
          <w:lang w:val="uk-UA"/>
        </w:rPr>
        <w:t>Викладач</w:t>
      </w:r>
      <w:bookmarkEnd w:id="29"/>
      <w:bookmarkEnd w:id="30"/>
      <w:bookmarkEnd w:id="31"/>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4"/>
        <w:gridCol w:w="4786"/>
      </w:tblGrid>
      <w:tr w:rsidR="006D4C7F" w:rsidRPr="00FA09A4" w:rsidTr="00C65C19">
        <w:trPr>
          <w:trHeight w:val="2869"/>
        </w:trPr>
        <w:tc>
          <w:tcPr>
            <w:tcW w:w="4785" w:type="dxa"/>
          </w:tcPr>
          <w:p w:rsidR="006D4C7F" w:rsidRPr="007A70A6" w:rsidRDefault="006D4C7F" w:rsidP="00E477D3">
            <w:pPr>
              <w:rPr>
                <w:lang w:val="uk-UA"/>
              </w:rPr>
            </w:pPr>
            <w:r w:rsidRPr="007A70A6">
              <w:rPr>
                <w:lang w:val="uk-UA"/>
              </w:rPr>
              <w:t>Emailing teachers be like..</w:t>
            </w:r>
          </w:p>
          <w:p w:rsidR="006D4C7F" w:rsidRDefault="006D4C7F" w:rsidP="00E477D3">
            <w:pPr>
              <w:rPr>
                <w:lang w:val="uk-UA"/>
              </w:rPr>
            </w:pPr>
          </w:p>
          <w:p w:rsidR="006D4C7F" w:rsidRPr="007A70A6" w:rsidRDefault="006D4C7F" w:rsidP="00E477D3">
            <w:pPr>
              <w:rPr>
                <w:lang w:val="uk-UA"/>
              </w:rPr>
            </w:pPr>
            <w:r w:rsidRPr="007A70A6">
              <w:rPr>
                <w:lang w:val="uk-UA"/>
              </w:rPr>
              <w:t>Me: *polite greeting* *multiple paragraphs* *perfect grammar*</w:t>
            </w:r>
          </w:p>
          <w:p w:rsidR="006D4C7F" w:rsidRDefault="006D4C7F" w:rsidP="00E477D3">
            <w:pPr>
              <w:rPr>
                <w:lang w:val="uk-UA"/>
              </w:rPr>
            </w:pPr>
            <w:r w:rsidRPr="007A70A6">
              <w:rPr>
                <w:lang w:val="uk-UA"/>
              </w:rPr>
              <w:t xml:space="preserve">Teacher: </w:t>
            </w:r>
            <w:r w:rsidR="008B60F0" w:rsidRPr="00AE75FB">
              <w:rPr>
                <w:lang w:val="uk-UA"/>
              </w:rPr>
              <w:t>“</w:t>
            </w:r>
            <w:r w:rsidRPr="007A70A6">
              <w:rPr>
                <w:lang w:val="uk-UA"/>
              </w:rPr>
              <w:t>sure</w:t>
            </w:r>
            <w:r w:rsidR="008B60F0" w:rsidRPr="00AE75FB">
              <w:rPr>
                <w:lang w:val="uk-UA"/>
              </w:rPr>
              <w:t>”</w:t>
            </w:r>
            <w:r w:rsidRPr="007A70A6">
              <w:rPr>
                <w:lang w:val="uk-UA"/>
              </w:rPr>
              <w:t xml:space="preserve"> – sent from my iPhone</w:t>
            </w:r>
          </w:p>
          <w:p w:rsidR="006D4C7F" w:rsidRDefault="006D4C7F" w:rsidP="00E477D3">
            <w:pPr>
              <w:rPr>
                <w:lang w:val="uk-UA"/>
              </w:rPr>
            </w:pPr>
          </w:p>
        </w:tc>
        <w:tc>
          <w:tcPr>
            <w:tcW w:w="4786" w:type="dxa"/>
          </w:tcPr>
          <w:p w:rsidR="006D4C7F" w:rsidRDefault="006D4C7F" w:rsidP="00E477D3">
            <w:pPr>
              <w:ind w:firstLine="0"/>
              <w:rPr>
                <w:lang w:val="uk-UA"/>
              </w:rPr>
            </w:pPr>
            <w:r w:rsidRPr="007106FB">
              <w:rPr>
                <w:lang w:val="uk-UA"/>
              </w:rPr>
              <w:t xml:space="preserve">Надіслати </w:t>
            </w:r>
            <w:r>
              <w:rPr>
                <w:lang w:val="uk-UA"/>
              </w:rPr>
              <w:t xml:space="preserve">електронний лист  </w:t>
            </w:r>
            <w:r w:rsidRPr="007106FB">
              <w:rPr>
                <w:lang w:val="uk-UA"/>
              </w:rPr>
              <w:t>викладач</w:t>
            </w:r>
            <w:r>
              <w:rPr>
                <w:lang w:val="uk-UA"/>
              </w:rPr>
              <w:t>у …</w:t>
            </w:r>
          </w:p>
          <w:p w:rsidR="006D4C7F" w:rsidRDefault="006D4C7F" w:rsidP="008B60F0">
            <w:pPr>
              <w:rPr>
                <w:lang w:val="uk-UA"/>
              </w:rPr>
            </w:pPr>
            <w:r>
              <w:rPr>
                <w:lang w:val="uk-UA"/>
              </w:rPr>
              <w:t>Я: *</w:t>
            </w:r>
            <w:r w:rsidRPr="007106FB">
              <w:rPr>
                <w:lang w:val="uk-UA"/>
              </w:rPr>
              <w:t>ввічлив</w:t>
            </w:r>
            <w:r>
              <w:rPr>
                <w:lang w:val="uk-UA"/>
              </w:rPr>
              <w:t>е привітання* *кілька абзаців* *ідеальна граматика</w:t>
            </w:r>
            <w:r w:rsidR="008B60F0">
              <w:rPr>
                <w:lang w:val="uk-UA"/>
              </w:rPr>
              <w:t>* Вчитель: «</w:t>
            </w:r>
            <w:r>
              <w:rPr>
                <w:lang w:val="uk-UA"/>
              </w:rPr>
              <w:t>окі</w:t>
            </w:r>
            <w:r w:rsidR="008B60F0">
              <w:rPr>
                <w:lang w:val="uk-UA"/>
              </w:rPr>
              <w:t>»</w:t>
            </w:r>
            <w:r w:rsidRPr="007106FB">
              <w:rPr>
                <w:lang w:val="uk-UA"/>
              </w:rPr>
              <w:t xml:space="preserve"> </w:t>
            </w:r>
            <w:r>
              <w:rPr>
                <w:lang w:val="uk-UA"/>
              </w:rPr>
              <w:t>–</w:t>
            </w:r>
            <w:r w:rsidRPr="007106FB">
              <w:rPr>
                <w:lang w:val="uk-UA"/>
              </w:rPr>
              <w:t xml:space="preserve"> надіслано з </w:t>
            </w:r>
            <w:r>
              <w:rPr>
                <w:lang w:val="uk-UA"/>
              </w:rPr>
              <w:t>айфону</w:t>
            </w:r>
          </w:p>
        </w:tc>
      </w:tr>
      <w:tr w:rsidR="006D4C7F" w:rsidRPr="00390032" w:rsidTr="00C65C19">
        <w:trPr>
          <w:trHeight w:val="3522"/>
        </w:trPr>
        <w:tc>
          <w:tcPr>
            <w:tcW w:w="4785" w:type="dxa"/>
          </w:tcPr>
          <w:p w:rsidR="006D4C7F" w:rsidRPr="00AE75FB" w:rsidRDefault="006D4C7F" w:rsidP="00E477D3">
            <w:pPr>
              <w:ind w:firstLine="0"/>
              <w:rPr>
                <w:lang w:val="uk-UA"/>
              </w:rPr>
            </w:pPr>
            <w:r w:rsidRPr="00AE75FB">
              <w:rPr>
                <w:lang w:val="uk-UA"/>
              </w:rPr>
              <w:t>A woman called the dean of the college that her freshman son was going to.</w:t>
            </w:r>
          </w:p>
          <w:p w:rsidR="006D4C7F" w:rsidRPr="00AE75FB" w:rsidRDefault="006D4C7F" w:rsidP="00E477D3">
            <w:pPr>
              <w:ind w:firstLine="0"/>
              <w:rPr>
                <w:lang w:val="uk-UA"/>
              </w:rPr>
            </w:pPr>
            <w:r w:rsidRPr="00AE75FB">
              <w:rPr>
                <w:lang w:val="uk-UA"/>
              </w:rPr>
              <w:t>“I’m worried. I don’t know who my son can hang out with. He doesn’t have the kind of money all the other students have.”</w:t>
            </w:r>
          </w:p>
          <w:p w:rsidR="006D4C7F" w:rsidRDefault="006D4C7F" w:rsidP="00E477D3">
            <w:pPr>
              <w:ind w:firstLine="0"/>
              <w:rPr>
                <w:lang w:val="uk-UA"/>
              </w:rPr>
            </w:pPr>
            <w:r w:rsidRPr="00AE75FB">
              <w:rPr>
                <w:lang w:val="uk-UA"/>
              </w:rPr>
              <w:t>The dean replied, “Well then, he can hang out with the faculty.”</w:t>
            </w:r>
          </w:p>
          <w:p w:rsidR="006D4C7F" w:rsidRDefault="006D4C7F" w:rsidP="00E477D3">
            <w:pPr>
              <w:pStyle w:val="1"/>
              <w:spacing w:before="0"/>
              <w:ind w:firstLine="0"/>
              <w:outlineLvl w:val="0"/>
              <w:rPr>
                <w:lang w:val="uk-UA"/>
              </w:rPr>
            </w:pPr>
          </w:p>
        </w:tc>
        <w:tc>
          <w:tcPr>
            <w:tcW w:w="4786" w:type="dxa"/>
          </w:tcPr>
          <w:p w:rsidR="006D4C7F" w:rsidRPr="00AE75FB" w:rsidRDefault="006D4C7F" w:rsidP="00E477D3">
            <w:pPr>
              <w:ind w:firstLine="0"/>
              <w:rPr>
                <w:lang w:val="uk-UA"/>
              </w:rPr>
            </w:pPr>
            <w:r w:rsidRPr="00AE75FB">
              <w:rPr>
                <w:lang w:val="uk-UA"/>
              </w:rPr>
              <w:t>Жінка зателефонувала декану коледжу, до якого збирався її син-першокурсник.</w:t>
            </w:r>
          </w:p>
          <w:p w:rsidR="006D4C7F" w:rsidRPr="00AE75FB" w:rsidRDefault="008B60F0" w:rsidP="00E477D3">
            <w:pPr>
              <w:ind w:firstLine="0"/>
              <w:rPr>
                <w:lang w:val="uk-UA"/>
              </w:rPr>
            </w:pPr>
            <w:r>
              <w:rPr>
                <w:lang w:val="uk-UA"/>
              </w:rPr>
              <w:t>«</w:t>
            </w:r>
            <w:r w:rsidR="006D4C7F">
              <w:rPr>
                <w:lang w:val="uk-UA"/>
              </w:rPr>
              <w:t>Я стурбована</w:t>
            </w:r>
            <w:r w:rsidR="006D4C7F" w:rsidRPr="00AE75FB">
              <w:rPr>
                <w:lang w:val="uk-UA"/>
              </w:rPr>
              <w:t xml:space="preserve">. Я не знаю, з ким мій син може </w:t>
            </w:r>
            <w:r w:rsidR="006D4C7F">
              <w:rPr>
                <w:lang w:val="uk-UA"/>
              </w:rPr>
              <w:t>дружити</w:t>
            </w:r>
            <w:r w:rsidR="006D4C7F" w:rsidRPr="00AE75FB">
              <w:rPr>
                <w:lang w:val="uk-UA"/>
              </w:rPr>
              <w:t>. У нього немає таких гр</w:t>
            </w:r>
            <w:r>
              <w:rPr>
                <w:lang w:val="uk-UA"/>
              </w:rPr>
              <w:t>ошей, як у всіх інших студентів»</w:t>
            </w:r>
            <w:r w:rsidR="006D4C7F" w:rsidRPr="00AE75FB">
              <w:rPr>
                <w:lang w:val="uk-UA"/>
              </w:rPr>
              <w:t>.</w:t>
            </w:r>
          </w:p>
          <w:p w:rsidR="006D4C7F" w:rsidRDefault="006D4C7F" w:rsidP="008B60F0">
            <w:pPr>
              <w:ind w:firstLine="0"/>
              <w:rPr>
                <w:lang w:val="uk-UA"/>
              </w:rPr>
            </w:pPr>
            <w:r w:rsidRPr="00AE75FB">
              <w:rPr>
                <w:lang w:val="uk-UA"/>
              </w:rPr>
              <w:t>Д</w:t>
            </w:r>
            <w:r>
              <w:rPr>
                <w:lang w:val="uk-UA"/>
              </w:rPr>
              <w:t xml:space="preserve">екан відповів: </w:t>
            </w:r>
            <w:r w:rsidR="008B60F0">
              <w:rPr>
                <w:lang w:val="uk-UA"/>
              </w:rPr>
              <w:t>«</w:t>
            </w:r>
            <w:r>
              <w:rPr>
                <w:lang w:val="uk-UA"/>
              </w:rPr>
              <w:t xml:space="preserve">Тоді він може </w:t>
            </w:r>
            <w:r w:rsidRPr="00AE75FB">
              <w:rPr>
                <w:lang w:val="uk-UA"/>
              </w:rPr>
              <w:t>спілкуватися з викладачами</w:t>
            </w:r>
            <w:r w:rsidR="008B60F0">
              <w:rPr>
                <w:lang w:val="uk-UA"/>
              </w:rPr>
              <w:t>»</w:t>
            </w:r>
            <w:r w:rsidRPr="00AE75FB">
              <w:rPr>
                <w:lang w:val="uk-UA"/>
              </w:rPr>
              <w:t>.</w:t>
            </w:r>
          </w:p>
        </w:tc>
      </w:tr>
      <w:tr w:rsidR="006D4C7F" w:rsidRPr="00390032" w:rsidTr="001F6229">
        <w:tc>
          <w:tcPr>
            <w:tcW w:w="4785" w:type="dxa"/>
          </w:tcPr>
          <w:p w:rsidR="006D4C7F" w:rsidRPr="0024129F" w:rsidRDefault="006D4C7F" w:rsidP="00E477D3">
            <w:pPr>
              <w:ind w:firstLine="0"/>
              <w:rPr>
                <w:lang w:val="uk-UA"/>
              </w:rPr>
            </w:pPr>
            <w:r w:rsidRPr="0024129F">
              <w:rPr>
                <w:lang w:val="uk-UA"/>
              </w:rPr>
              <w:t>Imagine having parent teacher conferences in college</w:t>
            </w:r>
            <w:r>
              <w:rPr>
                <w:lang w:val="uk-UA"/>
              </w:rPr>
              <w:t>:</w:t>
            </w:r>
          </w:p>
          <w:p w:rsidR="006D4C7F" w:rsidRPr="0024129F" w:rsidRDefault="006D4C7F" w:rsidP="00E477D3">
            <w:pPr>
              <w:ind w:firstLine="0"/>
              <w:rPr>
                <w:lang w:val="uk-UA"/>
              </w:rPr>
            </w:pPr>
            <w:r w:rsidRPr="0024129F">
              <w:rPr>
                <w:lang w:val="uk-UA"/>
              </w:rPr>
              <w:t>Mom: how’s my son doing?</w:t>
            </w:r>
          </w:p>
          <w:p w:rsidR="006D4C7F" w:rsidRDefault="006D4C7F" w:rsidP="00E477D3">
            <w:pPr>
              <w:ind w:firstLine="0"/>
              <w:rPr>
                <w:lang w:val="uk-UA"/>
              </w:rPr>
            </w:pPr>
            <w:r w:rsidRPr="0024129F">
              <w:rPr>
                <w:lang w:val="uk-UA"/>
              </w:rPr>
              <w:t>Prof: I’ve never seen this man in my life</w:t>
            </w:r>
          </w:p>
          <w:p w:rsidR="006D4C7F" w:rsidRPr="00AE75FB" w:rsidRDefault="006D4C7F" w:rsidP="00E477D3">
            <w:pPr>
              <w:ind w:firstLine="0"/>
              <w:rPr>
                <w:lang w:val="uk-UA"/>
              </w:rPr>
            </w:pPr>
          </w:p>
        </w:tc>
        <w:tc>
          <w:tcPr>
            <w:tcW w:w="4786" w:type="dxa"/>
          </w:tcPr>
          <w:p w:rsidR="006D4C7F" w:rsidRPr="0024129F" w:rsidRDefault="006D4C7F" w:rsidP="00E477D3">
            <w:pPr>
              <w:ind w:firstLine="0"/>
              <w:rPr>
                <w:lang w:val="uk-UA"/>
              </w:rPr>
            </w:pPr>
            <w:r w:rsidRPr="0024129F">
              <w:rPr>
                <w:lang w:val="uk-UA"/>
              </w:rPr>
              <w:t xml:space="preserve">Уявіть, що в коледжі проводяться конференції </w:t>
            </w:r>
            <w:r>
              <w:rPr>
                <w:lang w:val="uk-UA"/>
              </w:rPr>
              <w:t xml:space="preserve">для </w:t>
            </w:r>
            <w:r w:rsidRPr="0024129F">
              <w:rPr>
                <w:lang w:val="uk-UA"/>
              </w:rPr>
              <w:t>батьків</w:t>
            </w:r>
            <w:r>
              <w:rPr>
                <w:lang w:val="uk-UA"/>
              </w:rPr>
              <w:t>:</w:t>
            </w:r>
          </w:p>
          <w:p w:rsidR="006D4C7F" w:rsidRPr="0024129F" w:rsidRDefault="006D4C7F" w:rsidP="00E477D3">
            <w:pPr>
              <w:ind w:firstLine="0"/>
              <w:rPr>
                <w:lang w:val="uk-UA"/>
              </w:rPr>
            </w:pPr>
            <w:r w:rsidRPr="0024129F">
              <w:rPr>
                <w:lang w:val="uk-UA"/>
              </w:rPr>
              <w:t>Мама: як справи у мого сина?</w:t>
            </w:r>
          </w:p>
          <w:p w:rsidR="006D4C7F" w:rsidRPr="00AE75FB" w:rsidRDefault="006D4C7F" w:rsidP="00E477D3">
            <w:pPr>
              <w:ind w:firstLine="0"/>
              <w:rPr>
                <w:lang w:val="uk-UA"/>
              </w:rPr>
            </w:pPr>
            <w:r w:rsidRPr="0024129F">
              <w:rPr>
                <w:lang w:val="uk-UA"/>
              </w:rPr>
              <w:t>Професор: Я ніколи в житті не бачив ц</w:t>
            </w:r>
            <w:r>
              <w:rPr>
                <w:lang w:val="uk-UA"/>
              </w:rPr>
              <w:t>ю</w:t>
            </w:r>
            <w:r w:rsidRPr="0024129F">
              <w:rPr>
                <w:lang w:val="uk-UA"/>
              </w:rPr>
              <w:t xml:space="preserve"> </w:t>
            </w:r>
            <w:r>
              <w:rPr>
                <w:lang w:val="uk-UA"/>
              </w:rPr>
              <w:t>людину</w:t>
            </w:r>
          </w:p>
        </w:tc>
      </w:tr>
      <w:tr w:rsidR="006D4C7F" w:rsidRPr="00390032" w:rsidTr="001F6229">
        <w:tc>
          <w:tcPr>
            <w:tcW w:w="4785" w:type="dxa"/>
          </w:tcPr>
          <w:p w:rsidR="006D4C7F" w:rsidRPr="00613F57" w:rsidRDefault="006D4C7F" w:rsidP="00E477D3">
            <w:pPr>
              <w:ind w:firstLine="0"/>
              <w:rPr>
                <w:lang w:val="uk-UA"/>
              </w:rPr>
            </w:pPr>
            <w:r w:rsidRPr="00613F57">
              <w:rPr>
                <w:lang w:val="uk-UA"/>
              </w:rPr>
              <w:t>Teacher: Posts lecture video on youtube</w:t>
            </w:r>
          </w:p>
          <w:p w:rsidR="006D4C7F" w:rsidRPr="00AE75FB" w:rsidRDefault="006D4C7F" w:rsidP="00E477D3">
            <w:pPr>
              <w:ind w:firstLine="0"/>
              <w:rPr>
                <w:lang w:val="uk-UA"/>
              </w:rPr>
            </w:pPr>
            <w:r w:rsidRPr="00613F57">
              <w:rPr>
                <w:lang w:val="uk-UA"/>
              </w:rPr>
              <w:t>Me: Reports for child abuse</w:t>
            </w:r>
          </w:p>
        </w:tc>
        <w:tc>
          <w:tcPr>
            <w:tcW w:w="4786" w:type="dxa"/>
          </w:tcPr>
          <w:p w:rsidR="006D4C7F" w:rsidRPr="00613F57" w:rsidRDefault="006D4C7F" w:rsidP="00E477D3">
            <w:pPr>
              <w:ind w:firstLine="0"/>
              <w:rPr>
                <w:lang w:val="uk-UA"/>
              </w:rPr>
            </w:pPr>
            <w:r w:rsidRPr="00613F57">
              <w:rPr>
                <w:lang w:val="uk-UA"/>
              </w:rPr>
              <w:t>Вчит</w:t>
            </w:r>
            <w:r>
              <w:rPr>
                <w:lang w:val="uk-UA"/>
              </w:rPr>
              <w:t>ель: Розміщує відео з лекціями до</w:t>
            </w:r>
            <w:r w:rsidRPr="00613F57">
              <w:rPr>
                <w:lang w:val="uk-UA"/>
              </w:rPr>
              <w:t xml:space="preserve"> </w:t>
            </w:r>
            <w:r>
              <w:rPr>
                <w:lang w:val="uk-UA"/>
              </w:rPr>
              <w:t>Ютубу</w:t>
            </w:r>
          </w:p>
          <w:p w:rsidR="006D4C7F" w:rsidRPr="00AE75FB" w:rsidRDefault="006D4C7F" w:rsidP="00E477D3">
            <w:pPr>
              <w:ind w:firstLine="0"/>
              <w:rPr>
                <w:lang w:val="uk-UA"/>
              </w:rPr>
            </w:pPr>
            <w:r w:rsidRPr="00613F57">
              <w:rPr>
                <w:lang w:val="uk-UA"/>
              </w:rPr>
              <w:t>Я: Звіти про жорстоке поводження з дітьми</w:t>
            </w:r>
          </w:p>
        </w:tc>
      </w:tr>
    </w:tbl>
    <w:p w:rsidR="00B90F13" w:rsidRDefault="00B90F13" w:rsidP="00E477D3">
      <w:pPr>
        <w:ind w:firstLine="0"/>
        <w:rPr>
          <w:b/>
          <w:szCs w:val="28"/>
          <w:lang w:val="uk-UA"/>
        </w:rPr>
      </w:pPr>
    </w:p>
    <w:p w:rsidR="00CF6BFE" w:rsidRPr="00BC0C53" w:rsidRDefault="00CF6BFE" w:rsidP="00E477D3">
      <w:pPr>
        <w:pStyle w:val="1"/>
        <w:spacing w:before="0"/>
        <w:rPr>
          <w:rStyle w:val="3"/>
          <w:rFonts w:eastAsiaTheme="majorEastAsia"/>
        </w:rPr>
      </w:pPr>
      <w:bookmarkStart w:id="32" w:name="_Toc93529918"/>
      <w:r w:rsidRPr="00BC0C53">
        <w:rPr>
          <w:rStyle w:val="3"/>
          <w:rFonts w:eastAsiaTheme="majorEastAsia"/>
        </w:rPr>
        <w:t xml:space="preserve">Висновки </w:t>
      </w:r>
      <w:r w:rsidR="0063741C" w:rsidRPr="00BC0C53">
        <w:rPr>
          <w:rStyle w:val="3"/>
          <w:rFonts w:eastAsiaTheme="majorEastAsia"/>
        </w:rPr>
        <w:t>до р</w:t>
      </w:r>
      <w:r w:rsidRPr="00BC0C53">
        <w:rPr>
          <w:rStyle w:val="3"/>
          <w:rFonts w:eastAsiaTheme="majorEastAsia"/>
        </w:rPr>
        <w:t>озділу 3</w:t>
      </w:r>
      <w:bookmarkEnd w:id="32"/>
    </w:p>
    <w:p w:rsidR="003A0AAE" w:rsidRPr="00867E59" w:rsidRDefault="00867E59" w:rsidP="00867E59">
      <w:pPr>
        <w:rPr>
          <w:rFonts w:cs="Times New Roman"/>
          <w:szCs w:val="28"/>
          <w:lang w:val="uk-UA"/>
        </w:rPr>
      </w:pPr>
      <w:r w:rsidRPr="00867E59">
        <w:rPr>
          <w:rFonts w:cs="Times New Roman"/>
          <w:szCs w:val="28"/>
          <w:lang w:val="uk-UA"/>
        </w:rPr>
        <w:t>1.</w:t>
      </w:r>
      <w:r>
        <w:rPr>
          <w:rFonts w:cs="Times New Roman"/>
          <w:szCs w:val="28"/>
          <w:lang w:val="uk-UA"/>
        </w:rPr>
        <w:t xml:space="preserve"> </w:t>
      </w:r>
      <w:r w:rsidR="003A0AAE" w:rsidRPr="00867E59">
        <w:rPr>
          <w:rFonts w:cs="Times New Roman"/>
          <w:szCs w:val="28"/>
          <w:lang w:val="uk-UA"/>
        </w:rPr>
        <w:t xml:space="preserve">Інтерпретація жарту базується на вирішенні труднощів, які складають гумористичні композиції. Завдання перекладача – реконструювати задум, ідею жарту, максимально відтворюючи пуант, розуміючи конфлікт </w:t>
      </w:r>
      <w:r w:rsidR="003A0AAE" w:rsidRPr="00867E59">
        <w:rPr>
          <w:rFonts w:cs="Times New Roman"/>
          <w:szCs w:val="28"/>
          <w:lang w:val="uk-UA"/>
        </w:rPr>
        <w:lastRenderedPageBreak/>
        <w:t xml:space="preserve">планів, оптимізуючи лінгвальні та екстралінгвальні знання. Відтворення культурномовних реалій потребує чіткого розуміння їх основних рис і навіть нюансів, над чим саме сміється автор в даному випадку. Для відтворення гри слів, рими, каламбуру потребуються високі мовнотворчі компетенції, які дозволяють подолати цій бар'єр. До вербального контексту приєднується паралінгвальний, до якого входять такі елементи, як інтонація, міміка, жести, й зокрема графічний, який супроводжує сучасні жарти. Успішність виконання завдання перекладача у отриманні читачем емоційної розрядки, вивільненні емоцій. </w:t>
      </w:r>
    </w:p>
    <w:p w:rsidR="003A0AAE" w:rsidRPr="003A0AAE" w:rsidRDefault="00867E59" w:rsidP="00E477D3">
      <w:pPr>
        <w:pStyle w:val="14"/>
        <w:spacing w:before="0" w:after="0" w:line="360" w:lineRule="auto"/>
        <w:ind w:firstLine="708"/>
        <w:jc w:val="both"/>
        <w:rPr>
          <w:sz w:val="28"/>
          <w:szCs w:val="28"/>
          <w:lang w:val="uk-UA"/>
        </w:rPr>
      </w:pPr>
      <w:r>
        <w:rPr>
          <w:sz w:val="28"/>
          <w:szCs w:val="28"/>
          <w:lang w:val="uk-UA"/>
        </w:rPr>
        <w:t xml:space="preserve">2. </w:t>
      </w:r>
      <w:r w:rsidR="003A0AAE" w:rsidRPr="003A0AAE">
        <w:rPr>
          <w:sz w:val="28"/>
          <w:szCs w:val="28"/>
          <w:lang w:val="uk-UA"/>
        </w:rPr>
        <w:t xml:space="preserve">Для перекладу жартів в АД нашої вибірки ми використали чотири перекладацькі засоби: калькування, транскодування, транслітерація, описовий переклад, генералізація, компенсація. Згідно з даними дослідження, найпоширенішим перекладацьким прийомом для відтворення жартів є </w:t>
      </w:r>
      <w:r w:rsidR="003A0AAE" w:rsidRPr="003A0AAE">
        <w:rPr>
          <w:i/>
          <w:iCs/>
          <w:sz w:val="28"/>
          <w:szCs w:val="28"/>
          <w:lang w:val="uk-UA"/>
        </w:rPr>
        <w:t>калькування</w:t>
      </w:r>
      <w:r w:rsidR="003A0AAE">
        <w:rPr>
          <w:i/>
          <w:iCs/>
          <w:sz w:val="28"/>
          <w:szCs w:val="28"/>
          <w:lang w:val="uk-UA"/>
        </w:rPr>
        <w:t xml:space="preserve"> </w:t>
      </w:r>
      <w:r w:rsidR="003A0AAE" w:rsidRPr="003A0AAE">
        <w:rPr>
          <w:sz w:val="28"/>
          <w:szCs w:val="28"/>
          <w:lang w:val="uk-UA"/>
        </w:rPr>
        <w:t xml:space="preserve">(61%), що вказує на універсальні реалії і тенденції в системі вищої освіти англомовного і україномовного комунікативного просторів, а також </w:t>
      </w:r>
      <w:r w:rsidR="003A0AAE" w:rsidRPr="003A0AAE">
        <w:rPr>
          <w:i/>
          <w:iCs/>
          <w:sz w:val="28"/>
          <w:szCs w:val="28"/>
          <w:lang w:val="uk-UA"/>
        </w:rPr>
        <w:t>комбінування</w:t>
      </w:r>
      <w:r w:rsidR="003A0AAE">
        <w:rPr>
          <w:i/>
          <w:iCs/>
          <w:sz w:val="28"/>
          <w:szCs w:val="28"/>
          <w:lang w:val="uk-UA"/>
        </w:rPr>
        <w:t xml:space="preserve"> </w:t>
      </w:r>
      <w:r w:rsidR="003A0AAE" w:rsidRPr="003A0AAE">
        <w:rPr>
          <w:sz w:val="28"/>
          <w:szCs w:val="28"/>
          <w:lang w:val="uk-UA"/>
        </w:rPr>
        <w:t xml:space="preserve">перекладацьких засобів </w:t>
      </w:r>
      <w:r w:rsidR="003A0AAE">
        <w:rPr>
          <w:sz w:val="28"/>
          <w:szCs w:val="28"/>
          <w:lang w:val="uk-UA"/>
        </w:rPr>
        <w:t xml:space="preserve">(39%) </w:t>
      </w:r>
      <w:r w:rsidR="003A0AAE" w:rsidRPr="003A0AAE">
        <w:rPr>
          <w:sz w:val="28"/>
          <w:szCs w:val="28"/>
          <w:lang w:val="uk-UA"/>
        </w:rPr>
        <w:t>для розуміння жартів українським читач</w:t>
      </w:r>
      <w:r w:rsidR="003A0AAE">
        <w:rPr>
          <w:sz w:val="28"/>
          <w:szCs w:val="28"/>
          <w:lang w:val="uk-UA"/>
        </w:rPr>
        <w:t>а</w:t>
      </w:r>
      <w:r w:rsidR="003A0AAE" w:rsidRPr="003A0AAE">
        <w:rPr>
          <w:sz w:val="28"/>
          <w:szCs w:val="28"/>
          <w:lang w:val="uk-UA"/>
        </w:rPr>
        <w:t xml:space="preserve">м. </w:t>
      </w:r>
    </w:p>
    <w:p w:rsidR="006934D9" w:rsidRDefault="00867E59" w:rsidP="00E477D3">
      <w:pPr>
        <w:rPr>
          <w:rFonts w:cs="Times New Roman"/>
          <w:szCs w:val="28"/>
          <w:lang w:val="uk-UA"/>
        </w:rPr>
      </w:pPr>
      <w:r>
        <w:rPr>
          <w:rFonts w:cs="Times New Roman"/>
          <w:szCs w:val="28"/>
          <w:lang w:val="uk-UA"/>
        </w:rPr>
        <w:t xml:space="preserve">3. </w:t>
      </w:r>
      <w:r w:rsidR="003A0AAE" w:rsidRPr="0094773D">
        <w:rPr>
          <w:rFonts w:cs="Times New Roman"/>
          <w:szCs w:val="28"/>
          <w:lang w:val="uk-UA"/>
        </w:rPr>
        <w:t>З метою систематизації та подал</w:t>
      </w:r>
      <w:r w:rsidR="003A0AAE" w:rsidRPr="00345709">
        <w:rPr>
          <w:rFonts w:cs="Times New Roman"/>
          <w:szCs w:val="28"/>
          <w:lang w:val="uk-UA"/>
        </w:rPr>
        <w:t>ьшого вивчення гумору в академічному комунікативному середовищі</w:t>
      </w:r>
      <w:r w:rsidR="003A0AAE">
        <w:rPr>
          <w:rFonts w:cs="Times New Roman"/>
          <w:szCs w:val="28"/>
          <w:lang w:val="uk-UA"/>
        </w:rPr>
        <w:t xml:space="preserve"> </w:t>
      </w:r>
      <w:r w:rsidR="003A0AAE" w:rsidRPr="00345709">
        <w:rPr>
          <w:rFonts w:cs="Times New Roman"/>
          <w:szCs w:val="28"/>
          <w:lang w:val="uk-UA"/>
        </w:rPr>
        <w:t>пропонує</w:t>
      </w:r>
      <w:r w:rsidR="003A0AAE">
        <w:rPr>
          <w:rFonts w:cs="Times New Roman"/>
          <w:szCs w:val="28"/>
          <w:lang w:val="uk-UA"/>
        </w:rPr>
        <w:t xml:space="preserve">ться </w:t>
      </w:r>
      <w:r w:rsidR="003A0AAE" w:rsidRPr="00345709">
        <w:rPr>
          <w:rFonts w:cs="Times New Roman"/>
          <w:szCs w:val="28"/>
          <w:lang w:val="uk-UA"/>
        </w:rPr>
        <w:t>створення</w:t>
      </w:r>
      <w:r w:rsidR="003A0AAE" w:rsidRPr="00722709">
        <w:rPr>
          <w:rFonts w:cs="Times New Roman"/>
          <w:i/>
          <w:iCs/>
          <w:szCs w:val="28"/>
          <w:lang w:val="uk-UA"/>
        </w:rPr>
        <w:t xml:space="preserve"> Англійсько-українського з</w:t>
      </w:r>
      <w:r w:rsidR="003A0AAE" w:rsidRPr="00345709">
        <w:rPr>
          <w:rFonts w:cs="Times New Roman"/>
          <w:i/>
          <w:iCs/>
          <w:szCs w:val="28"/>
          <w:lang w:val="uk-UA"/>
        </w:rPr>
        <w:t>бір</w:t>
      </w:r>
      <w:r w:rsidR="003A0AAE">
        <w:rPr>
          <w:rFonts w:cs="Times New Roman"/>
          <w:i/>
          <w:iCs/>
          <w:szCs w:val="28"/>
          <w:lang w:val="uk-UA"/>
        </w:rPr>
        <w:t xml:space="preserve">нику </w:t>
      </w:r>
      <w:r w:rsidR="003A0AAE" w:rsidRPr="00345709">
        <w:rPr>
          <w:rFonts w:cs="Times New Roman"/>
          <w:i/>
          <w:iCs/>
          <w:szCs w:val="28"/>
          <w:lang w:val="uk-UA"/>
        </w:rPr>
        <w:t>жартів</w:t>
      </w:r>
      <w:r w:rsidR="003A0AAE" w:rsidRPr="00345709">
        <w:rPr>
          <w:rFonts w:cs="Times New Roman"/>
          <w:szCs w:val="28"/>
          <w:lang w:val="uk-UA"/>
        </w:rPr>
        <w:t xml:space="preserve"> </w:t>
      </w:r>
      <w:r w:rsidR="003A0AAE">
        <w:rPr>
          <w:rFonts w:cs="Times New Roman"/>
          <w:i/>
          <w:iCs/>
          <w:szCs w:val="28"/>
          <w:lang w:val="uk-UA"/>
        </w:rPr>
        <w:t>академічного дискурсу</w:t>
      </w:r>
      <w:r w:rsidR="003A0AAE" w:rsidRPr="00722709">
        <w:rPr>
          <w:rFonts w:cs="Times New Roman"/>
          <w:szCs w:val="28"/>
          <w:lang w:val="uk-UA"/>
        </w:rPr>
        <w:t xml:space="preserve">, який </w:t>
      </w:r>
      <w:r w:rsidR="003A0AAE" w:rsidRPr="00345709">
        <w:rPr>
          <w:rFonts w:cs="Times New Roman"/>
          <w:szCs w:val="28"/>
          <w:lang w:val="uk-UA"/>
        </w:rPr>
        <w:t xml:space="preserve">містить </w:t>
      </w:r>
      <w:r w:rsidR="003A0AAE" w:rsidRPr="005333A8">
        <w:rPr>
          <w:rFonts w:cs="Times New Roman"/>
          <w:szCs w:val="28"/>
          <w:lang w:val="uk-UA"/>
        </w:rPr>
        <w:t>понад 100 жартів, 50</w:t>
      </w:r>
      <w:r w:rsidR="003A0AAE" w:rsidRPr="00345709">
        <w:rPr>
          <w:rFonts w:cs="Times New Roman"/>
          <w:szCs w:val="28"/>
          <w:lang w:val="uk-UA"/>
        </w:rPr>
        <w:t xml:space="preserve"> тематичних заголовків і підзаголовків. У збірки гумористичні фрагменти об</w:t>
      </w:r>
      <w:r w:rsidR="008B60F0">
        <w:rPr>
          <w:rFonts w:ascii="Times New Roman CYR" w:hAnsi="Times New Roman CYR" w:cs="Times New Roman CYR"/>
          <w:szCs w:val="28"/>
          <w:lang w:val="uk-UA"/>
        </w:rPr>
        <w:t>'</w:t>
      </w:r>
      <w:r w:rsidR="003A0AAE" w:rsidRPr="00345709">
        <w:rPr>
          <w:rFonts w:cs="Times New Roman"/>
          <w:szCs w:val="28"/>
          <w:lang w:val="uk-UA"/>
        </w:rPr>
        <w:t>єднані в угруповання за темами.</w:t>
      </w:r>
      <w:r w:rsidR="003A0AAE" w:rsidRPr="0043100E">
        <w:rPr>
          <w:rFonts w:cs="Times New Roman"/>
          <w:szCs w:val="28"/>
          <w:lang w:val="uk-UA"/>
        </w:rPr>
        <w:t xml:space="preserve"> </w:t>
      </w:r>
      <w:r w:rsidR="003A0AAE" w:rsidRPr="00345709">
        <w:rPr>
          <w:rFonts w:cs="Times New Roman"/>
          <w:szCs w:val="28"/>
          <w:lang w:val="uk-UA"/>
        </w:rPr>
        <w:t>Жарти супроводжуються соціокультурними відомостями, а також забезпечені інтерпретацією</w:t>
      </w:r>
      <w:r w:rsidR="0063741C">
        <w:rPr>
          <w:rFonts w:cs="Times New Roman"/>
          <w:szCs w:val="28"/>
          <w:lang w:val="uk-UA"/>
        </w:rPr>
        <w:t xml:space="preserve"> для україномовного читача</w:t>
      </w:r>
      <w:r w:rsidR="008B60F0">
        <w:rPr>
          <w:rFonts w:cs="Times New Roman"/>
          <w:szCs w:val="28"/>
          <w:lang w:val="uk-UA"/>
        </w:rPr>
        <w:t>.</w:t>
      </w:r>
    </w:p>
    <w:p w:rsidR="00DE7495" w:rsidRDefault="00DE7495" w:rsidP="00E477D3">
      <w:pPr>
        <w:rPr>
          <w:rFonts w:cs="Times New Roman"/>
          <w:szCs w:val="28"/>
          <w:lang w:val="uk-UA"/>
        </w:rPr>
      </w:pPr>
    </w:p>
    <w:p w:rsidR="00867E59" w:rsidRDefault="00867E59" w:rsidP="00E477D3">
      <w:pPr>
        <w:rPr>
          <w:rFonts w:cs="Times New Roman"/>
          <w:szCs w:val="28"/>
          <w:lang w:val="uk-UA"/>
        </w:rPr>
      </w:pPr>
    </w:p>
    <w:p w:rsidR="00867E59" w:rsidRDefault="00867E59" w:rsidP="00E477D3">
      <w:pPr>
        <w:rPr>
          <w:rFonts w:cs="Times New Roman"/>
          <w:szCs w:val="28"/>
          <w:lang w:val="uk-UA"/>
        </w:rPr>
      </w:pPr>
    </w:p>
    <w:p w:rsidR="00867E59" w:rsidRDefault="00867E59" w:rsidP="00E477D3">
      <w:pPr>
        <w:rPr>
          <w:rFonts w:cs="Times New Roman"/>
          <w:szCs w:val="28"/>
          <w:lang w:val="uk-UA"/>
        </w:rPr>
      </w:pPr>
    </w:p>
    <w:p w:rsidR="00741666" w:rsidRDefault="00741666" w:rsidP="00E477D3">
      <w:pPr>
        <w:pStyle w:val="1"/>
        <w:spacing w:before="0"/>
        <w:ind w:left="2123"/>
        <w:rPr>
          <w:rStyle w:val="3"/>
          <w:rFonts w:eastAsiaTheme="majorEastAsia"/>
          <w:lang w:val="uk-UA"/>
        </w:rPr>
      </w:pPr>
      <w:bookmarkStart w:id="33" w:name="_Toc93529919"/>
      <w:r w:rsidRPr="00BC0C53">
        <w:rPr>
          <w:rStyle w:val="3"/>
          <w:rFonts w:eastAsiaTheme="majorEastAsia"/>
        </w:rPr>
        <w:lastRenderedPageBreak/>
        <w:t>ЗАГАЛЬНІ ВИСНОВКИ</w:t>
      </w:r>
      <w:bookmarkEnd w:id="33"/>
    </w:p>
    <w:p w:rsidR="005339C9" w:rsidRDefault="005339C9" w:rsidP="00E477D3">
      <w:pPr>
        <w:rPr>
          <w:rFonts w:cs="Times New Roman"/>
          <w:szCs w:val="28"/>
          <w:lang w:val="uk-UA"/>
        </w:rPr>
      </w:pPr>
    </w:p>
    <w:p w:rsidR="00C65C19" w:rsidRPr="00A546C7" w:rsidRDefault="00C65C19" w:rsidP="00E477D3">
      <w:pPr>
        <w:rPr>
          <w:rFonts w:cs="Times New Roman"/>
          <w:szCs w:val="28"/>
          <w:lang w:val="uk-UA"/>
        </w:rPr>
      </w:pPr>
      <w:r>
        <w:rPr>
          <w:rFonts w:cs="Times New Roman"/>
          <w:szCs w:val="28"/>
          <w:lang w:val="uk-UA"/>
        </w:rPr>
        <w:t>Гумор</w:t>
      </w:r>
      <w:r w:rsidRPr="00CD254C">
        <w:rPr>
          <w:rFonts w:cs="Times New Roman"/>
          <w:szCs w:val="28"/>
          <w:lang w:val="uk-UA"/>
        </w:rPr>
        <w:t xml:space="preserve"> – це позитивн</w:t>
      </w:r>
      <w:r>
        <w:rPr>
          <w:rFonts w:cs="Times New Roman"/>
          <w:szCs w:val="28"/>
          <w:lang w:val="uk-UA"/>
        </w:rPr>
        <w:t>а нота в ментальному стані людини</w:t>
      </w:r>
      <w:r w:rsidRPr="00CD254C">
        <w:rPr>
          <w:rFonts w:cs="Times New Roman"/>
          <w:szCs w:val="28"/>
          <w:lang w:val="uk-UA"/>
        </w:rPr>
        <w:t xml:space="preserve"> від того, що людина говорить або робить щось безглузде.</w:t>
      </w:r>
      <w:r>
        <w:rPr>
          <w:rFonts w:cs="Times New Roman"/>
          <w:szCs w:val="28"/>
          <w:lang w:val="uk-UA"/>
        </w:rPr>
        <w:t xml:space="preserve"> </w:t>
      </w:r>
      <w:r w:rsidRPr="006A6EB9">
        <w:rPr>
          <w:lang w:val="uk-UA"/>
        </w:rPr>
        <w:t>Г</w:t>
      </w:r>
      <w:r>
        <w:rPr>
          <w:lang w:val="uk-UA"/>
        </w:rPr>
        <w:t>умор</w:t>
      </w:r>
      <w:r w:rsidRPr="006A6EB9">
        <w:rPr>
          <w:lang w:val="uk-UA"/>
        </w:rPr>
        <w:t xml:space="preserve"> виявляється у здатності особи бачити, розуміти і відображати смішне, ставитися до нього доброзичливо і жартома. Для кожної етнічної культури характерний свій </w:t>
      </w:r>
      <w:r>
        <w:rPr>
          <w:lang w:val="uk-UA"/>
        </w:rPr>
        <w:t>гумор</w:t>
      </w:r>
      <w:r w:rsidRPr="006A6EB9">
        <w:rPr>
          <w:lang w:val="uk-UA"/>
        </w:rPr>
        <w:t>, тому часто те, що викликає посмішку у представників однієї етнічної групи, в іншої не сприймається як смішне.</w:t>
      </w:r>
      <w:r>
        <w:rPr>
          <w:lang w:val="uk-UA"/>
        </w:rPr>
        <w:t xml:space="preserve"> </w:t>
      </w:r>
      <w:r w:rsidRPr="00A546C7">
        <w:rPr>
          <w:rFonts w:cs="Times New Roman"/>
          <w:spacing w:val="-4"/>
          <w:szCs w:val="28"/>
          <w:lang w:val="uk-UA"/>
        </w:rPr>
        <w:t>До основних комунікативно-прагматичних якостей тексту жарт</w:t>
      </w:r>
      <w:r>
        <w:rPr>
          <w:rFonts w:cs="Times New Roman"/>
          <w:spacing w:val="-4"/>
          <w:szCs w:val="28"/>
          <w:lang w:val="uk-UA"/>
        </w:rPr>
        <w:t>у</w:t>
      </w:r>
      <w:r w:rsidRPr="00A546C7">
        <w:rPr>
          <w:rFonts w:cs="Times New Roman"/>
          <w:spacing w:val="-4"/>
          <w:szCs w:val="28"/>
          <w:lang w:val="uk-UA"/>
        </w:rPr>
        <w:t xml:space="preserve"> відносяться: аттрактивность, лаконічність, діалогічність, емоційність, оригінальність, діяльнісна характеристика</w:t>
      </w:r>
      <w:r>
        <w:rPr>
          <w:rFonts w:cs="Times New Roman"/>
          <w:spacing w:val="-4"/>
          <w:szCs w:val="28"/>
          <w:lang w:val="uk-UA"/>
        </w:rPr>
        <w:t>.</w:t>
      </w:r>
      <w:r w:rsidRPr="00A546C7">
        <w:rPr>
          <w:rFonts w:cs="Times New Roman"/>
          <w:szCs w:val="28"/>
          <w:lang w:val="uk-UA"/>
        </w:rPr>
        <w:t xml:space="preserve"> </w:t>
      </w:r>
      <w:r>
        <w:rPr>
          <w:rFonts w:cs="Times New Roman"/>
          <w:szCs w:val="28"/>
          <w:lang w:val="uk-UA"/>
        </w:rPr>
        <w:t xml:space="preserve"> Ж</w:t>
      </w:r>
      <w:r w:rsidRPr="00A546C7">
        <w:rPr>
          <w:rFonts w:cs="Times New Roman"/>
          <w:szCs w:val="28"/>
          <w:lang w:val="uk-UA"/>
        </w:rPr>
        <w:t>арт, анекдот базується на принципі інконгруентності, конфлікту, поєднання несумісного і створює ефект комічного.</w:t>
      </w:r>
      <w:r>
        <w:rPr>
          <w:rFonts w:cs="Times New Roman"/>
          <w:szCs w:val="28"/>
          <w:lang w:val="uk-UA"/>
        </w:rPr>
        <w:t xml:space="preserve"> </w:t>
      </w:r>
    </w:p>
    <w:p w:rsidR="00C65C19" w:rsidRDefault="00C65C19" w:rsidP="00E477D3">
      <w:pPr>
        <w:rPr>
          <w:rFonts w:cs="Times New Roman"/>
          <w:color w:val="000000"/>
          <w:szCs w:val="28"/>
          <w:lang w:val="uk-UA"/>
        </w:rPr>
      </w:pPr>
      <w:r>
        <w:rPr>
          <w:rFonts w:cs="Times New Roman"/>
          <w:szCs w:val="28"/>
          <w:lang w:val="uk-UA"/>
        </w:rPr>
        <w:t>Матеріалом</w:t>
      </w:r>
      <w:r w:rsidRPr="00CD254C">
        <w:rPr>
          <w:rFonts w:cs="Times New Roman"/>
          <w:szCs w:val="28"/>
          <w:lang w:val="uk-UA"/>
        </w:rPr>
        <w:t xml:space="preserve"> дослідження </w:t>
      </w:r>
      <w:r>
        <w:rPr>
          <w:rFonts w:cs="Times New Roman"/>
          <w:szCs w:val="28"/>
          <w:lang w:val="uk-UA"/>
        </w:rPr>
        <w:t xml:space="preserve">слугували 100 жартів з </w:t>
      </w:r>
      <w:r w:rsidRPr="00CD254C">
        <w:rPr>
          <w:rFonts w:cs="Times New Roman"/>
          <w:szCs w:val="28"/>
          <w:lang w:val="uk-UA"/>
        </w:rPr>
        <w:t>різн</w:t>
      </w:r>
      <w:r>
        <w:rPr>
          <w:rFonts w:cs="Times New Roman"/>
          <w:szCs w:val="28"/>
          <w:lang w:val="uk-UA"/>
        </w:rPr>
        <w:t>их</w:t>
      </w:r>
      <w:r w:rsidRPr="00CD254C">
        <w:rPr>
          <w:rFonts w:cs="Times New Roman"/>
          <w:szCs w:val="28"/>
          <w:lang w:val="uk-UA"/>
        </w:rPr>
        <w:t xml:space="preserve"> соціальних мереж: твітер, тікток, інстаграм</w:t>
      </w:r>
      <w:r>
        <w:rPr>
          <w:rFonts w:cs="Times New Roman"/>
          <w:szCs w:val="28"/>
          <w:lang w:val="uk-UA"/>
        </w:rPr>
        <w:t>,</w:t>
      </w:r>
      <w:r w:rsidRPr="008930EF">
        <w:rPr>
          <w:rFonts w:cs="Times New Roman"/>
          <w:szCs w:val="28"/>
          <w:lang w:val="uk-UA"/>
        </w:rPr>
        <w:t xml:space="preserve"> </w:t>
      </w:r>
      <w:r w:rsidRPr="00CD254C">
        <w:rPr>
          <w:rFonts w:cs="Times New Roman"/>
          <w:szCs w:val="28"/>
          <w:lang w:val="uk-UA"/>
        </w:rPr>
        <w:t>коментарі під відео на ютубі та сайти з анектодами</w:t>
      </w:r>
      <w:r>
        <w:rPr>
          <w:rFonts w:cs="Times New Roman"/>
          <w:szCs w:val="28"/>
          <w:lang w:val="uk-UA"/>
        </w:rPr>
        <w:t xml:space="preserve">, авторами яких є учасники академічного середовища. АД в роботі визначений як </w:t>
      </w:r>
      <w:hyperlink r:id="rId85" w:history="1">
        <w:r w:rsidRPr="00CD254C">
          <w:rPr>
            <w:rStyle w:val="a3"/>
            <w:rFonts w:cs="Times New Roman"/>
            <w:color w:val="000000"/>
            <w:szCs w:val="28"/>
            <w:u w:val="none"/>
            <w:lang w:val="uk-UA"/>
          </w:rPr>
          <w:t xml:space="preserve">окремий </w:t>
        </w:r>
      </w:hyperlink>
      <w:r w:rsidRPr="00CD254C">
        <w:rPr>
          <w:rFonts w:cs="Times New Roman"/>
          <w:color w:val="000000"/>
          <w:szCs w:val="28"/>
          <w:lang w:val="uk-UA"/>
        </w:rPr>
        <w:t>інституційно-обумовлений різновид комунікації, який університетська / академічна спільнота (студенти, професорсько-викладацький склад, керівники</w:t>
      </w:r>
      <w:hyperlink r:id="rId86" w:history="1">
        <w:r w:rsidRPr="00CD254C">
          <w:rPr>
            <w:rStyle w:val="a3"/>
            <w:rFonts w:cs="Times New Roman"/>
            <w:color w:val="000000"/>
            <w:szCs w:val="28"/>
            <w:u w:val="none"/>
            <w:lang w:val="uk-UA"/>
          </w:rPr>
          <w:t xml:space="preserve"> вузів,</w:t>
        </w:r>
      </w:hyperlink>
      <w:r w:rsidRPr="00CD254C">
        <w:rPr>
          <w:rFonts w:cs="Times New Roman"/>
          <w:color w:val="000000"/>
          <w:szCs w:val="28"/>
          <w:lang w:val="uk-UA"/>
        </w:rPr>
        <w:t xml:space="preserve"> кафедр та інші представники науково-освітніх кіл) використовують для спілкування та обміну інформацією в межах різних видів діяльності вищих навчальних закладів і який характеризується власною специфічною терміносистемою, поняттєвим апаратом та особливою «мовою», що відбиває певну систему цінностей</w:t>
      </w:r>
      <w:r>
        <w:rPr>
          <w:rFonts w:cs="Times New Roman"/>
          <w:color w:val="000000"/>
          <w:szCs w:val="28"/>
          <w:lang w:val="uk-UA"/>
        </w:rPr>
        <w:t xml:space="preserve">. </w:t>
      </w:r>
    </w:p>
    <w:p w:rsidR="00C65C19" w:rsidRDefault="00C65C19" w:rsidP="00E477D3">
      <w:pPr>
        <w:rPr>
          <w:b/>
          <w:bCs/>
          <w:lang w:val="uk-UA"/>
        </w:rPr>
      </w:pPr>
      <w:r>
        <w:rPr>
          <w:rFonts w:cs="Times New Roman"/>
          <w:szCs w:val="28"/>
          <w:lang w:val="uk-UA"/>
        </w:rPr>
        <w:t>П</w:t>
      </w:r>
      <w:r w:rsidRPr="008930EF">
        <w:rPr>
          <w:rFonts w:cs="Times New Roman"/>
          <w:szCs w:val="28"/>
          <w:lang w:val="uk-UA"/>
        </w:rPr>
        <w:t>ідбиваючи підс</w:t>
      </w:r>
      <w:r>
        <w:rPr>
          <w:rFonts w:cs="Times New Roman"/>
          <w:szCs w:val="28"/>
          <w:lang w:val="uk-UA"/>
        </w:rPr>
        <w:t>умки комплексного дослідження гумору в АД, можна констатувати, що</w:t>
      </w:r>
      <w:r>
        <w:rPr>
          <w:rFonts w:cs="Times New Roman"/>
          <w:color w:val="000000"/>
          <w:szCs w:val="28"/>
          <w:lang w:val="uk-UA"/>
        </w:rPr>
        <w:t xml:space="preserve"> </w:t>
      </w:r>
      <w:r>
        <w:rPr>
          <w:rFonts w:cs="Times New Roman"/>
          <w:szCs w:val="28"/>
          <w:lang w:val="uk-UA"/>
        </w:rPr>
        <w:t xml:space="preserve">основними видами жартів АД є </w:t>
      </w:r>
      <w:hyperlink r:id="rId87" w:tooltip="Іронія" w:history="1">
        <w:r w:rsidRPr="00CD254C">
          <w:rPr>
            <w:rStyle w:val="a3"/>
            <w:rFonts w:cs="Times New Roman"/>
            <w:color w:val="auto"/>
            <w:szCs w:val="28"/>
            <w:u w:val="none"/>
            <w:lang w:val="uk-UA"/>
          </w:rPr>
          <w:t>іронія</w:t>
        </w:r>
      </w:hyperlink>
      <w:r w:rsidRPr="00CD254C">
        <w:rPr>
          <w:rFonts w:cs="Times New Roman"/>
          <w:szCs w:val="28"/>
          <w:lang w:val="uk-UA"/>
        </w:rPr>
        <w:t>, самоіронія,  </w:t>
      </w:r>
      <w:hyperlink r:id="rId88" w:tooltip="Пародія" w:history="1">
        <w:r w:rsidRPr="00CD254C">
          <w:rPr>
            <w:rStyle w:val="a3"/>
            <w:rFonts w:cs="Times New Roman"/>
            <w:color w:val="auto"/>
            <w:szCs w:val="28"/>
            <w:u w:val="none"/>
            <w:lang w:val="uk-UA"/>
          </w:rPr>
          <w:t>пародія</w:t>
        </w:r>
      </w:hyperlink>
      <w:r w:rsidRPr="00CD254C">
        <w:rPr>
          <w:rFonts w:cs="Times New Roman"/>
          <w:szCs w:val="28"/>
          <w:lang w:val="uk-UA"/>
        </w:rPr>
        <w:t>, </w:t>
      </w:r>
      <w:hyperlink r:id="rId89" w:tooltip="Сарказм" w:history="1">
        <w:r w:rsidRPr="00CD254C">
          <w:rPr>
            <w:rStyle w:val="a3"/>
            <w:rFonts w:cs="Times New Roman"/>
            <w:color w:val="auto"/>
            <w:szCs w:val="28"/>
            <w:u w:val="none"/>
            <w:lang w:val="uk-UA"/>
          </w:rPr>
          <w:t>сарказм</w:t>
        </w:r>
      </w:hyperlink>
      <w:r w:rsidRPr="00CD254C">
        <w:rPr>
          <w:rFonts w:cs="Times New Roman"/>
          <w:szCs w:val="28"/>
          <w:lang w:val="uk-UA"/>
        </w:rPr>
        <w:t>, чорний гумор та меми.</w:t>
      </w:r>
      <w:r>
        <w:rPr>
          <w:rFonts w:cs="Times New Roman"/>
          <w:szCs w:val="28"/>
          <w:lang w:val="uk-UA"/>
        </w:rPr>
        <w:t xml:space="preserve">  </w:t>
      </w:r>
      <w:bookmarkStart w:id="34" w:name="_Hlk88938042"/>
      <w:r>
        <w:rPr>
          <w:szCs w:val="28"/>
          <w:lang w:val="uk-UA"/>
        </w:rPr>
        <w:t>Жарти в АД б</w:t>
      </w:r>
      <w:r w:rsidRPr="00337844">
        <w:rPr>
          <w:szCs w:val="28"/>
          <w:lang w:val="uk-UA"/>
        </w:rPr>
        <w:t xml:space="preserve">удуються </w:t>
      </w:r>
      <w:r>
        <w:rPr>
          <w:szCs w:val="28"/>
          <w:lang w:val="uk-UA"/>
        </w:rPr>
        <w:t xml:space="preserve">за допомогою наступних конструкцій: </w:t>
      </w:r>
      <w:r w:rsidRPr="0051123D">
        <w:rPr>
          <w:i/>
          <w:iCs/>
          <w:szCs w:val="28"/>
          <w:lang w:val="uk-UA"/>
        </w:rPr>
        <w:t>«питання – відповідь»</w:t>
      </w:r>
      <w:r>
        <w:rPr>
          <w:i/>
          <w:iCs/>
          <w:szCs w:val="28"/>
          <w:lang w:val="uk-UA"/>
        </w:rPr>
        <w:t xml:space="preserve">, </w:t>
      </w:r>
      <w:r w:rsidRPr="00A90FAC">
        <w:rPr>
          <w:i/>
          <w:iCs/>
          <w:szCs w:val="28"/>
          <w:lang w:val="uk-UA"/>
        </w:rPr>
        <w:t>риторичні питання</w:t>
      </w:r>
      <w:r>
        <w:rPr>
          <w:szCs w:val="28"/>
          <w:lang w:val="uk-UA"/>
        </w:rPr>
        <w:t xml:space="preserve">; застосування </w:t>
      </w:r>
      <w:r w:rsidRPr="00EA5F6D">
        <w:rPr>
          <w:i/>
          <w:iCs/>
          <w:szCs w:val="28"/>
          <w:lang w:val="en-US"/>
        </w:rPr>
        <w:t>When</w:t>
      </w:r>
      <w:r>
        <w:rPr>
          <w:i/>
          <w:iCs/>
          <w:szCs w:val="28"/>
          <w:lang w:val="uk-UA"/>
        </w:rPr>
        <w:t>-</w:t>
      </w:r>
      <w:r>
        <w:rPr>
          <w:szCs w:val="28"/>
          <w:lang w:val="uk-UA"/>
        </w:rPr>
        <w:t xml:space="preserve">конструкції та </w:t>
      </w:r>
      <w:r>
        <w:rPr>
          <w:lang w:val="uk-UA"/>
        </w:rPr>
        <w:t xml:space="preserve">конструкції з </w:t>
      </w:r>
      <w:r w:rsidRPr="00A90FAC">
        <w:rPr>
          <w:i/>
          <w:iCs/>
          <w:lang w:val="uk-UA"/>
        </w:rPr>
        <w:t>повторами</w:t>
      </w:r>
      <w:r>
        <w:rPr>
          <w:szCs w:val="28"/>
          <w:lang w:val="uk-UA"/>
        </w:rPr>
        <w:t xml:space="preserve">. </w:t>
      </w:r>
      <w:bookmarkEnd w:id="34"/>
      <w:r w:rsidRPr="000E5D80">
        <w:rPr>
          <w:lang w:val="uk-UA"/>
        </w:rPr>
        <w:t xml:space="preserve">Досягнення комічного ефекту створюється за рахунок використання </w:t>
      </w:r>
      <w:r>
        <w:rPr>
          <w:lang w:val="uk-UA"/>
        </w:rPr>
        <w:t xml:space="preserve">низки </w:t>
      </w:r>
      <w:r>
        <w:rPr>
          <w:lang w:val="uk-UA"/>
        </w:rPr>
        <w:lastRenderedPageBreak/>
        <w:t>мовно</w:t>
      </w:r>
      <w:r w:rsidRPr="000E5D80">
        <w:rPr>
          <w:lang w:val="uk-UA"/>
        </w:rPr>
        <w:t>стилістичних прийомів</w:t>
      </w:r>
      <w:r>
        <w:rPr>
          <w:lang w:val="uk-UA"/>
        </w:rPr>
        <w:t xml:space="preserve"> на </w:t>
      </w:r>
      <w:r w:rsidRPr="00BF5648">
        <w:rPr>
          <w:lang w:val="uk-UA"/>
        </w:rPr>
        <w:t>лексико-семантичному</w:t>
      </w:r>
      <w:r>
        <w:rPr>
          <w:lang w:val="uk-UA"/>
        </w:rPr>
        <w:t xml:space="preserve">, </w:t>
      </w:r>
      <w:r w:rsidRPr="00BF5648">
        <w:rPr>
          <w:lang w:val="uk-UA"/>
        </w:rPr>
        <w:t xml:space="preserve">стилістичному, синтаксичному, </w:t>
      </w:r>
      <w:r>
        <w:rPr>
          <w:lang w:val="uk-UA"/>
        </w:rPr>
        <w:t>текстово-</w:t>
      </w:r>
      <w:r w:rsidRPr="00BF5648">
        <w:rPr>
          <w:lang w:val="uk-UA"/>
        </w:rPr>
        <w:t>змістовному рівнях</w:t>
      </w:r>
      <w:r>
        <w:rPr>
          <w:lang w:val="uk-UA"/>
        </w:rPr>
        <w:t xml:space="preserve">. </w:t>
      </w:r>
      <w:r w:rsidRPr="00AA2FFC">
        <w:rPr>
          <w:lang w:val="uk-UA"/>
        </w:rPr>
        <w:t xml:space="preserve">На </w:t>
      </w:r>
      <w:r w:rsidRPr="00F0337B">
        <w:rPr>
          <w:i/>
          <w:iCs/>
          <w:lang w:val="uk-UA"/>
        </w:rPr>
        <w:t xml:space="preserve">лексико-семантичному рівні </w:t>
      </w:r>
      <w:r w:rsidRPr="00F0337B">
        <w:rPr>
          <w:lang w:val="uk-UA"/>
        </w:rPr>
        <w:t xml:space="preserve">з метою створення гумористичного ефекту застосуються </w:t>
      </w:r>
      <w:r w:rsidRPr="00F0337B">
        <w:rPr>
          <w:i/>
          <w:iCs/>
          <w:lang w:val="uk-UA"/>
        </w:rPr>
        <w:t>оказіоналізми, а</w:t>
      </w:r>
      <w:r w:rsidRPr="00F0337B">
        <w:rPr>
          <w:i/>
          <w:iCs/>
          <w:szCs w:val="28"/>
          <w:lang w:val="uk-UA"/>
        </w:rPr>
        <w:t xml:space="preserve">нтропоніми, тропи, </w:t>
      </w:r>
      <w:r w:rsidRPr="00F0337B">
        <w:rPr>
          <w:i/>
          <w:iCs/>
          <w:lang w:val="uk-UA"/>
        </w:rPr>
        <w:t xml:space="preserve">порівняння, метафора, гіпербола, каламбур. </w:t>
      </w:r>
      <w:r w:rsidRPr="00F0337B">
        <w:rPr>
          <w:lang w:val="uk-UA"/>
        </w:rPr>
        <w:t xml:space="preserve">На </w:t>
      </w:r>
      <w:r w:rsidRPr="00F0337B">
        <w:rPr>
          <w:i/>
          <w:iCs/>
          <w:lang w:val="uk-UA"/>
        </w:rPr>
        <w:t>синтаксичному рівні</w:t>
      </w:r>
      <w:r w:rsidRPr="00F0337B">
        <w:rPr>
          <w:lang w:val="uk-UA"/>
        </w:rPr>
        <w:t xml:space="preserve"> гумористичний ефект є </w:t>
      </w:r>
      <w:r>
        <w:rPr>
          <w:lang w:val="uk-UA"/>
        </w:rPr>
        <w:t xml:space="preserve">наслідком </w:t>
      </w:r>
      <w:r w:rsidRPr="00D559A5">
        <w:rPr>
          <w:lang w:val="uk-UA"/>
        </w:rPr>
        <w:t>застосування різноманітних типів</w:t>
      </w:r>
      <w:r w:rsidRPr="00D559A5">
        <w:rPr>
          <w:i/>
          <w:iCs/>
          <w:lang w:val="uk-UA"/>
        </w:rPr>
        <w:t xml:space="preserve"> повторів, риторичних фігур</w:t>
      </w:r>
      <w:r>
        <w:rPr>
          <w:i/>
          <w:iCs/>
          <w:lang w:val="uk-UA"/>
        </w:rPr>
        <w:t>,</w:t>
      </w:r>
      <w:r w:rsidRPr="00D559A5">
        <w:rPr>
          <w:lang w:val="uk-UA"/>
        </w:rPr>
        <w:t xml:space="preserve"> </w:t>
      </w:r>
      <w:r>
        <w:rPr>
          <w:lang w:val="uk-UA"/>
        </w:rPr>
        <w:t>що</w:t>
      </w:r>
      <w:r w:rsidRPr="00D559A5">
        <w:rPr>
          <w:lang w:val="uk-UA"/>
        </w:rPr>
        <w:t xml:space="preserve"> посилюють увагу читача до певного виразу. </w:t>
      </w:r>
      <w:r w:rsidRPr="00B446F2">
        <w:rPr>
          <w:lang w:val="uk-UA"/>
        </w:rPr>
        <w:t xml:space="preserve">На </w:t>
      </w:r>
      <w:r w:rsidRPr="00F0337B">
        <w:rPr>
          <w:i/>
          <w:iCs/>
          <w:szCs w:val="28"/>
          <w:lang w:val="uk-UA"/>
        </w:rPr>
        <w:t>текстово-дискурсивному</w:t>
      </w:r>
      <w:r w:rsidRPr="00B446F2">
        <w:rPr>
          <w:szCs w:val="28"/>
          <w:lang w:val="uk-UA"/>
        </w:rPr>
        <w:t xml:space="preserve"> </w:t>
      </w:r>
      <w:r>
        <w:rPr>
          <w:szCs w:val="28"/>
          <w:lang w:val="uk-UA"/>
        </w:rPr>
        <w:t xml:space="preserve">рівні </w:t>
      </w:r>
      <w:r w:rsidRPr="00B446F2">
        <w:rPr>
          <w:szCs w:val="28"/>
          <w:lang w:val="uk-UA"/>
        </w:rPr>
        <w:t xml:space="preserve">відбуваються порушення на рівні </w:t>
      </w:r>
      <w:r w:rsidRPr="00ED1BDB">
        <w:rPr>
          <w:szCs w:val="28"/>
          <w:lang w:val="uk-UA"/>
        </w:rPr>
        <w:t>композиційної структури, уведення інтертекстових елементів, збій часових планів, змішування стилів</w:t>
      </w:r>
      <w:r w:rsidRPr="00F15C67">
        <w:rPr>
          <w:lang w:val="uk-UA"/>
        </w:rPr>
        <w:t xml:space="preserve"> змістовному плані прийоми комічного створюються за рахунок </w:t>
      </w:r>
      <w:r w:rsidRPr="00A949BB">
        <w:rPr>
          <w:i/>
          <w:iCs/>
          <w:lang w:val="uk-UA"/>
        </w:rPr>
        <w:t>па</w:t>
      </w:r>
      <w:r w:rsidRPr="00347EEA">
        <w:rPr>
          <w:i/>
          <w:iCs/>
          <w:lang w:val="uk-UA"/>
        </w:rPr>
        <w:t>радокс</w:t>
      </w:r>
      <w:r>
        <w:rPr>
          <w:i/>
          <w:iCs/>
          <w:lang w:val="uk-UA"/>
        </w:rPr>
        <w:t>у, а</w:t>
      </w:r>
      <w:r w:rsidRPr="00142025">
        <w:rPr>
          <w:i/>
          <w:iCs/>
          <w:lang w:val="uk-UA"/>
        </w:rPr>
        <w:t>некдот</w:t>
      </w:r>
      <w:r>
        <w:rPr>
          <w:i/>
          <w:iCs/>
          <w:lang w:val="uk-UA"/>
        </w:rPr>
        <w:t>у, к</w:t>
      </w:r>
      <w:r w:rsidRPr="00142025">
        <w:rPr>
          <w:i/>
          <w:iCs/>
          <w:lang w:val="uk-UA"/>
        </w:rPr>
        <w:t>онтекстн</w:t>
      </w:r>
      <w:r>
        <w:rPr>
          <w:i/>
          <w:iCs/>
          <w:lang w:val="uk-UA"/>
        </w:rPr>
        <w:t>ого</w:t>
      </w:r>
      <w:r w:rsidRPr="00142025">
        <w:rPr>
          <w:i/>
          <w:iCs/>
          <w:lang w:val="uk-UA"/>
        </w:rPr>
        <w:t xml:space="preserve"> гумор</w:t>
      </w:r>
      <w:r>
        <w:rPr>
          <w:i/>
          <w:iCs/>
          <w:lang w:val="uk-UA"/>
        </w:rPr>
        <w:t>у, п</w:t>
      </w:r>
      <w:r w:rsidRPr="00D4381A">
        <w:rPr>
          <w:i/>
          <w:iCs/>
          <w:lang w:val="uk-UA"/>
        </w:rPr>
        <w:t>ароді</w:t>
      </w:r>
      <w:r>
        <w:rPr>
          <w:i/>
          <w:iCs/>
          <w:lang w:val="uk-UA"/>
        </w:rPr>
        <w:t>ї, мем.</w:t>
      </w:r>
      <w:r w:rsidRPr="00835CE7">
        <w:rPr>
          <w:b/>
          <w:bCs/>
          <w:lang w:val="uk-UA"/>
        </w:rPr>
        <w:t xml:space="preserve"> </w:t>
      </w:r>
    </w:p>
    <w:p w:rsidR="00E33D63" w:rsidRDefault="00C65C19" w:rsidP="00E477D3">
      <w:pPr>
        <w:rPr>
          <w:szCs w:val="28"/>
          <w:lang w:val="uk-UA"/>
        </w:rPr>
      </w:pPr>
      <w:r>
        <w:rPr>
          <w:szCs w:val="28"/>
          <w:lang w:val="uk-UA"/>
        </w:rPr>
        <w:t xml:space="preserve">Жарти </w:t>
      </w:r>
      <w:r w:rsidRPr="00240AD5">
        <w:rPr>
          <w:szCs w:val="28"/>
          <w:lang w:val="uk-UA"/>
        </w:rPr>
        <w:t xml:space="preserve">в академічному </w:t>
      </w:r>
      <w:r>
        <w:rPr>
          <w:szCs w:val="28"/>
          <w:lang w:val="uk-UA"/>
        </w:rPr>
        <w:t xml:space="preserve">комунікативному просторі представлені наступними видами: </w:t>
      </w:r>
      <w:r w:rsidR="00E33D63" w:rsidRPr="00240AD5">
        <w:rPr>
          <w:szCs w:val="28"/>
          <w:lang w:val="uk-UA"/>
        </w:rPr>
        <w:t xml:space="preserve">іронія </w:t>
      </w:r>
      <w:r w:rsidR="00E33D63">
        <w:rPr>
          <w:szCs w:val="28"/>
          <w:lang w:val="uk-UA"/>
        </w:rPr>
        <w:t>(</w:t>
      </w:r>
      <w:r w:rsidR="00E33D63" w:rsidRPr="00240AD5">
        <w:rPr>
          <w:szCs w:val="28"/>
          <w:lang w:val="uk-UA"/>
        </w:rPr>
        <w:t>42%</w:t>
      </w:r>
      <w:r w:rsidR="00E33D63">
        <w:rPr>
          <w:szCs w:val="28"/>
          <w:lang w:val="uk-UA"/>
        </w:rPr>
        <w:t>)</w:t>
      </w:r>
      <w:r w:rsidR="00E33D63" w:rsidRPr="00240AD5">
        <w:rPr>
          <w:szCs w:val="28"/>
          <w:lang w:val="uk-UA"/>
        </w:rPr>
        <w:t xml:space="preserve">, самоіронія </w:t>
      </w:r>
      <w:r w:rsidR="00E33D63">
        <w:rPr>
          <w:szCs w:val="28"/>
          <w:lang w:val="uk-UA"/>
        </w:rPr>
        <w:t>(</w:t>
      </w:r>
      <w:r w:rsidR="00E33D63" w:rsidRPr="00240AD5">
        <w:rPr>
          <w:szCs w:val="28"/>
          <w:lang w:val="uk-UA"/>
        </w:rPr>
        <w:t>27%</w:t>
      </w:r>
      <w:r w:rsidR="00E33D63">
        <w:rPr>
          <w:szCs w:val="28"/>
          <w:lang w:val="uk-UA"/>
        </w:rPr>
        <w:t>)</w:t>
      </w:r>
      <w:r w:rsidR="00E33D63" w:rsidRPr="00240AD5">
        <w:rPr>
          <w:szCs w:val="28"/>
          <w:lang w:val="uk-UA"/>
        </w:rPr>
        <w:t xml:space="preserve">, гумор </w:t>
      </w:r>
      <w:r w:rsidR="00E33D63">
        <w:rPr>
          <w:szCs w:val="28"/>
          <w:lang w:val="uk-UA"/>
        </w:rPr>
        <w:t>(</w:t>
      </w:r>
      <w:r w:rsidR="00E33D63" w:rsidRPr="00240AD5">
        <w:rPr>
          <w:szCs w:val="28"/>
          <w:lang w:val="uk-UA"/>
        </w:rPr>
        <w:t>21%</w:t>
      </w:r>
      <w:r w:rsidR="00E33D63">
        <w:rPr>
          <w:szCs w:val="28"/>
          <w:lang w:val="uk-UA"/>
        </w:rPr>
        <w:t>)</w:t>
      </w:r>
      <w:r w:rsidR="00E33D63" w:rsidRPr="00240AD5">
        <w:rPr>
          <w:szCs w:val="28"/>
          <w:lang w:val="uk-UA"/>
        </w:rPr>
        <w:t xml:space="preserve">, сарказм </w:t>
      </w:r>
      <w:r w:rsidR="00E33D63">
        <w:rPr>
          <w:szCs w:val="28"/>
          <w:lang w:val="uk-UA"/>
        </w:rPr>
        <w:t>(</w:t>
      </w:r>
      <w:r w:rsidR="00E33D63" w:rsidRPr="00240AD5">
        <w:rPr>
          <w:szCs w:val="28"/>
          <w:lang w:val="uk-UA"/>
        </w:rPr>
        <w:t>3%</w:t>
      </w:r>
      <w:r w:rsidR="00E33D63">
        <w:rPr>
          <w:szCs w:val="28"/>
          <w:lang w:val="uk-UA"/>
        </w:rPr>
        <w:t>)</w:t>
      </w:r>
      <w:r w:rsidR="00E33D63" w:rsidRPr="00240AD5">
        <w:rPr>
          <w:szCs w:val="28"/>
          <w:lang w:val="uk-UA"/>
        </w:rPr>
        <w:t xml:space="preserve"> і чорний гумор </w:t>
      </w:r>
      <w:r w:rsidR="00E33D63">
        <w:rPr>
          <w:szCs w:val="28"/>
          <w:lang w:val="uk-UA"/>
        </w:rPr>
        <w:t>(</w:t>
      </w:r>
      <w:r w:rsidR="00E33D63" w:rsidRPr="00240AD5">
        <w:rPr>
          <w:szCs w:val="28"/>
          <w:lang w:val="uk-UA"/>
        </w:rPr>
        <w:t>2%</w:t>
      </w:r>
      <w:r w:rsidR="00E33D63">
        <w:rPr>
          <w:szCs w:val="28"/>
          <w:lang w:val="uk-UA"/>
        </w:rPr>
        <w:t xml:space="preserve">), </w:t>
      </w:r>
      <w:r w:rsidR="00E33D63" w:rsidRPr="00240AD5">
        <w:rPr>
          <w:szCs w:val="28"/>
          <w:lang w:val="uk-UA"/>
        </w:rPr>
        <w:t>мемів</w:t>
      </w:r>
      <w:r w:rsidR="00E33D63">
        <w:rPr>
          <w:szCs w:val="28"/>
          <w:lang w:val="uk-UA"/>
        </w:rPr>
        <w:t xml:space="preserve"> (20%)</w:t>
      </w:r>
      <w:r w:rsidR="00273724">
        <w:rPr>
          <w:szCs w:val="28"/>
          <w:lang w:val="uk-UA"/>
        </w:rPr>
        <w:t>.</w:t>
      </w:r>
      <w:r w:rsidR="00E33D63">
        <w:rPr>
          <w:szCs w:val="28"/>
          <w:lang w:val="uk-UA"/>
        </w:rPr>
        <w:t xml:space="preserve"> </w:t>
      </w:r>
      <w:r w:rsidR="00CE450A">
        <w:rPr>
          <w:lang w:val="uk-UA"/>
        </w:rPr>
        <w:t xml:space="preserve">Результати дослідження вказують на активне застосування мемів в текстах АД, які характеризують </w:t>
      </w:r>
      <w:r w:rsidR="00CE450A" w:rsidRPr="00B37FB0">
        <w:rPr>
          <w:lang w:val="uk-UA"/>
        </w:rPr>
        <w:t>різні аспекти студентського</w:t>
      </w:r>
      <w:r w:rsidR="00CE450A">
        <w:rPr>
          <w:lang w:val="uk-UA"/>
        </w:rPr>
        <w:t xml:space="preserve"> життя – «л</w:t>
      </w:r>
      <w:r w:rsidR="00CE450A" w:rsidRPr="001F1932">
        <w:rPr>
          <w:lang w:val="uk-UA"/>
        </w:rPr>
        <w:t>екції</w:t>
      </w:r>
      <w:r w:rsidR="00CE450A">
        <w:rPr>
          <w:lang w:val="uk-UA"/>
        </w:rPr>
        <w:t>», «і</w:t>
      </w:r>
      <w:r w:rsidR="00CE450A" w:rsidRPr="001F1932">
        <w:rPr>
          <w:lang w:val="uk-UA"/>
        </w:rPr>
        <w:t>спит</w:t>
      </w:r>
      <w:r w:rsidR="00CE450A">
        <w:rPr>
          <w:lang w:val="uk-UA"/>
        </w:rPr>
        <w:t>и», «д</w:t>
      </w:r>
      <w:r w:rsidR="00CE450A" w:rsidRPr="001F1932">
        <w:rPr>
          <w:lang w:val="uk-UA"/>
        </w:rPr>
        <w:t>иплом</w:t>
      </w:r>
      <w:r w:rsidR="00CE450A">
        <w:rPr>
          <w:lang w:val="uk-UA"/>
        </w:rPr>
        <w:t>», «викл</w:t>
      </w:r>
      <w:r w:rsidR="00CE450A" w:rsidRPr="001F1932">
        <w:rPr>
          <w:lang w:val="uk-UA"/>
        </w:rPr>
        <w:t>адач</w:t>
      </w:r>
      <w:r w:rsidR="00CE450A">
        <w:rPr>
          <w:lang w:val="uk-UA"/>
        </w:rPr>
        <w:t xml:space="preserve">і». </w:t>
      </w:r>
      <w:r w:rsidR="00E33D63" w:rsidRPr="00240AD5">
        <w:rPr>
          <w:szCs w:val="28"/>
          <w:lang w:val="uk-UA"/>
        </w:rPr>
        <w:t>Найбільша популярність у таких видів</w:t>
      </w:r>
      <w:r w:rsidR="00E33D63">
        <w:rPr>
          <w:szCs w:val="28"/>
          <w:lang w:val="uk-UA"/>
        </w:rPr>
        <w:t xml:space="preserve"> гумору</w:t>
      </w:r>
      <w:r w:rsidR="00E33D63" w:rsidRPr="00240AD5">
        <w:rPr>
          <w:szCs w:val="28"/>
          <w:lang w:val="uk-UA"/>
        </w:rPr>
        <w:t>, як іронія та самоіронія.</w:t>
      </w:r>
      <w:r w:rsidR="00E33D63">
        <w:rPr>
          <w:szCs w:val="28"/>
          <w:lang w:val="uk-UA"/>
        </w:rPr>
        <w:t xml:space="preserve"> </w:t>
      </w:r>
    </w:p>
    <w:p w:rsidR="00C65C19" w:rsidRPr="00CE450A" w:rsidRDefault="00273724" w:rsidP="00E477D3">
      <w:pPr>
        <w:pStyle w:val="a5"/>
        <w:spacing w:before="0" w:beforeAutospacing="0" w:after="0" w:afterAutospacing="0" w:line="360" w:lineRule="auto"/>
        <w:ind w:firstLine="708"/>
        <w:jc w:val="both"/>
        <w:rPr>
          <w:sz w:val="28"/>
          <w:szCs w:val="28"/>
          <w:lang w:val="uk-UA"/>
        </w:rPr>
      </w:pPr>
      <w:r w:rsidRPr="009F6E04">
        <w:rPr>
          <w:sz w:val="28"/>
          <w:szCs w:val="28"/>
          <w:lang w:val="uk-UA"/>
        </w:rPr>
        <w:t>Жарти в англомовному АД розподіляються за наступними підтемами:</w:t>
      </w:r>
      <w:r>
        <w:rPr>
          <w:szCs w:val="28"/>
          <w:lang w:val="uk-UA"/>
        </w:rPr>
        <w:t xml:space="preserve"> </w:t>
      </w:r>
      <w:r w:rsidRPr="00240AD5">
        <w:rPr>
          <w:color w:val="000000"/>
          <w:sz w:val="28"/>
          <w:szCs w:val="28"/>
          <w:lang w:val="uk-UA"/>
        </w:rPr>
        <w:t>Абітурієнти, Студент і релігія, Студенти і батьки</w:t>
      </w:r>
      <w:r>
        <w:rPr>
          <w:color w:val="000000"/>
          <w:sz w:val="28"/>
          <w:szCs w:val="28"/>
          <w:lang w:val="uk-UA"/>
        </w:rPr>
        <w:t>,</w:t>
      </w:r>
      <w:r w:rsidRPr="00240AD5">
        <w:rPr>
          <w:color w:val="000000"/>
          <w:sz w:val="28"/>
          <w:szCs w:val="28"/>
          <w:lang w:val="uk-UA"/>
        </w:rPr>
        <w:t xml:space="preserve"> Студенти і диплом</w:t>
      </w:r>
      <w:r>
        <w:rPr>
          <w:color w:val="000000"/>
          <w:sz w:val="28"/>
          <w:szCs w:val="28"/>
          <w:lang w:val="uk-UA"/>
        </w:rPr>
        <w:t xml:space="preserve">, </w:t>
      </w:r>
      <w:r w:rsidRPr="00240AD5">
        <w:rPr>
          <w:color w:val="000000"/>
          <w:sz w:val="28"/>
          <w:szCs w:val="28"/>
          <w:lang w:val="uk-UA"/>
        </w:rPr>
        <w:t xml:space="preserve"> Студенти і перша пара, Студенти та емоції, Студентська неуважність, Студентський ранок, </w:t>
      </w:r>
      <w:r w:rsidRPr="00240AD5">
        <w:rPr>
          <w:sz w:val="28"/>
          <w:szCs w:val="28"/>
          <w:lang w:val="uk-UA"/>
        </w:rPr>
        <w:t>Гарвард</w:t>
      </w:r>
      <w:r>
        <w:rPr>
          <w:sz w:val="28"/>
          <w:szCs w:val="28"/>
          <w:lang w:val="uk-UA"/>
        </w:rPr>
        <w:t xml:space="preserve">, </w:t>
      </w:r>
      <w:r w:rsidRPr="00240AD5">
        <w:rPr>
          <w:sz w:val="28"/>
          <w:szCs w:val="28"/>
          <w:lang w:val="uk-UA"/>
        </w:rPr>
        <w:t>Стенфорд, Двірник та престижний університет</w:t>
      </w:r>
      <w:r>
        <w:rPr>
          <w:sz w:val="28"/>
          <w:szCs w:val="28"/>
          <w:lang w:val="uk-UA"/>
        </w:rPr>
        <w:t>,</w:t>
      </w:r>
      <w:r w:rsidRPr="00240AD5">
        <w:rPr>
          <w:sz w:val="28"/>
          <w:szCs w:val="28"/>
          <w:lang w:val="uk-UA"/>
        </w:rPr>
        <w:t xml:space="preserve"> </w:t>
      </w:r>
      <w:r w:rsidRPr="00240AD5">
        <w:rPr>
          <w:color w:val="000000"/>
          <w:sz w:val="28"/>
          <w:szCs w:val="28"/>
          <w:lang w:val="uk-UA"/>
        </w:rPr>
        <w:t>Навчання відомих людей, Низький інтелект</w:t>
      </w:r>
      <w:r>
        <w:rPr>
          <w:color w:val="000000"/>
          <w:sz w:val="28"/>
          <w:szCs w:val="28"/>
          <w:lang w:val="uk-UA"/>
        </w:rPr>
        <w:t>,</w:t>
      </w:r>
      <w:r w:rsidRPr="00240AD5">
        <w:rPr>
          <w:color w:val="000000"/>
          <w:sz w:val="28"/>
          <w:szCs w:val="28"/>
          <w:lang w:val="uk-UA"/>
        </w:rPr>
        <w:t xml:space="preserve"> </w:t>
      </w:r>
      <w:r w:rsidRPr="00240AD5">
        <w:rPr>
          <w:sz w:val="28"/>
          <w:szCs w:val="28"/>
          <w:lang w:val="uk-UA"/>
        </w:rPr>
        <w:t>Дистанційне навчання, Ковід-19,</w:t>
      </w:r>
      <w:r>
        <w:rPr>
          <w:sz w:val="28"/>
          <w:szCs w:val="28"/>
          <w:lang w:val="uk-UA"/>
        </w:rPr>
        <w:t xml:space="preserve"> </w:t>
      </w:r>
      <w:r w:rsidRPr="00240AD5">
        <w:rPr>
          <w:sz w:val="28"/>
          <w:szCs w:val="28"/>
          <w:lang w:val="uk-UA"/>
        </w:rPr>
        <w:t>Робота викладача</w:t>
      </w:r>
      <w:r>
        <w:rPr>
          <w:sz w:val="28"/>
          <w:szCs w:val="28"/>
          <w:lang w:val="uk-UA"/>
        </w:rPr>
        <w:t xml:space="preserve"> та ін</w:t>
      </w:r>
      <w:r w:rsidRPr="00240AD5">
        <w:rPr>
          <w:color w:val="000000"/>
          <w:sz w:val="28"/>
          <w:szCs w:val="28"/>
          <w:lang w:val="uk-UA"/>
        </w:rPr>
        <w:t>.</w:t>
      </w:r>
      <w:r w:rsidR="00CE450A">
        <w:rPr>
          <w:color w:val="000000"/>
          <w:sz w:val="28"/>
          <w:szCs w:val="28"/>
          <w:lang w:val="uk-UA"/>
        </w:rPr>
        <w:t xml:space="preserve"> </w:t>
      </w:r>
      <w:r w:rsidR="00C65C19" w:rsidRPr="00CE450A">
        <w:rPr>
          <w:sz w:val="28"/>
          <w:szCs w:val="28"/>
          <w:lang w:val="uk-UA"/>
        </w:rPr>
        <w:t xml:space="preserve">Об’єктом жартів в англомовному АД стає Гарвардський університет та наступні аспекти: студенти, викладачі, співробітники, престижність і високий рівень плати за навчання. Також багато іронізують над різними аспектами процесу навчання, зокрема дистанційне навчання в контексті пандемії </w:t>
      </w:r>
      <w:r w:rsidR="00C65C19" w:rsidRPr="00CE450A">
        <w:rPr>
          <w:sz w:val="28"/>
          <w:szCs w:val="28"/>
          <w:lang w:val="en-US"/>
        </w:rPr>
        <w:t>Covid</w:t>
      </w:r>
      <w:r w:rsidR="00C65C19" w:rsidRPr="00CE450A">
        <w:rPr>
          <w:sz w:val="28"/>
          <w:szCs w:val="28"/>
          <w:lang w:val="uk-UA"/>
        </w:rPr>
        <w:t>-19. Серед кумедних персонаж</w:t>
      </w:r>
      <w:r w:rsidR="00E33D63" w:rsidRPr="00CE450A">
        <w:rPr>
          <w:sz w:val="28"/>
          <w:szCs w:val="28"/>
          <w:lang w:val="uk-UA"/>
        </w:rPr>
        <w:t>ів</w:t>
      </w:r>
      <w:r w:rsidR="00C65C19" w:rsidRPr="00CE450A">
        <w:rPr>
          <w:sz w:val="28"/>
          <w:szCs w:val="28"/>
          <w:lang w:val="uk-UA"/>
        </w:rPr>
        <w:t xml:space="preserve"> жартів АД визначені такі персонаж</w:t>
      </w:r>
      <w:r w:rsidR="00E33D63" w:rsidRPr="00CE450A">
        <w:rPr>
          <w:sz w:val="28"/>
          <w:szCs w:val="28"/>
          <w:lang w:val="uk-UA"/>
        </w:rPr>
        <w:t>і</w:t>
      </w:r>
      <w:r w:rsidR="00C65C19" w:rsidRPr="00CE450A">
        <w:rPr>
          <w:sz w:val="28"/>
          <w:szCs w:val="28"/>
          <w:lang w:val="uk-UA"/>
        </w:rPr>
        <w:t xml:space="preserve">, як двірник у Гарвардському університету. В гумористичній манері також обіграваються різноманітні </w:t>
      </w:r>
      <w:r w:rsidR="00C65C19" w:rsidRPr="00CE450A">
        <w:rPr>
          <w:sz w:val="28"/>
          <w:szCs w:val="28"/>
          <w:lang w:val="uk-UA"/>
        </w:rPr>
        <w:lastRenderedPageBreak/>
        <w:t xml:space="preserve">соціальні питання, </w:t>
      </w:r>
      <w:r w:rsidR="00E33D63" w:rsidRPr="00CE450A">
        <w:rPr>
          <w:sz w:val="28"/>
          <w:szCs w:val="28"/>
          <w:lang w:val="uk-UA"/>
        </w:rPr>
        <w:t>пов’язані</w:t>
      </w:r>
      <w:r w:rsidR="00C65C19" w:rsidRPr="00CE450A">
        <w:rPr>
          <w:sz w:val="28"/>
          <w:szCs w:val="28"/>
          <w:lang w:val="uk-UA"/>
        </w:rPr>
        <w:t xml:space="preserve"> в навчанням, як  бідність, статус біженців, меншість, занадто висока плата за навчання у Гарвардському університеті, тощо.  Низка жартів АД базуються на відомих фільмах та серіалах – </w:t>
      </w:r>
      <w:r w:rsidR="00C65C19" w:rsidRPr="00CE450A">
        <w:rPr>
          <w:sz w:val="28"/>
          <w:szCs w:val="28"/>
          <w:lang w:val="en-US"/>
        </w:rPr>
        <w:t>Friends</w:t>
      </w:r>
      <w:r w:rsidR="00C65C19" w:rsidRPr="00CE450A">
        <w:rPr>
          <w:sz w:val="28"/>
          <w:szCs w:val="28"/>
          <w:lang w:val="uk-UA"/>
        </w:rPr>
        <w:t xml:space="preserve">, Fifty Shades of Grey. </w:t>
      </w:r>
    </w:p>
    <w:p w:rsidR="00C65C19" w:rsidRPr="00022990" w:rsidRDefault="00C65C19" w:rsidP="00E477D3">
      <w:pPr>
        <w:rPr>
          <w:rFonts w:cs="Times New Roman"/>
          <w:szCs w:val="28"/>
          <w:lang w:val="uk-UA"/>
        </w:rPr>
      </w:pPr>
      <w:r>
        <w:rPr>
          <w:rFonts w:cs="Times New Roman"/>
          <w:szCs w:val="28"/>
          <w:lang w:val="uk-UA"/>
        </w:rPr>
        <w:t xml:space="preserve">Інтерпретація жарту базується на вирішенні труднощів, які складають гумористичні композиції. Завдання перекладача – реконструкція </w:t>
      </w:r>
      <w:r w:rsidRPr="00FC1105">
        <w:rPr>
          <w:rFonts w:cs="Times New Roman"/>
          <w:szCs w:val="28"/>
          <w:lang w:val="uk-UA"/>
        </w:rPr>
        <w:t>за</w:t>
      </w:r>
      <w:r>
        <w:rPr>
          <w:rFonts w:cs="Times New Roman"/>
          <w:szCs w:val="28"/>
          <w:lang w:val="uk-UA"/>
        </w:rPr>
        <w:t xml:space="preserve">думу, ідеї жарту, максимально </w:t>
      </w:r>
      <w:r w:rsidRPr="00022990">
        <w:rPr>
          <w:rFonts w:cs="Times New Roman"/>
          <w:szCs w:val="28"/>
          <w:lang w:val="uk-UA"/>
        </w:rPr>
        <w:t>відтворюючи пуант</w:t>
      </w:r>
      <w:r>
        <w:rPr>
          <w:rFonts w:cs="Times New Roman"/>
          <w:szCs w:val="28"/>
          <w:lang w:val="uk-UA"/>
        </w:rPr>
        <w:t xml:space="preserve">, розуміючи </w:t>
      </w:r>
      <w:r w:rsidRPr="00022990">
        <w:rPr>
          <w:rFonts w:cs="Times New Roman"/>
          <w:szCs w:val="28"/>
          <w:lang w:val="uk-UA"/>
        </w:rPr>
        <w:t>конфлікт планів</w:t>
      </w:r>
      <w:r>
        <w:rPr>
          <w:rFonts w:cs="Times New Roman"/>
          <w:szCs w:val="28"/>
          <w:lang w:val="uk-UA"/>
        </w:rPr>
        <w:t xml:space="preserve">, оптимізуючи </w:t>
      </w:r>
      <w:r w:rsidRPr="00022990">
        <w:rPr>
          <w:rFonts w:cs="Times New Roman"/>
          <w:szCs w:val="28"/>
          <w:lang w:val="uk-UA"/>
        </w:rPr>
        <w:t>лінгвальні та екстралінгвальні знання</w:t>
      </w:r>
      <w:r>
        <w:rPr>
          <w:rFonts w:cs="Times New Roman"/>
          <w:szCs w:val="28"/>
          <w:lang w:val="uk-UA"/>
        </w:rPr>
        <w:t xml:space="preserve">. </w:t>
      </w:r>
      <w:r w:rsidRPr="00022990">
        <w:rPr>
          <w:rFonts w:cs="Times New Roman"/>
          <w:szCs w:val="28"/>
          <w:lang w:val="uk-UA"/>
        </w:rPr>
        <w:t xml:space="preserve">Відтворення культурномовних реалій потребує чіткого розуміння їх основних рис і навіть нюансів, над чим саме сміється автор в даному випадку. Для відтворення гри слів, </w:t>
      </w:r>
      <w:r>
        <w:rPr>
          <w:rFonts w:cs="Times New Roman"/>
          <w:szCs w:val="28"/>
          <w:lang w:val="uk-UA"/>
        </w:rPr>
        <w:t xml:space="preserve">рими, </w:t>
      </w:r>
      <w:r w:rsidRPr="00022990">
        <w:rPr>
          <w:rFonts w:cs="Times New Roman"/>
          <w:szCs w:val="28"/>
          <w:lang w:val="uk-UA"/>
        </w:rPr>
        <w:t>каламбуру потребуються високі мовнотворчі компетенції, які дозволяють подолати цій бар'єр.</w:t>
      </w:r>
      <w:r>
        <w:rPr>
          <w:rFonts w:cs="Times New Roman"/>
          <w:szCs w:val="28"/>
          <w:lang w:val="uk-UA"/>
        </w:rPr>
        <w:t xml:space="preserve"> </w:t>
      </w:r>
      <w:r w:rsidRPr="00AB1907">
        <w:rPr>
          <w:rFonts w:cs="Times New Roman"/>
          <w:szCs w:val="28"/>
          <w:lang w:val="uk-UA"/>
        </w:rPr>
        <w:t>До вербального контексту приєднується паралінгвальний, до якого входять такі елементи, як інтонація, міміка, жести</w:t>
      </w:r>
      <w:r>
        <w:rPr>
          <w:rFonts w:cs="Times New Roman"/>
          <w:szCs w:val="28"/>
          <w:lang w:val="uk-UA"/>
        </w:rPr>
        <w:t>, й зокрема графічний, який супроводжує сучасні жарти</w:t>
      </w:r>
      <w:r w:rsidRPr="00AB1907">
        <w:rPr>
          <w:rFonts w:cs="Times New Roman"/>
          <w:szCs w:val="28"/>
          <w:lang w:val="uk-UA"/>
        </w:rPr>
        <w:t>.</w:t>
      </w:r>
      <w:r>
        <w:rPr>
          <w:rFonts w:cs="Times New Roman"/>
          <w:szCs w:val="28"/>
          <w:lang w:val="uk-UA"/>
        </w:rPr>
        <w:t xml:space="preserve"> Успішність виконання завдання перекладача у отриманні читачем </w:t>
      </w:r>
      <w:r w:rsidRPr="00022990">
        <w:rPr>
          <w:rFonts w:cs="Times New Roman"/>
          <w:szCs w:val="28"/>
          <w:lang w:val="uk-UA"/>
        </w:rPr>
        <w:t>емоційн</w:t>
      </w:r>
      <w:r>
        <w:rPr>
          <w:rFonts w:cs="Times New Roman"/>
          <w:szCs w:val="28"/>
          <w:lang w:val="uk-UA"/>
        </w:rPr>
        <w:t>ої</w:t>
      </w:r>
      <w:r w:rsidRPr="00022990">
        <w:rPr>
          <w:rFonts w:cs="Times New Roman"/>
          <w:szCs w:val="28"/>
          <w:lang w:val="uk-UA"/>
        </w:rPr>
        <w:t xml:space="preserve"> розрядк</w:t>
      </w:r>
      <w:r>
        <w:rPr>
          <w:rFonts w:cs="Times New Roman"/>
          <w:szCs w:val="28"/>
          <w:lang w:val="uk-UA"/>
        </w:rPr>
        <w:t>и</w:t>
      </w:r>
      <w:r w:rsidRPr="00022990">
        <w:rPr>
          <w:rFonts w:cs="Times New Roman"/>
          <w:szCs w:val="28"/>
          <w:lang w:val="uk-UA"/>
        </w:rPr>
        <w:t>, вивільненн</w:t>
      </w:r>
      <w:r>
        <w:rPr>
          <w:rFonts w:cs="Times New Roman"/>
          <w:szCs w:val="28"/>
          <w:lang w:val="uk-UA"/>
        </w:rPr>
        <w:t>і</w:t>
      </w:r>
      <w:r w:rsidRPr="00022990">
        <w:rPr>
          <w:rFonts w:cs="Times New Roman"/>
          <w:szCs w:val="28"/>
          <w:lang w:val="uk-UA"/>
        </w:rPr>
        <w:t xml:space="preserve"> емоцій</w:t>
      </w:r>
      <w:r>
        <w:rPr>
          <w:rFonts w:cs="Times New Roman"/>
          <w:szCs w:val="28"/>
          <w:lang w:val="uk-UA"/>
        </w:rPr>
        <w:t>.</w:t>
      </w:r>
      <w:r w:rsidRPr="00022990">
        <w:rPr>
          <w:rFonts w:cs="Times New Roman"/>
          <w:szCs w:val="28"/>
          <w:lang w:val="uk-UA"/>
        </w:rPr>
        <w:t xml:space="preserve"> </w:t>
      </w:r>
    </w:p>
    <w:p w:rsidR="00C65C19" w:rsidRDefault="00C65C19" w:rsidP="00E477D3">
      <w:pPr>
        <w:rPr>
          <w:lang w:val="uk-UA"/>
        </w:rPr>
      </w:pPr>
      <w:r w:rsidRPr="00BF4E6D">
        <w:rPr>
          <w:szCs w:val="28"/>
          <w:lang w:val="uk-UA"/>
        </w:rPr>
        <w:t xml:space="preserve">Для перекладу жартів в АД нашої вибірки ми використали чотири перекладацькі засоби: </w:t>
      </w:r>
      <w:r w:rsidRPr="00584ADA">
        <w:rPr>
          <w:szCs w:val="28"/>
          <w:lang w:val="uk-UA"/>
        </w:rPr>
        <w:t>калькування, транскодування, транслітерація,</w:t>
      </w:r>
      <w:r>
        <w:rPr>
          <w:szCs w:val="28"/>
          <w:lang w:val="uk-UA"/>
        </w:rPr>
        <w:t xml:space="preserve"> описовий переклад, генералізація, компенсація</w:t>
      </w:r>
      <w:r w:rsidRPr="00BF4E6D">
        <w:rPr>
          <w:szCs w:val="28"/>
          <w:lang w:val="uk-UA"/>
        </w:rPr>
        <w:t xml:space="preserve">. </w:t>
      </w:r>
      <w:r w:rsidRPr="0040081D">
        <w:rPr>
          <w:szCs w:val="28"/>
          <w:lang w:val="uk-UA"/>
        </w:rPr>
        <w:t>Згідно з даними дослідження, найпоширенішим перекладацьким прийомом для відтворен</w:t>
      </w:r>
      <w:r>
        <w:rPr>
          <w:lang w:val="uk-UA"/>
        </w:rPr>
        <w:t xml:space="preserve">ня жартів є </w:t>
      </w:r>
      <w:r w:rsidRPr="00E33D63">
        <w:rPr>
          <w:lang w:val="uk-UA"/>
        </w:rPr>
        <w:t>калькування</w:t>
      </w:r>
      <w:r>
        <w:rPr>
          <w:lang w:val="uk-UA"/>
        </w:rPr>
        <w:t xml:space="preserve">, а також </w:t>
      </w:r>
      <w:r w:rsidRPr="005846F4">
        <w:rPr>
          <w:lang w:val="uk-UA"/>
        </w:rPr>
        <w:t>комбінування перекладацьких засобів для розуміння жартів українським читачем.</w:t>
      </w:r>
    </w:p>
    <w:p w:rsidR="00DE7495" w:rsidRDefault="00C65C19" w:rsidP="00DE7495">
      <w:pPr>
        <w:rPr>
          <w:rFonts w:cs="Times New Roman"/>
          <w:szCs w:val="28"/>
          <w:lang w:val="uk-UA"/>
        </w:rPr>
      </w:pPr>
      <w:r w:rsidRPr="0094773D">
        <w:rPr>
          <w:rFonts w:cs="Times New Roman"/>
          <w:szCs w:val="28"/>
          <w:lang w:val="uk-UA"/>
        </w:rPr>
        <w:t>З метою систематизації та подал</w:t>
      </w:r>
      <w:r w:rsidRPr="00345709">
        <w:rPr>
          <w:rFonts w:cs="Times New Roman"/>
          <w:szCs w:val="28"/>
          <w:lang w:val="uk-UA"/>
        </w:rPr>
        <w:t>ьшого вивчення гумору в академічному комунікативному середовищі</w:t>
      </w:r>
      <w:r>
        <w:rPr>
          <w:rFonts w:cs="Times New Roman"/>
          <w:szCs w:val="28"/>
          <w:lang w:val="uk-UA"/>
        </w:rPr>
        <w:t xml:space="preserve"> </w:t>
      </w:r>
      <w:r w:rsidRPr="00345709">
        <w:rPr>
          <w:rFonts w:cs="Times New Roman"/>
          <w:szCs w:val="28"/>
          <w:lang w:val="uk-UA"/>
        </w:rPr>
        <w:t>пропонує</w:t>
      </w:r>
      <w:r>
        <w:rPr>
          <w:rFonts w:cs="Times New Roman"/>
          <w:szCs w:val="28"/>
          <w:lang w:val="uk-UA"/>
        </w:rPr>
        <w:t xml:space="preserve">ться </w:t>
      </w:r>
      <w:r w:rsidRPr="00345709">
        <w:rPr>
          <w:rFonts w:cs="Times New Roman"/>
          <w:szCs w:val="28"/>
          <w:lang w:val="uk-UA"/>
        </w:rPr>
        <w:t>створення</w:t>
      </w:r>
      <w:r w:rsidRPr="00722709">
        <w:rPr>
          <w:rFonts w:cs="Times New Roman"/>
          <w:i/>
          <w:iCs/>
          <w:szCs w:val="28"/>
          <w:lang w:val="uk-UA"/>
        </w:rPr>
        <w:t xml:space="preserve"> Англійсько-українського з</w:t>
      </w:r>
      <w:r w:rsidRPr="00345709">
        <w:rPr>
          <w:rFonts w:cs="Times New Roman"/>
          <w:i/>
          <w:iCs/>
          <w:szCs w:val="28"/>
          <w:lang w:val="uk-UA"/>
        </w:rPr>
        <w:t>бір</w:t>
      </w:r>
      <w:r>
        <w:rPr>
          <w:rFonts w:cs="Times New Roman"/>
          <w:i/>
          <w:iCs/>
          <w:szCs w:val="28"/>
          <w:lang w:val="uk-UA"/>
        </w:rPr>
        <w:t xml:space="preserve">нику </w:t>
      </w:r>
      <w:r w:rsidRPr="00345709">
        <w:rPr>
          <w:rFonts w:cs="Times New Roman"/>
          <w:i/>
          <w:iCs/>
          <w:szCs w:val="28"/>
          <w:lang w:val="uk-UA"/>
        </w:rPr>
        <w:t>жартів</w:t>
      </w:r>
      <w:r w:rsidRPr="00345709">
        <w:rPr>
          <w:rFonts w:cs="Times New Roman"/>
          <w:szCs w:val="28"/>
          <w:lang w:val="uk-UA"/>
        </w:rPr>
        <w:t xml:space="preserve"> </w:t>
      </w:r>
      <w:r>
        <w:rPr>
          <w:rFonts w:cs="Times New Roman"/>
          <w:i/>
          <w:iCs/>
          <w:szCs w:val="28"/>
          <w:lang w:val="uk-UA"/>
        </w:rPr>
        <w:t>академічного дискурсу</w:t>
      </w:r>
      <w:r w:rsidRPr="00722709">
        <w:rPr>
          <w:rFonts w:cs="Times New Roman"/>
          <w:szCs w:val="28"/>
          <w:lang w:val="uk-UA"/>
        </w:rPr>
        <w:t xml:space="preserve">, який </w:t>
      </w:r>
      <w:r w:rsidRPr="00345709">
        <w:rPr>
          <w:rFonts w:cs="Times New Roman"/>
          <w:szCs w:val="28"/>
          <w:lang w:val="uk-UA"/>
        </w:rPr>
        <w:t xml:space="preserve">містить </w:t>
      </w:r>
      <w:r w:rsidRPr="005333A8">
        <w:rPr>
          <w:rFonts w:cs="Times New Roman"/>
          <w:szCs w:val="28"/>
          <w:lang w:val="uk-UA"/>
        </w:rPr>
        <w:t>понад 100 жартів, 50</w:t>
      </w:r>
      <w:r w:rsidRPr="00345709">
        <w:rPr>
          <w:rFonts w:cs="Times New Roman"/>
          <w:szCs w:val="28"/>
          <w:lang w:val="uk-UA"/>
        </w:rPr>
        <w:t xml:space="preserve"> тематичних заголовків і підзаголовків. У збірки гумористичні фрагменти об’єднані в угруповання за темами.</w:t>
      </w:r>
      <w:r w:rsidRPr="0043100E">
        <w:rPr>
          <w:rFonts w:cs="Times New Roman"/>
          <w:szCs w:val="28"/>
          <w:lang w:val="uk-UA"/>
        </w:rPr>
        <w:t xml:space="preserve"> </w:t>
      </w:r>
      <w:bookmarkStart w:id="35" w:name="_Toc93522715"/>
      <w:bookmarkStart w:id="36" w:name="_Toc93529920"/>
    </w:p>
    <w:p w:rsidR="00DE7495" w:rsidRPr="00DE7495" w:rsidRDefault="00DE7495" w:rsidP="00DE7495">
      <w:pPr>
        <w:rPr>
          <w:rStyle w:val="3"/>
          <w:rFonts w:eastAsiaTheme="minorHAnsi"/>
          <w:b w:val="0"/>
          <w:bCs w:val="0"/>
          <w:color w:val="auto"/>
          <w:szCs w:val="28"/>
          <w:lang w:val="uk-UA"/>
        </w:rPr>
      </w:pPr>
    </w:p>
    <w:p w:rsidR="003F1E2A" w:rsidRPr="00BC0C53" w:rsidRDefault="003F1E2A" w:rsidP="00E477D3">
      <w:pPr>
        <w:pStyle w:val="1"/>
        <w:spacing w:before="0"/>
        <w:ind w:firstLine="0"/>
        <w:jc w:val="center"/>
        <w:rPr>
          <w:rStyle w:val="3"/>
          <w:rFonts w:eastAsiaTheme="majorEastAsia"/>
        </w:rPr>
      </w:pPr>
      <w:r w:rsidRPr="00BC0C53">
        <w:rPr>
          <w:rStyle w:val="3"/>
          <w:rFonts w:eastAsiaTheme="majorEastAsia"/>
        </w:rPr>
        <w:lastRenderedPageBreak/>
        <w:t>СПИСОК ВИКОРИСТАНОЇ ЛІТЕРАТУРИ</w:t>
      </w:r>
      <w:bookmarkEnd w:id="35"/>
      <w:bookmarkEnd w:id="36"/>
    </w:p>
    <w:p w:rsidR="00FB059A" w:rsidRPr="003F1E2A" w:rsidRDefault="00FB059A" w:rsidP="00E477D3">
      <w:pPr>
        <w:shd w:val="clear" w:color="auto" w:fill="FFFFFF"/>
        <w:ind w:firstLine="0"/>
        <w:rPr>
          <w:color w:val="000000"/>
          <w:szCs w:val="28"/>
        </w:rPr>
      </w:pPr>
    </w:p>
    <w:p w:rsidR="00632B3E" w:rsidRPr="00632B3E" w:rsidRDefault="00FB059A" w:rsidP="00E477D3">
      <w:pPr>
        <w:pStyle w:val="a4"/>
        <w:numPr>
          <w:ilvl w:val="0"/>
          <w:numId w:val="15"/>
        </w:numPr>
        <w:shd w:val="clear" w:color="auto" w:fill="FFFFFF"/>
        <w:suppressAutoHyphens/>
        <w:rPr>
          <w:rFonts w:cs="Times New Roman"/>
          <w:szCs w:val="28"/>
          <w:lang w:val="uk-UA"/>
        </w:rPr>
      </w:pPr>
      <w:r w:rsidRPr="00632B3E">
        <w:rPr>
          <w:rFonts w:cs="Times New Roman"/>
          <w:color w:val="000000"/>
          <w:szCs w:val="28"/>
          <w:lang w:val="uk-UA" w:eastAsia="ru-RU"/>
        </w:rPr>
        <w:t>Бархударов Л.С. Язык и перевод (Вопросы общей и частной теории пере</w:t>
      </w:r>
      <w:r w:rsidRPr="00632B3E">
        <w:rPr>
          <w:rFonts w:cs="Times New Roman"/>
          <w:color w:val="000000"/>
          <w:szCs w:val="28"/>
          <w:lang w:val="uk-UA" w:eastAsia="ru-RU"/>
        </w:rPr>
        <w:softHyphen/>
        <w:t xml:space="preserve">вода). </w:t>
      </w:r>
      <w:r w:rsidR="0004305F">
        <w:rPr>
          <w:rFonts w:cs="Times New Roman"/>
          <w:color w:val="000000"/>
          <w:szCs w:val="28"/>
          <w:lang w:eastAsia="ru-RU"/>
        </w:rPr>
        <w:t>Москва</w:t>
      </w:r>
      <w:r w:rsidRPr="00632B3E">
        <w:rPr>
          <w:rFonts w:cs="Times New Roman"/>
          <w:color w:val="000000"/>
          <w:szCs w:val="28"/>
          <w:lang w:eastAsia="ru-RU"/>
        </w:rPr>
        <w:t xml:space="preserve">: Международные отношения, 1975. 240 </w:t>
      </w:r>
      <w:proofErr w:type="gramStart"/>
      <w:r w:rsidRPr="00632B3E">
        <w:rPr>
          <w:rFonts w:cs="Times New Roman"/>
          <w:color w:val="000000"/>
          <w:szCs w:val="28"/>
          <w:lang w:eastAsia="ru-RU"/>
        </w:rPr>
        <w:t>с</w:t>
      </w:r>
      <w:proofErr w:type="gramEnd"/>
      <w:r w:rsidR="0063741C">
        <w:rPr>
          <w:rFonts w:cs="Times New Roman"/>
          <w:color w:val="000000"/>
          <w:szCs w:val="28"/>
          <w:lang w:val="uk-UA" w:eastAsia="ru-RU"/>
        </w:rPr>
        <w:t>.</w:t>
      </w:r>
    </w:p>
    <w:p w:rsidR="00FB059A" w:rsidRPr="00632B3E" w:rsidRDefault="00FB059A" w:rsidP="00E477D3">
      <w:pPr>
        <w:pStyle w:val="a4"/>
        <w:numPr>
          <w:ilvl w:val="0"/>
          <w:numId w:val="15"/>
        </w:numPr>
        <w:shd w:val="clear" w:color="auto" w:fill="FFFFFF"/>
        <w:suppressAutoHyphens/>
        <w:rPr>
          <w:rFonts w:cs="Times New Roman"/>
          <w:szCs w:val="28"/>
          <w:lang w:val="uk-UA"/>
        </w:rPr>
      </w:pPr>
      <w:r w:rsidRPr="00632B3E">
        <w:rPr>
          <w:rFonts w:cs="Times New Roman"/>
          <w:color w:val="000000"/>
          <w:szCs w:val="28"/>
          <w:lang w:val="uk-UA"/>
        </w:rPr>
        <w:t>Бахтин М. М. Творчество Франсуа Рабле и народная куль</w:t>
      </w:r>
      <w:r w:rsidR="0063741C">
        <w:rPr>
          <w:rFonts w:cs="Times New Roman"/>
          <w:color w:val="000000"/>
          <w:szCs w:val="28"/>
          <w:lang w:val="uk-UA"/>
        </w:rPr>
        <w:t xml:space="preserve">тура средневековья и Ренессанса. </w:t>
      </w:r>
      <w:r w:rsidRPr="00632B3E">
        <w:rPr>
          <w:rFonts w:cs="Times New Roman"/>
          <w:color w:val="000000"/>
          <w:szCs w:val="28"/>
          <w:lang w:val="uk-UA"/>
        </w:rPr>
        <w:t xml:space="preserve">Москва: Худ. лит, 1900. 543 с. </w:t>
      </w:r>
    </w:p>
    <w:p w:rsidR="00FB059A" w:rsidRPr="003F1E2A" w:rsidRDefault="00FB059A" w:rsidP="00E477D3">
      <w:pPr>
        <w:pStyle w:val="a4"/>
        <w:numPr>
          <w:ilvl w:val="0"/>
          <w:numId w:val="15"/>
        </w:numPr>
        <w:shd w:val="clear" w:color="auto" w:fill="FFFFFF"/>
        <w:suppressAutoHyphens/>
        <w:rPr>
          <w:rFonts w:cs="Times New Roman"/>
          <w:szCs w:val="28"/>
          <w:lang w:val="uk-UA"/>
        </w:rPr>
      </w:pPr>
      <w:r w:rsidRPr="003F1E2A">
        <w:rPr>
          <w:rFonts w:eastAsia="Times New Roman" w:cs="Times New Roman"/>
          <w:color w:val="000000"/>
          <w:szCs w:val="28"/>
          <w:lang w:val="uk-UA" w:eastAsia="ru-RU"/>
        </w:rPr>
        <w:t xml:space="preserve">Болдырева А. А. Категория авторитетности в научном дискурсе. Воронеж, 2001. 70 с. </w:t>
      </w:r>
    </w:p>
    <w:p w:rsidR="00FB059A" w:rsidRPr="003F1E2A" w:rsidRDefault="00FB059A" w:rsidP="00E477D3">
      <w:pPr>
        <w:pStyle w:val="a4"/>
        <w:numPr>
          <w:ilvl w:val="0"/>
          <w:numId w:val="15"/>
        </w:numPr>
        <w:shd w:val="clear" w:color="auto" w:fill="FFFFFF"/>
        <w:suppressAutoHyphens/>
        <w:rPr>
          <w:rFonts w:cs="Times New Roman"/>
          <w:szCs w:val="28"/>
          <w:lang w:val="uk-UA"/>
        </w:rPr>
      </w:pPr>
      <w:r w:rsidRPr="003F1E2A">
        <w:rPr>
          <w:rFonts w:cs="Times New Roman"/>
          <w:color w:val="000000"/>
          <w:szCs w:val="28"/>
          <w:lang w:val="uk-UA"/>
        </w:rPr>
        <w:t>Болдырева А. Е. Когнитивны</w:t>
      </w:r>
      <w:r w:rsidR="0063741C">
        <w:rPr>
          <w:rFonts w:cs="Times New Roman"/>
          <w:color w:val="000000"/>
          <w:szCs w:val="28"/>
          <w:lang w:val="uk-UA"/>
        </w:rPr>
        <w:t xml:space="preserve">й подход к изучению комического. </w:t>
      </w:r>
      <w:r w:rsidRPr="003F1E2A">
        <w:rPr>
          <w:rFonts w:cs="Times New Roman"/>
          <w:color w:val="000000"/>
          <w:szCs w:val="28"/>
          <w:lang w:val="uk-UA"/>
        </w:rPr>
        <w:t xml:space="preserve">Одеса: Фенікс, 2007. 29 с. </w:t>
      </w:r>
    </w:p>
    <w:p w:rsidR="00FB059A" w:rsidRPr="003F1E2A" w:rsidRDefault="0063741C" w:rsidP="00E477D3">
      <w:pPr>
        <w:pStyle w:val="a4"/>
        <w:numPr>
          <w:ilvl w:val="0"/>
          <w:numId w:val="15"/>
        </w:numPr>
        <w:shd w:val="clear" w:color="auto" w:fill="FFFFFF"/>
        <w:suppressAutoHyphens/>
        <w:rPr>
          <w:rFonts w:cs="Times New Roman"/>
          <w:szCs w:val="28"/>
          <w:lang w:val="uk-UA"/>
        </w:rPr>
      </w:pPr>
      <w:r>
        <w:rPr>
          <w:rFonts w:cs="Times New Roman"/>
          <w:color w:val="000000"/>
          <w:szCs w:val="28"/>
          <w:shd w:val="clear" w:color="auto" w:fill="FFFFFF"/>
          <w:lang w:val="uk-UA"/>
        </w:rPr>
        <w:t xml:space="preserve">Борев Ю. Б. Эстетика. Москва, </w:t>
      </w:r>
      <w:r w:rsidR="00FB059A" w:rsidRPr="003F1E2A">
        <w:rPr>
          <w:rFonts w:cs="Times New Roman"/>
          <w:color w:val="000000"/>
          <w:szCs w:val="28"/>
          <w:shd w:val="clear" w:color="auto" w:fill="FFFFFF"/>
          <w:lang w:val="uk-UA"/>
        </w:rPr>
        <w:t>1981. 399 с</w:t>
      </w:r>
      <w:r w:rsidR="00FB059A" w:rsidRPr="003F1E2A">
        <w:rPr>
          <w:rFonts w:cs="Times New Roman"/>
          <w:color w:val="000000"/>
          <w:szCs w:val="28"/>
          <w:shd w:val="clear" w:color="auto" w:fill="FFFFFF"/>
        </w:rPr>
        <w:t>.</w:t>
      </w:r>
    </w:p>
    <w:p w:rsidR="00FB059A" w:rsidRPr="003F1E2A" w:rsidRDefault="00FB059A" w:rsidP="00E477D3">
      <w:pPr>
        <w:pStyle w:val="a4"/>
        <w:numPr>
          <w:ilvl w:val="0"/>
          <w:numId w:val="15"/>
        </w:numPr>
        <w:shd w:val="clear" w:color="auto" w:fill="FFFFFF"/>
        <w:suppressAutoHyphens/>
        <w:rPr>
          <w:rFonts w:cs="Times New Roman"/>
          <w:szCs w:val="28"/>
          <w:lang w:val="uk-UA"/>
        </w:rPr>
      </w:pPr>
      <w:r w:rsidRPr="003F1E2A">
        <w:rPr>
          <w:rFonts w:cs="Times New Roman"/>
          <w:color w:val="000000"/>
          <w:szCs w:val="28"/>
          <w:lang w:val="uk-UA"/>
        </w:rPr>
        <w:t>Борев Ю. Б. Комическое или о том, как смех казнит несовершенство мира, очищает и обновляет чело</w:t>
      </w:r>
      <w:r w:rsidR="0063741C">
        <w:rPr>
          <w:rFonts w:cs="Times New Roman"/>
          <w:color w:val="000000"/>
          <w:szCs w:val="28"/>
          <w:lang w:val="uk-UA"/>
        </w:rPr>
        <w:t xml:space="preserve">века и утверждает радость бытия. </w:t>
      </w:r>
      <w:r w:rsidRPr="003F1E2A">
        <w:rPr>
          <w:rFonts w:cs="Times New Roman"/>
          <w:color w:val="000000"/>
          <w:szCs w:val="28"/>
          <w:lang w:val="uk-UA"/>
        </w:rPr>
        <w:t>Москва: Искусство, 1970. 239 с.</w:t>
      </w:r>
    </w:p>
    <w:p w:rsidR="00FB059A" w:rsidRPr="003F1E2A" w:rsidRDefault="00FB059A" w:rsidP="00E477D3">
      <w:pPr>
        <w:pStyle w:val="a4"/>
        <w:numPr>
          <w:ilvl w:val="0"/>
          <w:numId w:val="15"/>
        </w:numPr>
        <w:shd w:val="clear" w:color="auto" w:fill="FFFFFF"/>
        <w:suppressAutoHyphens/>
        <w:rPr>
          <w:rFonts w:cs="Times New Roman"/>
          <w:szCs w:val="28"/>
          <w:lang w:val="uk-UA"/>
        </w:rPr>
      </w:pPr>
      <w:r w:rsidRPr="003F1E2A">
        <w:rPr>
          <w:rFonts w:cs="Times New Roman"/>
          <w:color w:val="000000"/>
          <w:szCs w:val="28"/>
          <w:lang w:val="uk-UA"/>
        </w:rPr>
        <w:t>Борев Ю. Б. Комическое или о том, как смех казнит несовершенство мира, очищает и обновляет человека и утверждает радость бытия</w:t>
      </w:r>
      <w:r w:rsidR="0063741C">
        <w:rPr>
          <w:rFonts w:cs="Times New Roman"/>
          <w:color w:val="000000"/>
          <w:szCs w:val="28"/>
          <w:lang w:val="uk-UA"/>
        </w:rPr>
        <w:t xml:space="preserve">. </w:t>
      </w:r>
      <w:r w:rsidRPr="003F1E2A">
        <w:rPr>
          <w:rFonts w:cs="Times New Roman"/>
          <w:color w:val="000000"/>
          <w:szCs w:val="28"/>
          <w:lang w:val="uk-UA"/>
        </w:rPr>
        <w:t>Москва: Искусство, 1970. 269 с.</w:t>
      </w:r>
    </w:p>
    <w:p w:rsidR="00FB059A" w:rsidRPr="003F1E2A" w:rsidRDefault="00FB059A" w:rsidP="00E477D3">
      <w:pPr>
        <w:pStyle w:val="a4"/>
        <w:numPr>
          <w:ilvl w:val="0"/>
          <w:numId w:val="15"/>
        </w:numPr>
        <w:shd w:val="clear" w:color="auto" w:fill="FFFFFF"/>
        <w:suppressAutoHyphens/>
        <w:rPr>
          <w:rFonts w:cs="Times New Roman"/>
          <w:szCs w:val="28"/>
          <w:lang w:val="uk-UA"/>
        </w:rPr>
      </w:pPr>
      <w:r w:rsidRPr="003F1E2A">
        <w:rPr>
          <w:rFonts w:cs="Times New Roman"/>
          <w:color w:val="000000"/>
          <w:szCs w:val="28"/>
          <w:lang w:val="uk-UA" w:eastAsia="ru-RU"/>
        </w:rPr>
        <w:t xml:space="preserve">Володина Т. С. Понятие «Стратегия перевода» в рамках когнитивно- деятельностной парадигмы (на материале лингвистических монографий) 2015.  </w:t>
      </w:r>
      <w:r w:rsidRPr="00D86C49">
        <w:rPr>
          <w:rFonts w:cs="Times New Roman"/>
          <w:color w:val="000000"/>
          <w:szCs w:val="28"/>
          <w:lang w:eastAsia="ru-RU"/>
        </w:rPr>
        <w:t xml:space="preserve">№. 23–24. </w:t>
      </w:r>
      <w:r w:rsidRPr="003F1E2A">
        <w:rPr>
          <w:rFonts w:cs="Times New Roman"/>
          <w:color w:val="000000"/>
          <w:szCs w:val="28"/>
          <w:lang w:eastAsia="ru-RU"/>
        </w:rPr>
        <w:t>С</w:t>
      </w:r>
      <w:r w:rsidRPr="00D86C49">
        <w:rPr>
          <w:rFonts w:cs="Times New Roman"/>
          <w:color w:val="000000"/>
          <w:szCs w:val="28"/>
          <w:lang w:eastAsia="ru-RU"/>
        </w:rPr>
        <w:t xml:space="preserve">. 360–369. </w:t>
      </w:r>
      <w:r w:rsidRPr="003F1E2A">
        <w:rPr>
          <w:rFonts w:cs="Times New Roman"/>
          <w:color w:val="000000"/>
          <w:szCs w:val="28"/>
          <w:lang w:val="en-US" w:eastAsia="ru-RU"/>
        </w:rPr>
        <w:t>URL</w:t>
      </w:r>
      <w:r w:rsidRPr="00D86C49">
        <w:rPr>
          <w:rFonts w:cs="Times New Roman"/>
          <w:color w:val="000000"/>
          <w:szCs w:val="28"/>
          <w:lang w:eastAsia="ru-RU"/>
        </w:rPr>
        <w:t xml:space="preserve">: </w:t>
      </w:r>
      <w:hyperlink r:id="rId90">
        <w:r w:rsidRPr="003F1E2A">
          <w:rPr>
            <w:rFonts w:cs="Times New Roman"/>
            <w:color w:val="000000"/>
            <w:szCs w:val="28"/>
            <w:lang w:val="en-US" w:eastAsia="ru-RU"/>
          </w:rPr>
          <w:t>http</w:t>
        </w:r>
        <w:r w:rsidRPr="00D86C49">
          <w:rPr>
            <w:rFonts w:cs="Times New Roman"/>
            <w:color w:val="000000"/>
            <w:szCs w:val="28"/>
            <w:lang w:eastAsia="ru-RU"/>
          </w:rPr>
          <w:t>://</w:t>
        </w:r>
        <w:r w:rsidRPr="003F1E2A">
          <w:rPr>
            <w:rFonts w:cs="Times New Roman"/>
            <w:color w:val="000000"/>
            <w:szCs w:val="28"/>
            <w:lang w:val="en-US" w:eastAsia="ru-RU"/>
          </w:rPr>
          <w:t>www</w:t>
        </w:r>
        <w:r w:rsidRPr="00D86C49">
          <w:rPr>
            <w:rFonts w:cs="Times New Roman"/>
            <w:color w:val="000000"/>
            <w:szCs w:val="28"/>
            <w:lang w:eastAsia="ru-RU"/>
          </w:rPr>
          <w:t>.</w:t>
        </w:r>
        <w:r w:rsidRPr="003F1E2A">
          <w:rPr>
            <w:rFonts w:cs="Times New Roman"/>
            <w:color w:val="000000"/>
            <w:szCs w:val="28"/>
            <w:lang w:val="en-US" w:eastAsia="ru-RU"/>
          </w:rPr>
          <w:t>ff</w:t>
        </w:r>
        <w:r w:rsidRPr="00D86C49">
          <w:rPr>
            <w:rFonts w:cs="Times New Roman"/>
            <w:color w:val="000000"/>
            <w:szCs w:val="28"/>
            <w:lang w:eastAsia="ru-RU"/>
          </w:rPr>
          <w:t>.</w:t>
        </w:r>
        <w:r w:rsidRPr="003F1E2A">
          <w:rPr>
            <w:rFonts w:cs="Times New Roman"/>
            <w:color w:val="000000"/>
            <w:szCs w:val="28"/>
            <w:lang w:val="en-US" w:eastAsia="ru-RU"/>
          </w:rPr>
          <w:t>unipo</w:t>
        </w:r>
        <w:r w:rsidRPr="00D86C49">
          <w:rPr>
            <w:rFonts w:cs="Times New Roman"/>
            <w:color w:val="000000"/>
            <w:szCs w:val="28"/>
            <w:lang w:eastAsia="ru-RU"/>
          </w:rPr>
          <w:t>.</w:t>
        </w:r>
        <w:r w:rsidRPr="003F1E2A">
          <w:rPr>
            <w:rFonts w:cs="Times New Roman"/>
            <w:color w:val="000000"/>
            <w:szCs w:val="28"/>
            <w:lang w:val="en-US" w:eastAsia="ru-RU"/>
          </w:rPr>
          <w:t>sk</w:t>
        </w:r>
        <w:r w:rsidRPr="00D86C49">
          <w:rPr>
            <w:rFonts w:cs="Times New Roman"/>
            <w:color w:val="000000"/>
            <w:szCs w:val="28"/>
            <w:lang w:eastAsia="ru-RU"/>
          </w:rPr>
          <w:t>/</w:t>
        </w:r>
        <w:r w:rsidRPr="003F1E2A">
          <w:rPr>
            <w:rFonts w:cs="Times New Roman"/>
            <w:color w:val="000000"/>
            <w:szCs w:val="28"/>
            <w:lang w:val="en-US" w:eastAsia="ru-RU"/>
          </w:rPr>
          <w:t>jak</w:t>
        </w:r>
        <w:r w:rsidRPr="00D86C49">
          <w:rPr>
            <w:rFonts w:cs="Times New Roman"/>
            <w:color w:val="000000"/>
            <w:szCs w:val="28"/>
            <w:lang w:eastAsia="ru-RU"/>
          </w:rPr>
          <w:t>/</w:t>
        </w:r>
        <w:r w:rsidRPr="003F1E2A">
          <w:rPr>
            <w:rFonts w:cs="Times New Roman"/>
            <w:color w:val="000000"/>
            <w:szCs w:val="28"/>
            <w:lang w:val="en-US" w:eastAsia="ru-RU"/>
          </w:rPr>
          <w:t>cislo</w:t>
        </w:r>
        <w:r w:rsidRPr="00D86C49">
          <w:rPr>
            <w:rFonts w:cs="Times New Roman"/>
            <w:color w:val="000000"/>
            <w:szCs w:val="28"/>
            <w:lang w:eastAsia="ru-RU"/>
          </w:rPr>
          <w:t>23-24.</w:t>
        </w:r>
        <w:r w:rsidRPr="003F1E2A">
          <w:rPr>
            <w:rFonts w:cs="Times New Roman"/>
            <w:color w:val="000000"/>
            <w:szCs w:val="28"/>
            <w:lang w:val="en-US" w:eastAsia="ru-RU"/>
          </w:rPr>
          <w:t>html</w:t>
        </w:r>
      </w:hyperlink>
      <w:r w:rsidRPr="00D86C49">
        <w:rPr>
          <w:rFonts w:cs="Times New Roman"/>
          <w:color w:val="000000"/>
          <w:szCs w:val="28"/>
          <w:lang w:eastAsia="ru-RU"/>
        </w:rPr>
        <w:t xml:space="preserve"> </w:t>
      </w:r>
      <w:r w:rsidR="00D86C49" w:rsidRPr="00D9754A">
        <w:rPr>
          <w:szCs w:val="28"/>
        </w:rPr>
        <w:t xml:space="preserve">(дата звернення: </w:t>
      </w:r>
      <w:r w:rsidR="00D86C49">
        <w:rPr>
          <w:szCs w:val="28"/>
          <w:lang w:val="uk-UA"/>
        </w:rPr>
        <w:t>07</w:t>
      </w:r>
      <w:r w:rsidR="00D86C49" w:rsidRPr="00D9754A">
        <w:rPr>
          <w:szCs w:val="28"/>
        </w:rPr>
        <w:t>.0</w:t>
      </w:r>
      <w:r w:rsidR="00D86C49">
        <w:rPr>
          <w:szCs w:val="28"/>
          <w:lang w:val="uk-UA"/>
        </w:rPr>
        <w:t>1</w:t>
      </w:r>
      <w:r w:rsidR="00D86C49" w:rsidRPr="00D9754A">
        <w:rPr>
          <w:szCs w:val="28"/>
        </w:rPr>
        <w:t>.20</w:t>
      </w:r>
      <w:r w:rsidR="00D86C49">
        <w:rPr>
          <w:szCs w:val="28"/>
          <w:lang w:val="uk-UA"/>
        </w:rPr>
        <w:t>22</w:t>
      </w:r>
      <w:r w:rsidR="00D86C49" w:rsidRPr="00D9754A">
        <w:rPr>
          <w:szCs w:val="28"/>
        </w:rPr>
        <w:t>)</w:t>
      </w:r>
    </w:p>
    <w:p w:rsidR="00FB059A" w:rsidRPr="003F1E2A" w:rsidRDefault="00FB059A" w:rsidP="00E477D3">
      <w:pPr>
        <w:pStyle w:val="a4"/>
        <w:numPr>
          <w:ilvl w:val="0"/>
          <w:numId w:val="15"/>
        </w:numPr>
        <w:shd w:val="clear" w:color="auto" w:fill="FFFFFF"/>
        <w:suppressAutoHyphens/>
        <w:rPr>
          <w:rFonts w:cs="Times New Roman"/>
          <w:szCs w:val="28"/>
          <w:lang w:val="uk-UA"/>
        </w:rPr>
      </w:pPr>
      <w:r w:rsidRPr="003F1E2A">
        <w:rPr>
          <w:rFonts w:cs="Times New Roman"/>
          <w:color w:val="000000"/>
          <w:szCs w:val="28"/>
          <w:lang w:eastAsia="ru-RU"/>
        </w:rPr>
        <w:t>Головин Б.Н., Кобрин Р.Ю. Лингвистические основы учения о терминах. Москва</w:t>
      </w:r>
      <w:proofErr w:type="gramStart"/>
      <w:r w:rsidRPr="003F1E2A">
        <w:rPr>
          <w:rFonts w:cs="Times New Roman"/>
          <w:color w:val="000000"/>
          <w:szCs w:val="28"/>
          <w:lang w:eastAsia="ru-RU"/>
        </w:rPr>
        <w:t xml:space="preserve"> :</w:t>
      </w:r>
      <w:proofErr w:type="gramEnd"/>
      <w:r w:rsidRPr="003F1E2A">
        <w:rPr>
          <w:rFonts w:cs="Times New Roman"/>
          <w:color w:val="000000"/>
          <w:szCs w:val="28"/>
          <w:lang w:eastAsia="ru-RU"/>
        </w:rPr>
        <w:t xml:space="preserve"> Высшая школа, 1987. 103 </w:t>
      </w:r>
      <w:proofErr w:type="gramStart"/>
      <w:r w:rsidRPr="003F1E2A">
        <w:rPr>
          <w:rFonts w:cs="Times New Roman"/>
          <w:color w:val="000000"/>
          <w:szCs w:val="28"/>
          <w:lang w:eastAsia="ru-RU"/>
        </w:rPr>
        <w:t>с</w:t>
      </w:r>
      <w:proofErr w:type="gramEnd"/>
      <w:r w:rsidRPr="003F1E2A">
        <w:rPr>
          <w:rFonts w:cs="Times New Roman"/>
          <w:color w:val="000000"/>
          <w:szCs w:val="28"/>
          <w:lang w:eastAsia="ru-RU"/>
        </w:rPr>
        <w:t>.</w:t>
      </w:r>
      <w:r w:rsidRPr="003F1E2A">
        <w:rPr>
          <w:rFonts w:cs="Times New Roman"/>
          <w:color w:val="000000"/>
          <w:szCs w:val="28"/>
          <w:lang w:val="uk-UA" w:eastAsia="ru-RU"/>
        </w:rPr>
        <w:t xml:space="preserve"> </w:t>
      </w:r>
    </w:p>
    <w:p w:rsidR="00FB059A" w:rsidRPr="003F1E2A" w:rsidRDefault="00FB059A" w:rsidP="00E477D3">
      <w:pPr>
        <w:pStyle w:val="a4"/>
        <w:numPr>
          <w:ilvl w:val="0"/>
          <w:numId w:val="15"/>
        </w:numPr>
        <w:shd w:val="clear" w:color="auto" w:fill="FFFFFF"/>
        <w:suppressAutoHyphens/>
        <w:rPr>
          <w:rFonts w:cs="Times New Roman"/>
          <w:szCs w:val="28"/>
          <w:lang w:val="uk-UA"/>
        </w:rPr>
      </w:pPr>
      <w:r w:rsidRPr="003F1E2A">
        <w:rPr>
          <w:rFonts w:cs="Times New Roman"/>
          <w:color w:val="000000"/>
          <w:szCs w:val="28"/>
          <w:lang w:val="uk-UA"/>
        </w:rPr>
        <w:t>Гридина Т. А. Языков</w:t>
      </w:r>
      <w:r w:rsidR="00D86C49">
        <w:rPr>
          <w:rFonts w:cs="Times New Roman"/>
          <w:color w:val="000000"/>
          <w:szCs w:val="28"/>
          <w:lang w:val="uk-UA"/>
        </w:rPr>
        <w:t xml:space="preserve">ая игра: стереотип и творчество. </w:t>
      </w:r>
      <w:r w:rsidRPr="003F1E2A">
        <w:rPr>
          <w:rFonts w:cs="Times New Roman"/>
          <w:color w:val="000000"/>
          <w:szCs w:val="28"/>
          <w:lang w:val="uk-UA"/>
        </w:rPr>
        <w:t>Екатеринбург: Урал. гос. пед. ун-т, 1996. 214 с.</w:t>
      </w:r>
    </w:p>
    <w:p w:rsidR="00FB059A" w:rsidRPr="003F1E2A" w:rsidRDefault="00FB059A" w:rsidP="00E477D3">
      <w:pPr>
        <w:pStyle w:val="af7"/>
        <w:numPr>
          <w:ilvl w:val="0"/>
          <w:numId w:val="15"/>
        </w:numPr>
        <w:shd w:val="clear" w:color="auto" w:fill="FFFFFF"/>
        <w:tabs>
          <w:tab w:val="left" w:pos="0"/>
        </w:tabs>
        <w:suppressAutoHyphens/>
        <w:spacing w:after="0"/>
        <w:rPr>
          <w:rFonts w:cs="Times New Roman"/>
          <w:color w:val="000000"/>
          <w:szCs w:val="28"/>
          <w:lang w:val="uk-UA"/>
        </w:rPr>
      </w:pPr>
      <w:r w:rsidRPr="003F1E2A">
        <w:rPr>
          <w:rFonts w:cs="Times New Roman"/>
          <w:color w:val="000000"/>
          <w:szCs w:val="28"/>
          <w:lang w:val="uk-UA"/>
        </w:rPr>
        <w:t>Гудманян А.</w:t>
      </w:r>
      <w:r w:rsidR="00D86C49">
        <w:rPr>
          <w:rFonts w:cs="Times New Roman"/>
          <w:color w:val="000000"/>
          <w:szCs w:val="28"/>
          <w:lang w:val="uk-UA"/>
        </w:rPr>
        <w:t xml:space="preserve"> </w:t>
      </w:r>
      <w:r w:rsidRPr="003F1E2A">
        <w:rPr>
          <w:rFonts w:cs="Times New Roman"/>
          <w:color w:val="000000"/>
          <w:szCs w:val="28"/>
          <w:lang w:val="uk-UA"/>
        </w:rPr>
        <w:t xml:space="preserve">Г. Відтворення власних назв у перекладі : </w:t>
      </w:r>
      <w:r w:rsidR="00DE7495">
        <w:rPr>
          <w:rFonts w:cs="Times New Roman"/>
          <w:color w:val="000000"/>
          <w:szCs w:val="28"/>
          <w:lang w:val="uk-UA"/>
        </w:rPr>
        <w:t>автореф. дис. ... докт. філол. н</w:t>
      </w:r>
      <w:r w:rsidRPr="003F1E2A">
        <w:rPr>
          <w:rFonts w:cs="Times New Roman"/>
          <w:color w:val="000000"/>
          <w:szCs w:val="28"/>
          <w:lang w:val="uk-UA"/>
        </w:rPr>
        <w:t xml:space="preserve">аук : 10.02.16. Київ, 2000. 40 c. </w:t>
      </w:r>
    </w:p>
    <w:p w:rsidR="00FB059A" w:rsidRPr="00AC0C5A" w:rsidRDefault="00D86C49" w:rsidP="00E477D3">
      <w:pPr>
        <w:pStyle w:val="a4"/>
        <w:numPr>
          <w:ilvl w:val="0"/>
          <w:numId w:val="15"/>
        </w:numPr>
        <w:shd w:val="clear" w:color="auto" w:fill="FFFFFF"/>
        <w:suppressAutoHyphens/>
        <w:rPr>
          <w:szCs w:val="28"/>
        </w:rPr>
      </w:pPr>
      <w:r>
        <w:rPr>
          <w:rFonts w:eastAsia="Times New Roman"/>
          <w:color w:val="000000"/>
          <w:szCs w:val="28"/>
          <w:shd w:val="clear" w:color="auto" w:fill="FFFFFF"/>
          <w:lang w:eastAsia="ru-RU"/>
        </w:rPr>
        <w:t>Гумо</w:t>
      </w:r>
      <w:r>
        <w:rPr>
          <w:rFonts w:eastAsia="Times New Roman"/>
          <w:color w:val="000000"/>
          <w:szCs w:val="28"/>
          <w:shd w:val="clear" w:color="auto" w:fill="FFFFFF"/>
          <w:lang w:val="uk-UA" w:eastAsia="ru-RU"/>
        </w:rPr>
        <w:t>р</w:t>
      </w:r>
      <w:r w:rsidR="00FB059A" w:rsidRPr="003F1E2A">
        <w:rPr>
          <w:rFonts w:eastAsia="Times New Roman"/>
          <w:color w:val="000000"/>
          <w:szCs w:val="28"/>
          <w:shd w:val="clear" w:color="auto" w:fill="FFFFFF"/>
          <w:lang w:eastAsia="ru-RU"/>
        </w:rPr>
        <w:t xml:space="preserve">. </w:t>
      </w:r>
      <w:r w:rsidR="00AC0C5A" w:rsidRPr="00AC0C5A">
        <w:rPr>
          <w:szCs w:val="28"/>
          <w:lang w:val="en-US"/>
        </w:rPr>
        <w:t>URL</w:t>
      </w:r>
      <w:r w:rsidR="00AC0C5A" w:rsidRPr="00AC0C5A">
        <w:rPr>
          <w:szCs w:val="28"/>
        </w:rPr>
        <w:t>:</w:t>
      </w:r>
      <w:r w:rsidR="00AC0C5A">
        <w:rPr>
          <w:szCs w:val="28"/>
          <w:lang w:val="uk-UA"/>
        </w:rPr>
        <w:t xml:space="preserve"> </w:t>
      </w:r>
      <w:hyperlink r:id="rId91">
        <w:r w:rsidR="00FB059A" w:rsidRPr="003F1E2A">
          <w:rPr>
            <w:rStyle w:val="a3"/>
            <w:rFonts w:eastAsia="Times New Roman"/>
            <w:color w:val="000000"/>
            <w:szCs w:val="28"/>
            <w:lang w:val="en-US" w:eastAsia="ru-RU"/>
          </w:rPr>
          <w:t>http</w:t>
        </w:r>
        <w:r w:rsidR="00FB059A" w:rsidRPr="00AC0C5A">
          <w:rPr>
            <w:rStyle w:val="a3"/>
            <w:rFonts w:eastAsia="Times New Roman"/>
            <w:color w:val="000000"/>
            <w:szCs w:val="28"/>
            <w:lang w:eastAsia="ru-RU"/>
          </w:rPr>
          <w:t>://</w:t>
        </w:r>
        <w:r w:rsidR="00FB059A" w:rsidRPr="003F1E2A">
          <w:rPr>
            <w:rStyle w:val="a3"/>
            <w:rFonts w:eastAsia="Times New Roman"/>
            <w:color w:val="000000"/>
            <w:szCs w:val="28"/>
            <w:lang w:val="en-US" w:eastAsia="ru-RU"/>
          </w:rPr>
          <w:t>esu</w:t>
        </w:r>
        <w:r w:rsidR="00FB059A" w:rsidRPr="00AC0C5A">
          <w:rPr>
            <w:rStyle w:val="a3"/>
            <w:rFonts w:eastAsia="Times New Roman"/>
            <w:color w:val="000000"/>
            <w:szCs w:val="28"/>
            <w:lang w:eastAsia="ru-RU"/>
          </w:rPr>
          <w:t>.</w:t>
        </w:r>
        <w:r w:rsidR="00FB059A" w:rsidRPr="003F1E2A">
          <w:rPr>
            <w:rStyle w:val="a3"/>
            <w:rFonts w:eastAsia="Times New Roman"/>
            <w:color w:val="000000"/>
            <w:szCs w:val="28"/>
            <w:lang w:val="en-US" w:eastAsia="ru-RU"/>
          </w:rPr>
          <w:t>com</w:t>
        </w:r>
        <w:r w:rsidR="00FB059A" w:rsidRPr="00AC0C5A">
          <w:rPr>
            <w:rStyle w:val="a3"/>
            <w:rFonts w:eastAsia="Times New Roman"/>
            <w:color w:val="000000"/>
            <w:szCs w:val="28"/>
            <w:lang w:eastAsia="ru-RU"/>
          </w:rPr>
          <w:t>.</w:t>
        </w:r>
        <w:r w:rsidR="00FB059A" w:rsidRPr="003F1E2A">
          <w:rPr>
            <w:rStyle w:val="a3"/>
            <w:rFonts w:eastAsia="Times New Roman"/>
            <w:color w:val="000000"/>
            <w:szCs w:val="28"/>
            <w:lang w:val="en-US" w:eastAsia="ru-RU"/>
          </w:rPr>
          <w:t>ua</w:t>
        </w:r>
        <w:r w:rsidR="00FB059A" w:rsidRPr="00AC0C5A">
          <w:rPr>
            <w:rStyle w:val="a3"/>
            <w:rFonts w:eastAsia="Times New Roman"/>
            <w:color w:val="000000"/>
            <w:szCs w:val="28"/>
            <w:lang w:eastAsia="ru-RU"/>
          </w:rPr>
          <w:t>/</w:t>
        </w:r>
        <w:r w:rsidR="00FB059A" w:rsidRPr="003F1E2A">
          <w:rPr>
            <w:rStyle w:val="a3"/>
            <w:rFonts w:eastAsia="Times New Roman"/>
            <w:color w:val="000000"/>
            <w:szCs w:val="28"/>
            <w:lang w:val="en-US" w:eastAsia="ru-RU"/>
          </w:rPr>
          <w:t>search</w:t>
        </w:r>
        <w:r w:rsidR="00FB059A" w:rsidRPr="00AC0C5A">
          <w:rPr>
            <w:rStyle w:val="a3"/>
            <w:rFonts w:eastAsia="Times New Roman"/>
            <w:color w:val="000000"/>
            <w:szCs w:val="28"/>
            <w:lang w:eastAsia="ru-RU"/>
          </w:rPr>
          <w:t>_</w:t>
        </w:r>
        <w:r w:rsidR="00FB059A" w:rsidRPr="003F1E2A">
          <w:rPr>
            <w:rStyle w:val="a3"/>
            <w:rFonts w:eastAsia="Times New Roman"/>
            <w:color w:val="000000"/>
            <w:szCs w:val="28"/>
            <w:lang w:val="en-US" w:eastAsia="ru-RU"/>
          </w:rPr>
          <w:t>articles</w:t>
        </w:r>
        <w:r w:rsidR="00FB059A" w:rsidRPr="00AC0C5A">
          <w:rPr>
            <w:rStyle w:val="a3"/>
            <w:rFonts w:eastAsia="Times New Roman"/>
            <w:color w:val="000000"/>
            <w:szCs w:val="28"/>
            <w:lang w:eastAsia="ru-RU"/>
          </w:rPr>
          <w:t>.</w:t>
        </w:r>
        <w:r w:rsidR="00FB059A" w:rsidRPr="003F1E2A">
          <w:rPr>
            <w:rStyle w:val="a3"/>
            <w:rFonts w:eastAsia="Times New Roman"/>
            <w:color w:val="000000"/>
            <w:szCs w:val="28"/>
            <w:lang w:val="en-US" w:eastAsia="ru-RU"/>
          </w:rPr>
          <w:t>php</w:t>
        </w:r>
        <w:r w:rsidR="00FB059A" w:rsidRPr="00AC0C5A">
          <w:rPr>
            <w:rStyle w:val="a3"/>
            <w:rFonts w:eastAsia="Times New Roman"/>
            <w:color w:val="000000"/>
            <w:szCs w:val="28"/>
            <w:lang w:eastAsia="ru-RU"/>
          </w:rPr>
          <w:t>?</w:t>
        </w:r>
        <w:r w:rsidR="00FB059A" w:rsidRPr="003F1E2A">
          <w:rPr>
            <w:rStyle w:val="a3"/>
            <w:rFonts w:eastAsia="Times New Roman"/>
            <w:color w:val="000000"/>
            <w:szCs w:val="28"/>
            <w:lang w:val="en-US" w:eastAsia="ru-RU"/>
          </w:rPr>
          <w:t>id</w:t>
        </w:r>
        <w:r w:rsidR="00FB059A" w:rsidRPr="00AC0C5A">
          <w:rPr>
            <w:rStyle w:val="a3"/>
            <w:rFonts w:eastAsia="Times New Roman"/>
            <w:color w:val="000000"/>
            <w:szCs w:val="28"/>
            <w:lang w:eastAsia="ru-RU"/>
          </w:rPr>
          <w:t>=24711</w:t>
        </w:r>
      </w:hyperlink>
      <w:r w:rsidR="00AC0C5A">
        <w:rPr>
          <w:rFonts w:eastAsia="Times New Roman"/>
          <w:color w:val="000000"/>
          <w:szCs w:val="28"/>
          <w:shd w:val="clear" w:color="auto" w:fill="FFFFFF"/>
          <w:lang w:val="uk-UA" w:eastAsia="ru-RU"/>
        </w:rPr>
        <w:t xml:space="preserve"> </w:t>
      </w:r>
      <w:r w:rsidR="00AC0C5A" w:rsidRPr="00D9754A">
        <w:rPr>
          <w:szCs w:val="28"/>
        </w:rPr>
        <w:t xml:space="preserve">(дата звернення </w:t>
      </w:r>
      <w:r w:rsidR="00AC0C5A">
        <w:rPr>
          <w:szCs w:val="28"/>
          <w:lang w:val="uk-UA"/>
        </w:rPr>
        <w:t>06</w:t>
      </w:r>
      <w:r w:rsidR="00AC0C5A" w:rsidRPr="00D9754A">
        <w:rPr>
          <w:szCs w:val="28"/>
        </w:rPr>
        <w:t>.0</w:t>
      </w:r>
      <w:r w:rsidR="00AC0C5A">
        <w:rPr>
          <w:szCs w:val="28"/>
          <w:lang w:val="uk-UA"/>
        </w:rPr>
        <w:t>1</w:t>
      </w:r>
      <w:r w:rsidR="00AC0C5A" w:rsidRPr="00D9754A">
        <w:rPr>
          <w:szCs w:val="28"/>
        </w:rPr>
        <w:t>.20</w:t>
      </w:r>
      <w:r w:rsidR="00AC0C5A">
        <w:rPr>
          <w:szCs w:val="28"/>
          <w:lang w:val="uk-UA"/>
        </w:rPr>
        <w:t>22).</w:t>
      </w:r>
    </w:p>
    <w:p w:rsidR="00FB059A" w:rsidRPr="00AC0C5A" w:rsidRDefault="00FB059A" w:rsidP="00E477D3">
      <w:pPr>
        <w:pStyle w:val="a4"/>
        <w:numPr>
          <w:ilvl w:val="0"/>
          <w:numId w:val="15"/>
        </w:numPr>
        <w:shd w:val="clear" w:color="auto" w:fill="FFFFFF"/>
        <w:suppressAutoHyphens/>
        <w:rPr>
          <w:szCs w:val="28"/>
        </w:rPr>
      </w:pPr>
      <w:r w:rsidRPr="003F1E2A">
        <w:rPr>
          <w:rFonts w:eastAsia="Times New Roman"/>
          <w:color w:val="000000"/>
          <w:szCs w:val="28"/>
          <w:shd w:val="clear" w:color="auto" w:fill="FFFFFF"/>
          <w:lang w:eastAsia="ru-RU"/>
        </w:rPr>
        <w:lastRenderedPageBreak/>
        <w:t>ГУ́МОР</w:t>
      </w:r>
      <w:r w:rsidR="00AC0C5A">
        <w:rPr>
          <w:rFonts w:eastAsia="Times New Roman"/>
          <w:color w:val="000000"/>
          <w:szCs w:val="28"/>
          <w:shd w:val="clear" w:color="auto" w:fill="FFFFFF"/>
          <w:lang w:val="uk-UA" w:eastAsia="ru-RU"/>
        </w:rPr>
        <w:t>.</w:t>
      </w:r>
      <w:r w:rsidRPr="003F1E2A">
        <w:rPr>
          <w:rFonts w:eastAsia="Times New Roman"/>
          <w:color w:val="000000"/>
          <w:szCs w:val="28"/>
          <w:shd w:val="clear" w:color="auto" w:fill="FFFFFF"/>
          <w:lang w:eastAsia="ru-RU"/>
        </w:rPr>
        <w:t xml:space="preserve"> </w:t>
      </w:r>
      <w:r w:rsidR="00AC0C5A" w:rsidRPr="00AC0C5A">
        <w:rPr>
          <w:szCs w:val="28"/>
          <w:lang w:val="en-US"/>
        </w:rPr>
        <w:t>URL</w:t>
      </w:r>
      <w:r w:rsidR="00AC0C5A">
        <w:rPr>
          <w:lang w:val="uk-UA"/>
        </w:rPr>
        <w:t xml:space="preserve">: </w:t>
      </w:r>
      <w:hyperlink r:id="rId92">
        <w:r w:rsidRPr="003F1E2A">
          <w:rPr>
            <w:rStyle w:val="a3"/>
            <w:rFonts w:eastAsia="Times New Roman"/>
            <w:szCs w:val="28"/>
            <w:lang w:val="en-US" w:eastAsia="ru-RU"/>
          </w:rPr>
          <w:t>http</w:t>
        </w:r>
        <w:r w:rsidRPr="003F1E2A">
          <w:rPr>
            <w:rStyle w:val="a3"/>
            <w:rFonts w:eastAsia="Times New Roman"/>
            <w:szCs w:val="28"/>
            <w:lang w:eastAsia="ru-RU"/>
          </w:rPr>
          <w:t>://</w:t>
        </w:r>
        <w:r w:rsidRPr="003F1E2A">
          <w:rPr>
            <w:rStyle w:val="a3"/>
            <w:rFonts w:eastAsia="Times New Roman"/>
            <w:szCs w:val="28"/>
            <w:lang w:val="en-US" w:eastAsia="ru-RU"/>
          </w:rPr>
          <w:t>sum</w:t>
        </w:r>
        <w:r w:rsidRPr="003F1E2A">
          <w:rPr>
            <w:rStyle w:val="a3"/>
            <w:rFonts w:eastAsia="Times New Roman"/>
            <w:szCs w:val="28"/>
            <w:lang w:eastAsia="ru-RU"/>
          </w:rPr>
          <w:t>.</w:t>
        </w:r>
        <w:r w:rsidRPr="003F1E2A">
          <w:rPr>
            <w:rStyle w:val="a3"/>
            <w:rFonts w:eastAsia="Times New Roman"/>
            <w:szCs w:val="28"/>
            <w:lang w:val="en-US" w:eastAsia="ru-RU"/>
          </w:rPr>
          <w:t>in</w:t>
        </w:r>
        <w:r w:rsidRPr="003F1E2A">
          <w:rPr>
            <w:rStyle w:val="a3"/>
            <w:rFonts w:eastAsia="Times New Roman"/>
            <w:szCs w:val="28"/>
            <w:lang w:eastAsia="ru-RU"/>
          </w:rPr>
          <w:t>.</w:t>
        </w:r>
        <w:r w:rsidRPr="003F1E2A">
          <w:rPr>
            <w:rStyle w:val="a3"/>
            <w:rFonts w:eastAsia="Times New Roman"/>
            <w:szCs w:val="28"/>
            <w:lang w:val="en-US" w:eastAsia="ru-RU"/>
          </w:rPr>
          <w:t>ua</w:t>
        </w:r>
        <w:r w:rsidRPr="003F1E2A">
          <w:rPr>
            <w:rStyle w:val="a3"/>
            <w:rFonts w:eastAsia="Times New Roman"/>
            <w:szCs w:val="28"/>
            <w:lang w:eastAsia="ru-RU"/>
          </w:rPr>
          <w:t>/</w:t>
        </w:r>
        <w:r w:rsidRPr="003F1E2A">
          <w:rPr>
            <w:rStyle w:val="a3"/>
            <w:rFonts w:eastAsia="Times New Roman"/>
            <w:szCs w:val="28"/>
            <w:lang w:val="en-US" w:eastAsia="ru-RU"/>
          </w:rPr>
          <w:t>s</w:t>
        </w:r>
        <w:r w:rsidRPr="003F1E2A">
          <w:rPr>
            <w:rStyle w:val="a3"/>
            <w:rFonts w:eastAsia="Times New Roman"/>
            <w:szCs w:val="28"/>
            <w:lang w:eastAsia="ru-RU"/>
          </w:rPr>
          <w:t>/</w:t>
        </w:r>
        <w:r w:rsidRPr="003F1E2A">
          <w:rPr>
            <w:rStyle w:val="a3"/>
            <w:rFonts w:eastAsia="Times New Roman"/>
            <w:szCs w:val="28"/>
            <w:lang w:val="en-US" w:eastAsia="ru-RU"/>
          </w:rPr>
          <w:t>Ghumor</w:t>
        </w:r>
      </w:hyperlink>
      <w:r w:rsidRPr="003F1E2A">
        <w:rPr>
          <w:rFonts w:eastAsia="Times New Roman"/>
          <w:color w:val="000000"/>
          <w:szCs w:val="28"/>
          <w:shd w:val="clear" w:color="auto" w:fill="FFFFFF"/>
          <w:lang w:eastAsia="ru-RU"/>
        </w:rPr>
        <w:t>.</w:t>
      </w:r>
      <w:r w:rsidR="00AC0C5A">
        <w:rPr>
          <w:rFonts w:eastAsia="Times New Roman"/>
          <w:color w:val="000000"/>
          <w:szCs w:val="28"/>
          <w:shd w:val="clear" w:color="auto" w:fill="FFFFFF"/>
          <w:lang w:val="uk-UA" w:eastAsia="ru-RU"/>
        </w:rPr>
        <w:t xml:space="preserve"> </w:t>
      </w:r>
      <w:r w:rsidR="00AC0C5A" w:rsidRPr="00D9754A">
        <w:rPr>
          <w:szCs w:val="28"/>
        </w:rPr>
        <w:t xml:space="preserve">(дата звернення </w:t>
      </w:r>
      <w:r w:rsidR="00AC0C5A">
        <w:rPr>
          <w:szCs w:val="28"/>
          <w:lang w:val="uk-UA"/>
        </w:rPr>
        <w:t>06</w:t>
      </w:r>
      <w:r w:rsidR="00AC0C5A" w:rsidRPr="00D9754A">
        <w:rPr>
          <w:szCs w:val="28"/>
        </w:rPr>
        <w:t>.0</w:t>
      </w:r>
      <w:r w:rsidR="00AC0C5A">
        <w:rPr>
          <w:szCs w:val="28"/>
          <w:lang w:val="uk-UA"/>
        </w:rPr>
        <w:t>1</w:t>
      </w:r>
      <w:r w:rsidR="00AC0C5A" w:rsidRPr="00D9754A">
        <w:rPr>
          <w:szCs w:val="28"/>
        </w:rPr>
        <w:t>.20</w:t>
      </w:r>
      <w:r w:rsidR="00AC0C5A">
        <w:rPr>
          <w:szCs w:val="28"/>
          <w:lang w:val="uk-UA"/>
        </w:rPr>
        <w:t>22)</w:t>
      </w:r>
    </w:p>
    <w:p w:rsidR="00FB059A" w:rsidRPr="00AC0C5A" w:rsidRDefault="00FB059A" w:rsidP="00E477D3">
      <w:pPr>
        <w:pStyle w:val="a4"/>
        <w:numPr>
          <w:ilvl w:val="0"/>
          <w:numId w:val="15"/>
        </w:numPr>
        <w:shd w:val="clear" w:color="auto" w:fill="FFFFFF"/>
        <w:suppressAutoHyphens/>
        <w:rPr>
          <w:szCs w:val="28"/>
        </w:rPr>
      </w:pPr>
      <w:r w:rsidRPr="003F1E2A">
        <w:rPr>
          <w:color w:val="000000"/>
          <w:szCs w:val="28"/>
          <w:shd w:val="clear" w:color="auto" w:fill="FFFFFF"/>
        </w:rPr>
        <w:t>Гумор в українській культурі</w:t>
      </w:r>
      <w:r w:rsidR="00CE3B0C">
        <w:rPr>
          <w:color w:val="000000"/>
          <w:szCs w:val="28"/>
          <w:shd w:val="clear" w:color="auto" w:fill="FFFFFF"/>
          <w:lang w:val="uk-UA"/>
        </w:rPr>
        <w:t>.</w:t>
      </w:r>
      <w:r w:rsidRPr="003F1E2A">
        <w:rPr>
          <w:color w:val="000000"/>
          <w:szCs w:val="28"/>
          <w:shd w:val="clear" w:color="auto" w:fill="FFFFFF"/>
        </w:rPr>
        <w:t xml:space="preserve"> </w:t>
      </w:r>
      <w:r w:rsidR="00AC0C5A" w:rsidRPr="00AC0C5A">
        <w:rPr>
          <w:szCs w:val="28"/>
          <w:lang w:val="en-US"/>
        </w:rPr>
        <w:t>URL</w:t>
      </w:r>
      <w:r w:rsidR="00AC0C5A">
        <w:rPr>
          <w:lang w:val="uk-UA"/>
        </w:rPr>
        <w:t>:</w:t>
      </w:r>
      <w:r w:rsidR="00AC0C5A">
        <w:rPr>
          <w:color w:val="000000"/>
          <w:szCs w:val="28"/>
          <w:shd w:val="clear" w:color="auto" w:fill="FFFFFF"/>
          <w:lang w:val="uk-UA"/>
        </w:rPr>
        <w:t xml:space="preserve"> </w:t>
      </w:r>
      <w:hyperlink r:id="rId93">
        <w:r w:rsidRPr="003F1E2A">
          <w:rPr>
            <w:rStyle w:val="a3"/>
            <w:szCs w:val="28"/>
          </w:rPr>
          <w:t>https://ru.osvita.ua/vnz/reports/culture/10277/</w:t>
        </w:r>
      </w:hyperlink>
      <w:r w:rsidR="00AC0C5A">
        <w:rPr>
          <w:color w:val="000000"/>
          <w:szCs w:val="28"/>
          <w:shd w:val="clear" w:color="auto" w:fill="FFFFFF"/>
          <w:lang w:val="uk-UA"/>
        </w:rPr>
        <w:t xml:space="preserve"> </w:t>
      </w:r>
      <w:r w:rsidR="00AC0C5A" w:rsidRPr="00D9754A">
        <w:rPr>
          <w:szCs w:val="28"/>
        </w:rPr>
        <w:t xml:space="preserve">(дата звернення </w:t>
      </w:r>
      <w:r w:rsidR="00AC0C5A">
        <w:rPr>
          <w:szCs w:val="28"/>
          <w:lang w:val="uk-UA"/>
        </w:rPr>
        <w:t>06</w:t>
      </w:r>
      <w:r w:rsidR="00AC0C5A" w:rsidRPr="00D9754A">
        <w:rPr>
          <w:szCs w:val="28"/>
        </w:rPr>
        <w:t>.0</w:t>
      </w:r>
      <w:r w:rsidR="00AC0C5A">
        <w:rPr>
          <w:szCs w:val="28"/>
          <w:lang w:val="uk-UA"/>
        </w:rPr>
        <w:t>1</w:t>
      </w:r>
      <w:r w:rsidR="00AC0C5A" w:rsidRPr="00D9754A">
        <w:rPr>
          <w:szCs w:val="28"/>
        </w:rPr>
        <w:t>.20</w:t>
      </w:r>
      <w:r w:rsidR="00AC0C5A">
        <w:rPr>
          <w:szCs w:val="28"/>
          <w:lang w:val="uk-UA"/>
        </w:rPr>
        <w:t>22).</w:t>
      </w:r>
    </w:p>
    <w:p w:rsidR="00FB059A" w:rsidRPr="003F1E2A" w:rsidRDefault="00FB059A" w:rsidP="00E477D3">
      <w:pPr>
        <w:pStyle w:val="af7"/>
        <w:numPr>
          <w:ilvl w:val="0"/>
          <w:numId w:val="15"/>
        </w:numPr>
        <w:shd w:val="clear" w:color="auto" w:fill="FFFFFF"/>
        <w:tabs>
          <w:tab w:val="left" w:pos="0"/>
        </w:tabs>
        <w:suppressAutoHyphens/>
        <w:spacing w:after="0"/>
        <w:rPr>
          <w:szCs w:val="28"/>
          <w:lang w:val="uk-UA"/>
        </w:rPr>
      </w:pPr>
      <w:r w:rsidRPr="003F1E2A">
        <w:rPr>
          <w:color w:val="000000"/>
          <w:szCs w:val="28"/>
          <w:shd w:val="clear" w:color="auto" w:fill="FFFFFF"/>
        </w:rPr>
        <w:t>Гумор як складова культури спілкування</w:t>
      </w:r>
      <w:r w:rsidR="00AC0C5A">
        <w:rPr>
          <w:color w:val="000000"/>
          <w:szCs w:val="28"/>
          <w:shd w:val="clear" w:color="auto" w:fill="FFFFFF"/>
          <w:lang w:val="uk-UA"/>
        </w:rPr>
        <w:t>.</w:t>
      </w:r>
      <w:r w:rsidRPr="003F1E2A">
        <w:rPr>
          <w:color w:val="000000"/>
          <w:szCs w:val="28"/>
          <w:shd w:val="clear" w:color="auto" w:fill="FFFFFF"/>
        </w:rPr>
        <w:t xml:space="preserve"> </w:t>
      </w:r>
      <w:r w:rsidR="00AC0C5A" w:rsidRPr="00AC0C5A">
        <w:rPr>
          <w:szCs w:val="28"/>
          <w:lang w:val="en-US"/>
        </w:rPr>
        <w:t>URL</w:t>
      </w:r>
      <w:r w:rsidR="00AC0C5A">
        <w:rPr>
          <w:lang w:val="uk-UA"/>
        </w:rPr>
        <w:t>:</w:t>
      </w:r>
      <w:r w:rsidRPr="00AC0C5A">
        <w:rPr>
          <w:color w:val="000000"/>
          <w:szCs w:val="28"/>
          <w:shd w:val="clear" w:color="auto" w:fill="FFFFFF"/>
        </w:rPr>
        <w:t xml:space="preserve"> </w:t>
      </w:r>
      <w:hyperlink r:id="rId94">
        <w:r w:rsidRPr="00AC0C5A">
          <w:rPr>
            <w:rStyle w:val="a3"/>
            <w:color w:val="000000"/>
            <w:szCs w:val="28"/>
            <w:shd w:val="clear" w:color="auto" w:fill="FFFFFF"/>
            <w:lang w:val="en-US"/>
          </w:rPr>
          <w:t>https</w:t>
        </w:r>
        <w:r w:rsidRPr="00AC0C5A">
          <w:rPr>
            <w:rStyle w:val="a3"/>
            <w:color w:val="000000"/>
            <w:szCs w:val="28"/>
            <w:shd w:val="clear" w:color="auto" w:fill="FFFFFF"/>
          </w:rPr>
          <w:t>://</w:t>
        </w:r>
        <w:r w:rsidRPr="00AC0C5A">
          <w:rPr>
            <w:rStyle w:val="a3"/>
            <w:color w:val="000000"/>
            <w:szCs w:val="28"/>
            <w:shd w:val="clear" w:color="auto" w:fill="FFFFFF"/>
            <w:lang w:val="en-US"/>
          </w:rPr>
          <w:t>pidru</w:t>
        </w:r>
        <w:r w:rsidRPr="00AC0C5A">
          <w:rPr>
            <w:rStyle w:val="a3"/>
            <w:color w:val="000000"/>
            <w:szCs w:val="28"/>
            <w:shd w:val="clear" w:color="auto" w:fill="FFFFFF"/>
          </w:rPr>
          <w:t>4</w:t>
        </w:r>
        <w:r w:rsidRPr="00AC0C5A">
          <w:rPr>
            <w:rStyle w:val="a3"/>
            <w:color w:val="000000"/>
            <w:szCs w:val="28"/>
            <w:shd w:val="clear" w:color="auto" w:fill="FFFFFF"/>
            <w:lang w:val="en-US"/>
          </w:rPr>
          <w:t>niki</w:t>
        </w:r>
        <w:r w:rsidRPr="00AC0C5A">
          <w:rPr>
            <w:rStyle w:val="a3"/>
            <w:color w:val="000000"/>
            <w:szCs w:val="28"/>
            <w:shd w:val="clear" w:color="auto" w:fill="FFFFFF"/>
          </w:rPr>
          <w:t>.</w:t>
        </w:r>
        <w:r w:rsidRPr="00AC0C5A">
          <w:rPr>
            <w:rStyle w:val="a3"/>
            <w:color w:val="000000"/>
            <w:szCs w:val="28"/>
            <w:shd w:val="clear" w:color="auto" w:fill="FFFFFF"/>
            <w:lang w:val="en-US"/>
          </w:rPr>
          <w:t>com</w:t>
        </w:r>
        <w:r w:rsidRPr="00AC0C5A">
          <w:rPr>
            <w:rStyle w:val="a3"/>
            <w:color w:val="000000"/>
            <w:szCs w:val="28"/>
            <w:shd w:val="clear" w:color="auto" w:fill="FFFFFF"/>
          </w:rPr>
          <w:t>/19570411/</w:t>
        </w:r>
        <w:r w:rsidRPr="00AC0C5A">
          <w:rPr>
            <w:rStyle w:val="a3"/>
            <w:color w:val="000000"/>
            <w:szCs w:val="28"/>
            <w:shd w:val="clear" w:color="auto" w:fill="FFFFFF"/>
            <w:lang w:val="en-US"/>
          </w:rPr>
          <w:t>kulturologiya</w:t>
        </w:r>
        <w:r w:rsidRPr="00AC0C5A">
          <w:rPr>
            <w:rStyle w:val="a3"/>
            <w:color w:val="000000"/>
            <w:szCs w:val="28"/>
            <w:shd w:val="clear" w:color="auto" w:fill="FFFFFF"/>
          </w:rPr>
          <w:t>/</w:t>
        </w:r>
        <w:r w:rsidRPr="00AC0C5A">
          <w:rPr>
            <w:rStyle w:val="a3"/>
            <w:color w:val="000000"/>
            <w:szCs w:val="28"/>
            <w:shd w:val="clear" w:color="auto" w:fill="FFFFFF"/>
            <w:lang w:val="en-US"/>
          </w:rPr>
          <w:t>gumor</w:t>
        </w:r>
        <w:r w:rsidRPr="00AC0C5A">
          <w:rPr>
            <w:rStyle w:val="a3"/>
            <w:color w:val="000000"/>
            <w:szCs w:val="28"/>
            <w:shd w:val="clear" w:color="auto" w:fill="FFFFFF"/>
          </w:rPr>
          <w:t>_</w:t>
        </w:r>
        <w:r w:rsidRPr="00AC0C5A">
          <w:rPr>
            <w:rStyle w:val="a3"/>
            <w:color w:val="000000"/>
            <w:szCs w:val="28"/>
            <w:shd w:val="clear" w:color="auto" w:fill="FFFFFF"/>
            <w:lang w:val="en-US"/>
          </w:rPr>
          <w:t>skladova</w:t>
        </w:r>
        <w:r w:rsidRPr="00AC0C5A">
          <w:rPr>
            <w:rStyle w:val="a3"/>
            <w:color w:val="000000"/>
            <w:szCs w:val="28"/>
            <w:shd w:val="clear" w:color="auto" w:fill="FFFFFF"/>
          </w:rPr>
          <w:t>_</w:t>
        </w:r>
        <w:r w:rsidRPr="00AC0C5A">
          <w:rPr>
            <w:rStyle w:val="a3"/>
            <w:color w:val="000000"/>
            <w:szCs w:val="28"/>
            <w:shd w:val="clear" w:color="auto" w:fill="FFFFFF"/>
            <w:lang w:val="en-US"/>
          </w:rPr>
          <w:t>kulturi</w:t>
        </w:r>
        <w:r w:rsidRPr="00AC0C5A">
          <w:rPr>
            <w:rStyle w:val="a3"/>
            <w:color w:val="000000"/>
            <w:szCs w:val="28"/>
            <w:shd w:val="clear" w:color="auto" w:fill="FFFFFF"/>
          </w:rPr>
          <w:t>_</w:t>
        </w:r>
        <w:r w:rsidRPr="00AC0C5A">
          <w:rPr>
            <w:rStyle w:val="a3"/>
            <w:color w:val="000000"/>
            <w:szCs w:val="28"/>
            <w:shd w:val="clear" w:color="auto" w:fill="FFFFFF"/>
            <w:lang w:val="en-US"/>
          </w:rPr>
          <w:t>spilkuvannya</w:t>
        </w:r>
      </w:hyperlink>
      <w:r w:rsidRPr="003F1E2A">
        <w:rPr>
          <w:szCs w:val="28"/>
          <w:lang w:val="uk-UA"/>
        </w:rPr>
        <w:t xml:space="preserve"> </w:t>
      </w:r>
      <w:r w:rsidR="00AC0C5A">
        <w:rPr>
          <w:szCs w:val="28"/>
          <w:lang w:val="uk-UA"/>
        </w:rPr>
        <w:t xml:space="preserve"> </w:t>
      </w:r>
      <w:r w:rsidR="00AC0C5A" w:rsidRPr="00D9754A">
        <w:rPr>
          <w:szCs w:val="28"/>
        </w:rPr>
        <w:t xml:space="preserve">(дата звернення </w:t>
      </w:r>
      <w:r w:rsidR="00AC0C5A">
        <w:rPr>
          <w:szCs w:val="28"/>
          <w:lang w:val="uk-UA"/>
        </w:rPr>
        <w:t>06</w:t>
      </w:r>
      <w:r w:rsidR="00AC0C5A" w:rsidRPr="00D9754A">
        <w:rPr>
          <w:szCs w:val="28"/>
        </w:rPr>
        <w:t>.0</w:t>
      </w:r>
      <w:r w:rsidR="00AC0C5A">
        <w:rPr>
          <w:szCs w:val="28"/>
          <w:lang w:val="uk-UA"/>
        </w:rPr>
        <w:t>1</w:t>
      </w:r>
      <w:r w:rsidR="00AC0C5A" w:rsidRPr="00D9754A">
        <w:rPr>
          <w:szCs w:val="28"/>
        </w:rPr>
        <w:t>.20</w:t>
      </w:r>
      <w:r w:rsidR="00AC0C5A">
        <w:rPr>
          <w:szCs w:val="28"/>
          <w:lang w:val="uk-UA"/>
        </w:rPr>
        <w:t>22).</w:t>
      </w:r>
    </w:p>
    <w:p w:rsidR="00FB059A" w:rsidRPr="00CE3B0C" w:rsidRDefault="00FB059A" w:rsidP="00E477D3">
      <w:pPr>
        <w:pStyle w:val="a4"/>
        <w:numPr>
          <w:ilvl w:val="0"/>
          <w:numId w:val="15"/>
        </w:numPr>
        <w:shd w:val="clear" w:color="auto" w:fill="FFFFFF"/>
        <w:suppressAutoHyphens/>
        <w:rPr>
          <w:szCs w:val="28"/>
        </w:rPr>
      </w:pPr>
      <w:proofErr w:type="gramStart"/>
      <w:r w:rsidRPr="003F1E2A">
        <w:rPr>
          <w:color w:val="000000"/>
          <w:szCs w:val="28"/>
          <w:shd w:val="clear" w:color="auto" w:fill="FFFFFF"/>
        </w:rPr>
        <w:t>Види ком</w:t>
      </w:r>
      <w:proofErr w:type="gramEnd"/>
      <w:r w:rsidRPr="003F1E2A">
        <w:rPr>
          <w:color w:val="000000"/>
          <w:szCs w:val="28"/>
          <w:shd w:val="clear" w:color="auto" w:fill="FFFFFF"/>
        </w:rPr>
        <w:t>ічного. Римо-ритмічні особливості поетичних творів. Дво</w:t>
      </w:r>
      <w:r w:rsidR="00CE3B0C" w:rsidRPr="003F1E2A">
        <w:rPr>
          <w:color w:val="000000"/>
          <w:szCs w:val="28"/>
          <w:shd w:val="clear" w:color="auto" w:fill="FFFFFF"/>
        </w:rPr>
        <w:t>складові</w:t>
      </w:r>
      <w:r w:rsidRPr="003F1E2A">
        <w:rPr>
          <w:color w:val="000000"/>
          <w:szCs w:val="28"/>
          <w:shd w:val="clear" w:color="auto" w:fill="FFFFFF"/>
        </w:rPr>
        <w:t xml:space="preserve"> і трискладові віршові розміри</w:t>
      </w:r>
      <w:r w:rsidR="00CE3B0C">
        <w:rPr>
          <w:color w:val="000000"/>
          <w:szCs w:val="28"/>
          <w:shd w:val="clear" w:color="auto" w:fill="FFFFFF"/>
          <w:lang w:val="uk-UA"/>
        </w:rPr>
        <w:t xml:space="preserve">. </w:t>
      </w:r>
      <w:r w:rsidR="00CE3B0C" w:rsidRPr="00AC0C5A">
        <w:rPr>
          <w:szCs w:val="28"/>
          <w:lang w:val="en-US"/>
        </w:rPr>
        <w:t>URL</w:t>
      </w:r>
      <w:r w:rsidRPr="00CE3B0C">
        <w:rPr>
          <w:color w:val="000000"/>
          <w:szCs w:val="28"/>
          <w:shd w:val="clear" w:color="auto" w:fill="FFFFFF"/>
        </w:rPr>
        <w:t xml:space="preserve">: </w:t>
      </w:r>
      <w:hyperlink r:id="rId95">
        <w:r w:rsidRPr="00CE3B0C">
          <w:rPr>
            <w:rStyle w:val="a3"/>
            <w:color w:val="000000"/>
            <w:szCs w:val="28"/>
            <w:shd w:val="clear" w:color="auto" w:fill="FFFFFF"/>
            <w:lang w:val="en-US"/>
          </w:rPr>
          <w:t>http</w:t>
        </w:r>
        <w:r w:rsidRPr="00CE3B0C">
          <w:rPr>
            <w:rStyle w:val="a3"/>
            <w:color w:val="000000"/>
            <w:szCs w:val="28"/>
            <w:shd w:val="clear" w:color="auto" w:fill="FFFFFF"/>
          </w:rPr>
          <w:t>://</w:t>
        </w:r>
        <w:r w:rsidRPr="00CE3B0C">
          <w:rPr>
            <w:rStyle w:val="a3"/>
            <w:color w:val="000000"/>
            <w:szCs w:val="28"/>
            <w:shd w:val="clear" w:color="auto" w:fill="FFFFFF"/>
            <w:lang w:val="en-US"/>
          </w:rPr>
          <w:t>moodle</w:t>
        </w:r>
        <w:r w:rsidRPr="00CE3B0C">
          <w:rPr>
            <w:rStyle w:val="a3"/>
            <w:color w:val="000000"/>
            <w:szCs w:val="28"/>
            <w:shd w:val="clear" w:color="auto" w:fill="FFFFFF"/>
          </w:rPr>
          <w:t>.</w:t>
        </w:r>
        <w:r w:rsidRPr="00CE3B0C">
          <w:rPr>
            <w:rStyle w:val="a3"/>
            <w:color w:val="000000"/>
            <w:szCs w:val="28"/>
            <w:shd w:val="clear" w:color="auto" w:fill="FFFFFF"/>
            <w:lang w:val="en-US"/>
          </w:rPr>
          <w:t>mdu</w:t>
        </w:r>
        <w:r w:rsidRPr="00CE3B0C">
          <w:rPr>
            <w:rStyle w:val="a3"/>
            <w:color w:val="000000"/>
            <w:szCs w:val="28"/>
            <w:shd w:val="clear" w:color="auto" w:fill="FFFFFF"/>
          </w:rPr>
          <w:t>.</w:t>
        </w:r>
        <w:r w:rsidRPr="00CE3B0C">
          <w:rPr>
            <w:rStyle w:val="a3"/>
            <w:color w:val="000000"/>
            <w:szCs w:val="28"/>
            <w:shd w:val="clear" w:color="auto" w:fill="FFFFFF"/>
            <w:lang w:val="en-US"/>
          </w:rPr>
          <w:t>in</w:t>
        </w:r>
        <w:r w:rsidRPr="00CE3B0C">
          <w:rPr>
            <w:rStyle w:val="a3"/>
            <w:color w:val="000000"/>
            <w:szCs w:val="28"/>
            <w:shd w:val="clear" w:color="auto" w:fill="FFFFFF"/>
          </w:rPr>
          <w:t>.</w:t>
        </w:r>
        <w:r w:rsidRPr="00CE3B0C">
          <w:rPr>
            <w:rStyle w:val="a3"/>
            <w:color w:val="000000"/>
            <w:szCs w:val="28"/>
            <w:shd w:val="clear" w:color="auto" w:fill="FFFFFF"/>
            <w:lang w:val="en-US"/>
          </w:rPr>
          <w:t>ua</w:t>
        </w:r>
        <w:r w:rsidRPr="00CE3B0C">
          <w:rPr>
            <w:rStyle w:val="a3"/>
            <w:color w:val="000000"/>
            <w:szCs w:val="28"/>
            <w:shd w:val="clear" w:color="auto" w:fill="FFFFFF"/>
          </w:rPr>
          <w:t>/</w:t>
        </w:r>
        <w:r w:rsidRPr="00CE3B0C">
          <w:rPr>
            <w:rStyle w:val="a3"/>
            <w:color w:val="000000"/>
            <w:szCs w:val="28"/>
            <w:shd w:val="clear" w:color="auto" w:fill="FFFFFF"/>
            <w:lang w:val="en-US"/>
          </w:rPr>
          <w:t>mod</w:t>
        </w:r>
        <w:r w:rsidRPr="00CE3B0C">
          <w:rPr>
            <w:rStyle w:val="a3"/>
            <w:color w:val="000000"/>
            <w:szCs w:val="28"/>
            <w:shd w:val="clear" w:color="auto" w:fill="FFFFFF"/>
          </w:rPr>
          <w:t>/</w:t>
        </w:r>
        <w:r w:rsidRPr="00CE3B0C">
          <w:rPr>
            <w:rStyle w:val="a3"/>
            <w:color w:val="000000"/>
            <w:szCs w:val="28"/>
            <w:shd w:val="clear" w:color="auto" w:fill="FFFFFF"/>
            <w:lang w:val="en-US"/>
          </w:rPr>
          <w:t>book</w:t>
        </w:r>
        <w:r w:rsidRPr="00CE3B0C">
          <w:rPr>
            <w:rStyle w:val="a3"/>
            <w:color w:val="000000"/>
            <w:szCs w:val="28"/>
            <w:shd w:val="clear" w:color="auto" w:fill="FFFFFF"/>
          </w:rPr>
          <w:t>/</w:t>
        </w:r>
        <w:r w:rsidRPr="00CE3B0C">
          <w:rPr>
            <w:rStyle w:val="a3"/>
            <w:color w:val="000000"/>
            <w:szCs w:val="28"/>
            <w:shd w:val="clear" w:color="auto" w:fill="FFFFFF"/>
            <w:lang w:val="en-US"/>
          </w:rPr>
          <w:t>view</w:t>
        </w:r>
        <w:r w:rsidRPr="00CE3B0C">
          <w:rPr>
            <w:rStyle w:val="a3"/>
            <w:color w:val="000000"/>
            <w:szCs w:val="28"/>
            <w:shd w:val="clear" w:color="auto" w:fill="FFFFFF"/>
          </w:rPr>
          <w:t>.</w:t>
        </w:r>
        <w:r w:rsidRPr="00CE3B0C">
          <w:rPr>
            <w:rStyle w:val="a3"/>
            <w:color w:val="000000"/>
            <w:szCs w:val="28"/>
            <w:shd w:val="clear" w:color="auto" w:fill="FFFFFF"/>
            <w:lang w:val="en-US"/>
          </w:rPr>
          <w:t>php</w:t>
        </w:r>
        <w:r w:rsidRPr="00CE3B0C">
          <w:rPr>
            <w:rStyle w:val="a3"/>
            <w:color w:val="000000"/>
            <w:szCs w:val="28"/>
            <w:shd w:val="clear" w:color="auto" w:fill="FFFFFF"/>
          </w:rPr>
          <w:t>?</w:t>
        </w:r>
        <w:r w:rsidRPr="00CE3B0C">
          <w:rPr>
            <w:rStyle w:val="a3"/>
            <w:color w:val="000000"/>
            <w:szCs w:val="28"/>
            <w:shd w:val="clear" w:color="auto" w:fill="FFFFFF"/>
            <w:lang w:val="en-US"/>
          </w:rPr>
          <w:t>id</w:t>
        </w:r>
        <w:r w:rsidRPr="00CE3B0C">
          <w:rPr>
            <w:rStyle w:val="a3"/>
            <w:color w:val="000000"/>
            <w:szCs w:val="28"/>
            <w:shd w:val="clear" w:color="auto" w:fill="FFFFFF"/>
          </w:rPr>
          <w:t>=5927&amp;</w:t>
        </w:r>
        <w:r w:rsidRPr="00CE3B0C">
          <w:rPr>
            <w:rStyle w:val="a3"/>
            <w:color w:val="000000"/>
            <w:szCs w:val="28"/>
            <w:shd w:val="clear" w:color="auto" w:fill="FFFFFF"/>
            <w:lang w:val="en-US"/>
          </w:rPr>
          <w:t>chapterid</w:t>
        </w:r>
        <w:r w:rsidRPr="00CE3B0C">
          <w:rPr>
            <w:rStyle w:val="a3"/>
            <w:color w:val="000000"/>
            <w:szCs w:val="28"/>
            <w:shd w:val="clear" w:color="auto" w:fill="FFFFFF"/>
          </w:rPr>
          <w:t>=1183</w:t>
        </w:r>
      </w:hyperlink>
      <w:r w:rsidR="00CE3B0C">
        <w:rPr>
          <w:color w:val="000000"/>
          <w:szCs w:val="28"/>
          <w:shd w:val="clear" w:color="auto" w:fill="FFFFFF"/>
          <w:lang w:val="uk-UA"/>
        </w:rPr>
        <w:t xml:space="preserve"> </w:t>
      </w:r>
      <w:r w:rsidR="00CE3B0C" w:rsidRPr="00D9754A">
        <w:rPr>
          <w:szCs w:val="28"/>
        </w:rPr>
        <w:t xml:space="preserve">(дата звернення </w:t>
      </w:r>
      <w:r w:rsidR="00CE3B0C">
        <w:rPr>
          <w:szCs w:val="28"/>
          <w:lang w:val="uk-UA"/>
        </w:rPr>
        <w:t>06</w:t>
      </w:r>
      <w:r w:rsidR="00CE3B0C" w:rsidRPr="00D9754A">
        <w:rPr>
          <w:szCs w:val="28"/>
        </w:rPr>
        <w:t>.0</w:t>
      </w:r>
      <w:r w:rsidR="00CE3B0C">
        <w:rPr>
          <w:szCs w:val="28"/>
          <w:lang w:val="uk-UA"/>
        </w:rPr>
        <w:t>1</w:t>
      </w:r>
      <w:r w:rsidR="00CE3B0C" w:rsidRPr="00D9754A">
        <w:rPr>
          <w:szCs w:val="28"/>
        </w:rPr>
        <w:t>.20</w:t>
      </w:r>
      <w:r w:rsidR="00CE3B0C">
        <w:rPr>
          <w:szCs w:val="28"/>
          <w:lang w:val="uk-UA"/>
        </w:rPr>
        <w:t>22).</w:t>
      </w:r>
    </w:p>
    <w:p w:rsidR="00FB059A" w:rsidRPr="00CE3B0C" w:rsidRDefault="00FB059A" w:rsidP="00E477D3">
      <w:pPr>
        <w:pStyle w:val="a4"/>
        <w:numPr>
          <w:ilvl w:val="0"/>
          <w:numId w:val="15"/>
        </w:numPr>
        <w:shd w:val="clear" w:color="auto" w:fill="FFFFFF"/>
        <w:suppressAutoHyphens/>
        <w:rPr>
          <w:szCs w:val="28"/>
        </w:rPr>
      </w:pPr>
      <w:r w:rsidRPr="003F1E2A">
        <w:rPr>
          <w:color w:val="000000"/>
          <w:szCs w:val="28"/>
          <w:shd w:val="clear" w:color="auto" w:fill="FFFFFF"/>
          <w:lang w:val="uk-UA"/>
        </w:rPr>
        <w:t xml:space="preserve">Дзюбіна О. І. Класифікація, структура та функціонування інтернет-мемів в соціальних мережах </w:t>
      </w:r>
      <w:r w:rsidRPr="00CE3B0C">
        <w:rPr>
          <w:color w:val="000000"/>
          <w:szCs w:val="28"/>
          <w:shd w:val="clear" w:color="auto" w:fill="FFFFFF"/>
          <w:lang w:val="en-US"/>
        </w:rPr>
        <w:t>Twitter</w:t>
      </w:r>
      <w:r w:rsidRPr="003F1E2A">
        <w:rPr>
          <w:color w:val="000000"/>
          <w:szCs w:val="28"/>
          <w:shd w:val="clear" w:color="auto" w:fill="FFFFFF"/>
          <w:lang w:val="uk-UA"/>
        </w:rPr>
        <w:t xml:space="preserve"> та </w:t>
      </w:r>
      <w:r w:rsidRPr="00CE3B0C">
        <w:rPr>
          <w:color w:val="000000"/>
          <w:szCs w:val="28"/>
          <w:shd w:val="clear" w:color="auto" w:fill="FFFFFF"/>
          <w:lang w:val="en-US"/>
        </w:rPr>
        <w:t>Facebook</w:t>
      </w:r>
      <w:r w:rsidR="00CE3B0C">
        <w:rPr>
          <w:color w:val="000000"/>
          <w:szCs w:val="28"/>
          <w:shd w:val="clear" w:color="auto" w:fill="FFFFFF"/>
          <w:lang w:val="uk-UA"/>
        </w:rPr>
        <w:t xml:space="preserve">. </w:t>
      </w:r>
      <w:r w:rsidR="00CE3B0C" w:rsidRPr="00AC0C5A">
        <w:rPr>
          <w:szCs w:val="28"/>
          <w:lang w:val="en-US"/>
        </w:rPr>
        <w:t>URL</w:t>
      </w:r>
      <w:r w:rsidRPr="003F1E2A">
        <w:rPr>
          <w:color w:val="000000"/>
          <w:szCs w:val="28"/>
          <w:shd w:val="clear" w:color="auto" w:fill="FFFFFF"/>
          <w:lang w:val="uk-UA"/>
        </w:rPr>
        <w:t xml:space="preserve">: </w:t>
      </w:r>
      <w:hyperlink r:id="rId96">
        <w:r w:rsidRPr="00CE3B0C">
          <w:rPr>
            <w:rStyle w:val="a3"/>
            <w:color w:val="000000"/>
            <w:szCs w:val="28"/>
            <w:lang w:val="en-US"/>
          </w:rPr>
          <w:t>http</w:t>
        </w:r>
        <w:r w:rsidRPr="003F1E2A">
          <w:rPr>
            <w:rStyle w:val="a3"/>
            <w:color w:val="000000"/>
            <w:szCs w:val="28"/>
            <w:lang w:val="uk-UA"/>
          </w:rPr>
          <w:t>://</w:t>
        </w:r>
        <w:r w:rsidRPr="00CE3B0C">
          <w:rPr>
            <w:rStyle w:val="a3"/>
            <w:color w:val="000000"/>
            <w:szCs w:val="28"/>
            <w:lang w:val="en-US"/>
          </w:rPr>
          <w:t>molodyvcheny</w:t>
        </w:r>
        <w:r w:rsidRPr="003F1E2A">
          <w:rPr>
            <w:rStyle w:val="a3"/>
            <w:color w:val="000000"/>
            <w:szCs w:val="28"/>
            <w:lang w:val="uk-UA"/>
          </w:rPr>
          <w:t>.</w:t>
        </w:r>
        <w:r w:rsidRPr="00CE3B0C">
          <w:rPr>
            <w:rStyle w:val="a3"/>
            <w:color w:val="000000"/>
            <w:szCs w:val="28"/>
            <w:lang w:val="en-US"/>
          </w:rPr>
          <w:t>in</w:t>
        </w:r>
        <w:r w:rsidRPr="003F1E2A">
          <w:rPr>
            <w:rStyle w:val="a3"/>
            <w:color w:val="000000"/>
            <w:szCs w:val="28"/>
            <w:lang w:val="uk-UA"/>
          </w:rPr>
          <w:t>.</w:t>
        </w:r>
        <w:r w:rsidRPr="00CE3B0C">
          <w:rPr>
            <w:rStyle w:val="a3"/>
            <w:color w:val="000000"/>
            <w:szCs w:val="28"/>
            <w:lang w:val="en-US"/>
          </w:rPr>
          <w:t>ua</w:t>
        </w:r>
        <w:r w:rsidRPr="003F1E2A">
          <w:rPr>
            <w:rStyle w:val="a3"/>
            <w:color w:val="000000"/>
            <w:szCs w:val="28"/>
            <w:lang w:val="uk-UA"/>
          </w:rPr>
          <w:t>/</w:t>
        </w:r>
        <w:r w:rsidRPr="00CE3B0C">
          <w:rPr>
            <w:rStyle w:val="a3"/>
            <w:color w:val="000000"/>
            <w:szCs w:val="28"/>
            <w:lang w:val="en-US"/>
          </w:rPr>
          <w:t>files</w:t>
        </w:r>
        <w:r w:rsidRPr="003F1E2A">
          <w:rPr>
            <w:rStyle w:val="a3"/>
            <w:color w:val="000000"/>
            <w:szCs w:val="28"/>
            <w:lang w:val="uk-UA"/>
          </w:rPr>
          <w:t>/</w:t>
        </w:r>
        <w:r w:rsidRPr="00CE3B0C">
          <w:rPr>
            <w:rStyle w:val="a3"/>
            <w:color w:val="000000"/>
            <w:szCs w:val="28"/>
            <w:lang w:val="en-US"/>
          </w:rPr>
          <w:t>journal</w:t>
        </w:r>
        <w:r w:rsidRPr="003F1E2A">
          <w:rPr>
            <w:rStyle w:val="a3"/>
            <w:color w:val="000000"/>
            <w:szCs w:val="28"/>
            <w:lang w:val="uk-UA"/>
          </w:rPr>
          <w:t>/2016/2/90.</w:t>
        </w:r>
        <w:r w:rsidRPr="00CE3B0C">
          <w:rPr>
            <w:rStyle w:val="a3"/>
            <w:color w:val="000000"/>
            <w:szCs w:val="28"/>
            <w:lang w:val="en-US"/>
          </w:rPr>
          <w:t>pdf</w:t>
        </w:r>
      </w:hyperlink>
      <w:r w:rsidRPr="003F1E2A">
        <w:rPr>
          <w:color w:val="000000"/>
          <w:szCs w:val="28"/>
          <w:shd w:val="clear" w:color="auto" w:fill="FFFFFF"/>
          <w:lang w:val="uk-UA"/>
        </w:rPr>
        <w:t xml:space="preserve"> </w:t>
      </w:r>
      <w:r w:rsidR="00CE3B0C" w:rsidRPr="00D9754A">
        <w:rPr>
          <w:szCs w:val="28"/>
        </w:rPr>
        <w:t xml:space="preserve">(дата звернення </w:t>
      </w:r>
      <w:r w:rsidR="00CE3B0C">
        <w:rPr>
          <w:szCs w:val="28"/>
          <w:lang w:val="uk-UA"/>
        </w:rPr>
        <w:t>06</w:t>
      </w:r>
      <w:r w:rsidR="00CE3B0C" w:rsidRPr="00D9754A">
        <w:rPr>
          <w:szCs w:val="28"/>
        </w:rPr>
        <w:t>.0</w:t>
      </w:r>
      <w:r w:rsidR="00CE3B0C">
        <w:rPr>
          <w:szCs w:val="28"/>
          <w:lang w:val="uk-UA"/>
        </w:rPr>
        <w:t>1</w:t>
      </w:r>
      <w:r w:rsidR="00CE3B0C" w:rsidRPr="00D9754A">
        <w:rPr>
          <w:szCs w:val="28"/>
        </w:rPr>
        <w:t>.20</w:t>
      </w:r>
      <w:r w:rsidR="00CE3B0C">
        <w:rPr>
          <w:szCs w:val="28"/>
          <w:lang w:val="uk-UA"/>
        </w:rPr>
        <w:t>22).</w:t>
      </w:r>
    </w:p>
    <w:p w:rsidR="00FB059A" w:rsidRPr="00CE3B0C" w:rsidRDefault="00FB059A" w:rsidP="00E477D3">
      <w:pPr>
        <w:pStyle w:val="a4"/>
        <w:numPr>
          <w:ilvl w:val="0"/>
          <w:numId w:val="15"/>
        </w:numPr>
        <w:shd w:val="clear" w:color="auto" w:fill="FFFFFF"/>
        <w:suppressAutoHyphens/>
        <w:rPr>
          <w:szCs w:val="28"/>
        </w:rPr>
      </w:pPr>
      <w:r w:rsidRPr="003F1E2A">
        <w:rPr>
          <w:color w:val="000000"/>
          <w:szCs w:val="28"/>
          <w:shd w:val="clear" w:color="auto" w:fill="FFFFFF"/>
          <w:lang w:val="uk-UA"/>
        </w:rPr>
        <w:t>Додатковий матеріал до уроку «Література і культура. Роди літератури (епос, лірика, драма), їхні характерні ознаки. Літературний процес»</w:t>
      </w:r>
      <w:r w:rsidR="00CE3B0C">
        <w:rPr>
          <w:color w:val="000000"/>
          <w:szCs w:val="28"/>
          <w:shd w:val="clear" w:color="auto" w:fill="FFFFFF"/>
          <w:lang w:val="uk-UA"/>
        </w:rPr>
        <w:t>.</w:t>
      </w:r>
      <w:r w:rsidRPr="003F1E2A">
        <w:rPr>
          <w:color w:val="000000"/>
          <w:szCs w:val="28"/>
          <w:shd w:val="clear" w:color="auto" w:fill="FFFFFF"/>
          <w:lang w:val="uk-UA"/>
        </w:rPr>
        <w:t xml:space="preserve"> </w:t>
      </w:r>
      <w:r w:rsidR="00CE3B0C" w:rsidRPr="00AC0C5A">
        <w:rPr>
          <w:szCs w:val="28"/>
          <w:lang w:val="en-US"/>
        </w:rPr>
        <w:t>URL</w:t>
      </w:r>
      <w:r w:rsidRPr="003F1E2A">
        <w:rPr>
          <w:color w:val="000000"/>
          <w:szCs w:val="28"/>
          <w:shd w:val="clear" w:color="auto" w:fill="FFFFFF"/>
          <w:lang w:val="uk-UA"/>
        </w:rPr>
        <w:t xml:space="preserve">: </w:t>
      </w:r>
      <w:hyperlink r:id="rId97">
        <w:r w:rsidRPr="003F1E2A">
          <w:rPr>
            <w:rStyle w:val="a3"/>
            <w:color w:val="000000"/>
            <w:szCs w:val="28"/>
            <w:shd w:val="clear" w:color="auto" w:fill="FFFFFF"/>
            <w:lang w:val="uk-UA"/>
          </w:rPr>
          <w:t>https://vseosvita.ua/library/dodatkovij-material-do-uroku-literatura-i-kultura-rodi-literaturi-epos-lirika-drama-ihni-harakterni-oznaki-literaturnij-proces-310591.html</w:t>
        </w:r>
      </w:hyperlink>
      <w:r w:rsidR="00CE3B0C">
        <w:rPr>
          <w:color w:val="000000"/>
          <w:szCs w:val="28"/>
          <w:shd w:val="clear" w:color="auto" w:fill="FFFFFF"/>
          <w:lang w:val="uk-UA"/>
        </w:rPr>
        <w:t xml:space="preserve"> </w:t>
      </w:r>
      <w:r w:rsidR="00CE3B0C" w:rsidRPr="00D9754A">
        <w:rPr>
          <w:szCs w:val="28"/>
        </w:rPr>
        <w:t xml:space="preserve">(дата звернення </w:t>
      </w:r>
      <w:r w:rsidR="00CE3B0C">
        <w:rPr>
          <w:szCs w:val="28"/>
          <w:lang w:val="uk-UA"/>
        </w:rPr>
        <w:t>06</w:t>
      </w:r>
      <w:r w:rsidR="00CE3B0C" w:rsidRPr="00D9754A">
        <w:rPr>
          <w:szCs w:val="28"/>
        </w:rPr>
        <w:t>.0</w:t>
      </w:r>
      <w:r w:rsidR="00CE3B0C">
        <w:rPr>
          <w:szCs w:val="28"/>
          <w:lang w:val="uk-UA"/>
        </w:rPr>
        <w:t>1</w:t>
      </w:r>
      <w:r w:rsidR="00CE3B0C" w:rsidRPr="00D9754A">
        <w:rPr>
          <w:szCs w:val="28"/>
        </w:rPr>
        <w:t>.20</w:t>
      </w:r>
      <w:r w:rsidR="00CE3B0C">
        <w:rPr>
          <w:szCs w:val="28"/>
          <w:lang w:val="uk-UA"/>
        </w:rPr>
        <w:t>22).</w:t>
      </w:r>
    </w:p>
    <w:p w:rsidR="00FB059A" w:rsidRPr="003F1E2A" w:rsidRDefault="00CE3B0C" w:rsidP="00E477D3">
      <w:pPr>
        <w:pStyle w:val="a4"/>
        <w:numPr>
          <w:ilvl w:val="0"/>
          <w:numId w:val="15"/>
        </w:numPr>
        <w:shd w:val="clear" w:color="auto" w:fill="FFFFFF"/>
        <w:suppressAutoHyphens/>
        <w:rPr>
          <w:rFonts w:cs="Times New Roman"/>
          <w:szCs w:val="28"/>
          <w:lang w:val="uk-UA"/>
        </w:rPr>
      </w:pPr>
      <w:r>
        <w:rPr>
          <w:rFonts w:cs="Times New Roman"/>
          <w:color w:val="000000"/>
          <w:szCs w:val="28"/>
          <w:lang w:val="uk-UA"/>
        </w:rPr>
        <w:t xml:space="preserve"> Докінз Р. Егоїстичний ген. </w:t>
      </w:r>
      <w:r w:rsidR="00867E59">
        <w:rPr>
          <w:rFonts w:cs="Times New Roman"/>
          <w:color w:val="000000"/>
          <w:szCs w:val="28"/>
          <w:lang w:val="uk-UA"/>
        </w:rPr>
        <w:t>Харків</w:t>
      </w:r>
      <w:r w:rsidR="00FB059A" w:rsidRPr="003F1E2A">
        <w:rPr>
          <w:rFonts w:cs="Times New Roman"/>
          <w:color w:val="000000"/>
          <w:szCs w:val="28"/>
          <w:lang w:val="uk-UA"/>
        </w:rPr>
        <w:t xml:space="preserve">: </w:t>
      </w:r>
      <w:r w:rsidR="00867E59">
        <w:rPr>
          <w:rFonts w:cs="Times New Roman"/>
          <w:color w:val="000000"/>
          <w:szCs w:val="28"/>
          <w:lang w:val="uk-UA"/>
        </w:rPr>
        <w:t>КСД</w:t>
      </w:r>
      <w:r w:rsidR="00FB059A" w:rsidRPr="003F1E2A">
        <w:rPr>
          <w:rFonts w:cs="Times New Roman"/>
          <w:color w:val="000000"/>
          <w:szCs w:val="28"/>
          <w:lang w:val="uk-UA"/>
        </w:rPr>
        <w:t>, 20</w:t>
      </w:r>
      <w:r w:rsidR="00867E59">
        <w:rPr>
          <w:rFonts w:cs="Times New Roman"/>
          <w:color w:val="000000"/>
          <w:szCs w:val="28"/>
          <w:lang w:val="uk-UA"/>
        </w:rPr>
        <w:t>17</w:t>
      </w:r>
      <w:r w:rsidR="00FB059A" w:rsidRPr="003F1E2A">
        <w:rPr>
          <w:rFonts w:cs="Times New Roman"/>
          <w:color w:val="000000"/>
          <w:szCs w:val="28"/>
          <w:lang w:val="uk-UA"/>
        </w:rPr>
        <w:t xml:space="preserve">. </w:t>
      </w:r>
      <w:r w:rsidR="00867E59">
        <w:rPr>
          <w:rFonts w:cs="Times New Roman"/>
          <w:color w:val="000000"/>
          <w:szCs w:val="28"/>
          <w:lang w:val="uk-UA"/>
        </w:rPr>
        <w:t>540</w:t>
      </w:r>
      <w:r w:rsidR="00FB059A" w:rsidRPr="003F1E2A">
        <w:rPr>
          <w:rFonts w:cs="Times New Roman"/>
          <w:color w:val="000000"/>
          <w:szCs w:val="28"/>
          <w:lang w:val="uk-UA"/>
        </w:rPr>
        <w:t xml:space="preserve"> с</w:t>
      </w:r>
      <w:r>
        <w:rPr>
          <w:rFonts w:cs="Times New Roman"/>
          <w:color w:val="000000"/>
          <w:szCs w:val="28"/>
          <w:lang w:val="uk-UA"/>
        </w:rPr>
        <w:t>.</w:t>
      </w:r>
      <w:r w:rsidR="00FB059A" w:rsidRPr="003F1E2A">
        <w:rPr>
          <w:rFonts w:cs="Times New Roman"/>
          <w:color w:val="000000"/>
          <w:szCs w:val="28"/>
          <w:lang w:val="uk-UA"/>
        </w:rPr>
        <w:t xml:space="preserve"> </w:t>
      </w:r>
    </w:p>
    <w:p w:rsidR="00632B3E" w:rsidRPr="00632B3E" w:rsidRDefault="00CE3B0C" w:rsidP="00E477D3">
      <w:pPr>
        <w:pStyle w:val="a4"/>
        <w:numPr>
          <w:ilvl w:val="0"/>
          <w:numId w:val="15"/>
        </w:numPr>
        <w:shd w:val="clear" w:color="auto" w:fill="FFFFFF"/>
        <w:suppressAutoHyphens/>
        <w:rPr>
          <w:szCs w:val="28"/>
        </w:rPr>
      </w:pPr>
      <w:r>
        <w:rPr>
          <w:rFonts w:cs="Times New Roman"/>
          <w:color w:val="000000"/>
          <w:szCs w:val="28"/>
          <w:lang w:val="uk-UA"/>
        </w:rPr>
        <w:t xml:space="preserve">Докинс Р. Эгоистичный ген. </w:t>
      </w:r>
      <w:r w:rsidR="00FB059A" w:rsidRPr="00632B3E">
        <w:rPr>
          <w:rFonts w:cs="Times New Roman"/>
          <w:color w:val="000000"/>
          <w:szCs w:val="28"/>
          <w:lang w:val="uk-UA"/>
        </w:rPr>
        <w:t xml:space="preserve">Москва: Мир, 2000. 368 с. </w:t>
      </w:r>
    </w:p>
    <w:p w:rsidR="00FB059A" w:rsidRPr="00632B3E" w:rsidRDefault="00FB059A" w:rsidP="00E477D3">
      <w:pPr>
        <w:pStyle w:val="a4"/>
        <w:numPr>
          <w:ilvl w:val="0"/>
          <w:numId w:val="15"/>
        </w:numPr>
        <w:shd w:val="clear" w:color="auto" w:fill="FFFFFF"/>
        <w:suppressAutoHyphens/>
        <w:rPr>
          <w:szCs w:val="28"/>
        </w:rPr>
      </w:pPr>
      <w:r w:rsidRPr="00632B3E">
        <w:rPr>
          <w:rFonts w:cs="Times New Roman"/>
          <w:color w:val="000000"/>
          <w:szCs w:val="28"/>
          <w:lang w:val="uk-UA"/>
        </w:rPr>
        <w:t xml:space="preserve">Ермолович Д.И. Основания переводоведческой ономастики. Москва: Российская госсударственная библиотека, 2005. 48 с. </w:t>
      </w:r>
    </w:p>
    <w:p w:rsidR="00FB059A" w:rsidRPr="003F1E2A" w:rsidRDefault="00FB059A" w:rsidP="00E477D3">
      <w:pPr>
        <w:pStyle w:val="a4"/>
        <w:numPr>
          <w:ilvl w:val="0"/>
          <w:numId w:val="15"/>
        </w:numPr>
        <w:shd w:val="clear" w:color="auto" w:fill="FFFFFF"/>
        <w:suppressAutoHyphens/>
        <w:rPr>
          <w:rFonts w:cs="Times New Roman"/>
          <w:color w:val="000000"/>
          <w:szCs w:val="28"/>
          <w:lang w:val="uk-UA"/>
        </w:rPr>
      </w:pPr>
      <w:r w:rsidRPr="003F1E2A">
        <w:rPr>
          <w:rFonts w:cs="Times New Roman"/>
          <w:color w:val="000000"/>
          <w:szCs w:val="28"/>
          <w:shd w:val="clear" w:color="auto" w:fill="FFFFFF"/>
          <w:lang w:val="uk-UA"/>
        </w:rPr>
        <w:t xml:space="preserve">Земская Е. А. Русская разговорная речь. Фонетика. Морфология.  Лексика. Жест. </w:t>
      </w:r>
      <w:r w:rsidR="00101AD5">
        <w:rPr>
          <w:rFonts w:cs="Times New Roman"/>
          <w:color w:val="000000"/>
          <w:szCs w:val="28"/>
          <w:shd w:val="clear" w:color="auto" w:fill="FFFFFF"/>
          <w:lang w:val="uk-UA"/>
        </w:rPr>
        <w:t>Москва: 198</w:t>
      </w:r>
      <w:r w:rsidR="00CE3B0C">
        <w:rPr>
          <w:rFonts w:cs="Times New Roman"/>
          <w:color w:val="000000"/>
          <w:szCs w:val="28"/>
          <w:shd w:val="clear" w:color="auto" w:fill="FFFFFF"/>
          <w:lang w:val="uk-UA"/>
        </w:rPr>
        <w:t xml:space="preserve">3. </w:t>
      </w:r>
      <w:r w:rsidR="00101AD5">
        <w:rPr>
          <w:rFonts w:cs="Times New Roman"/>
          <w:color w:val="000000"/>
          <w:szCs w:val="28"/>
          <w:shd w:val="clear" w:color="auto" w:fill="FFFFFF"/>
          <w:lang w:val="uk-UA"/>
        </w:rPr>
        <w:t>239 с.</w:t>
      </w:r>
    </w:p>
    <w:p w:rsidR="00FB059A" w:rsidRPr="003F1E2A" w:rsidRDefault="00FB059A" w:rsidP="00E477D3">
      <w:pPr>
        <w:pStyle w:val="a4"/>
        <w:numPr>
          <w:ilvl w:val="0"/>
          <w:numId w:val="15"/>
        </w:numPr>
        <w:shd w:val="clear" w:color="auto" w:fill="FFFFFF"/>
        <w:suppressAutoHyphens/>
        <w:rPr>
          <w:rFonts w:cs="Times New Roman"/>
          <w:color w:val="000000"/>
          <w:szCs w:val="28"/>
          <w:lang w:val="uk-UA"/>
        </w:rPr>
      </w:pPr>
      <w:r w:rsidRPr="003F1E2A">
        <w:rPr>
          <w:szCs w:val="28"/>
        </w:rPr>
        <w:t xml:space="preserve"> Зорівчак Р. П. Реалія і переклад (на </w:t>
      </w:r>
      <w:proofErr w:type="gramStart"/>
      <w:r w:rsidRPr="003F1E2A">
        <w:rPr>
          <w:szCs w:val="28"/>
        </w:rPr>
        <w:t>матер</w:t>
      </w:r>
      <w:proofErr w:type="gramEnd"/>
      <w:r w:rsidRPr="003F1E2A">
        <w:rPr>
          <w:szCs w:val="28"/>
        </w:rPr>
        <w:t>іалі англомовни</w:t>
      </w:r>
      <w:r w:rsidR="00DE7495">
        <w:rPr>
          <w:szCs w:val="28"/>
        </w:rPr>
        <w:t>х перекладів української прози)</w:t>
      </w:r>
      <w:r w:rsidR="00101AD5">
        <w:rPr>
          <w:szCs w:val="28"/>
          <w:lang w:val="uk-UA"/>
        </w:rPr>
        <w:t xml:space="preserve">. </w:t>
      </w:r>
      <w:r w:rsidRPr="003F1E2A">
        <w:rPr>
          <w:szCs w:val="28"/>
        </w:rPr>
        <w:t>Льві</w:t>
      </w:r>
      <w:r w:rsidR="00101AD5">
        <w:rPr>
          <w:szCs w:val="28"/>
        </w:rPr>
        <w:t>в</w:t>
      </w:r>
      <w:r w:rsidR="00101AD5">
        <w:rPr>
          <w:szCs w:val="28"/>
          <w:lang w:val="uk-UA"/>
        </w:rPr>
        <w:t xml:space="preserve">: </w:t>
      </w:r>
      <w:r w:rsidRPr="003F1E2A">
        <w:rPr>
          <w:szCs w:val="28"/>
        </w:rPr>
        <w:t>ЛДУ, 1989. 215 с</w:t>
      </w:r>
      <w:r w:rsidR="00101AD5">
        <w:rPr>
          <w:szCs w:val="28"/>
          <w:lang w:val="uk-UA"/>
        </w:rPr>
        <w:t>.</w:t>
      </w:r>
    </w:p>
    <w:p w:rsidR="00FB059A" w:rsidRPr="003F1E2A" w:rsidRDefault="00FB059A" w:rsidP="00E477D3">
      <w:pPr>
        <w:pStyle w:val="a4"/>
        <w:numPr>
          <w:ilvl w:val="0"/>
          <w:numId w:val="15"/>
        </w:numPr>
        <w:shd w:val="clear" w:color="auto" w:fill="FFFFFF"/>
        <w:suppressAutoHyphens/>
        <w:rPr>
          <w:szCs w:val="28"/>
          <w:lang w:val="uk-UA"/>
        </w:rPr>
      </w:pPr>
      <w:r w:rsidRPr="003F1E2A">
        <w:rPr>
          <w:rFonts w:cs="Times New Roman"/>
          <w:color w:val="000000"/>
          <w:szCs w:val="28"/>
          <w:shd w:val="clear" w:color="auto" w:fill="FFFFFF"/>
          <w:lang w:val="uk-UA"/>
        </w:rPr>
        <w:t>Карабан В.</w:t>
      </w:r>
      <w:r w:rsidR="00101AD5">
        <w:rPr>
          <w:rFonts w:cs="Times New Roman"/>
          <w:color w:val="000000"/>
          <w:szCs w:val="28"/>
          <w:shd w:val="clear" w:color="auto" w:fill="FFFFFF"/>
          <w:lang w:val="uk-UA"/>
        </w:rPr>
        <w:t xml:space="preserve"> </w:t>
      </w:r>
      <w:r w:rsidRPr="003F1E2A">
        <w:rPr>
          <w:rFonts w:cs="Times New Roman"/>
          <w:color w:val="000000"/>
          <w:szCs w:val="28"/>
          <w:shd w:val="clear" w:color="auto" w:fill="FFFFFF"/>
          <w:lang w:val="uk-UA"/>
        </w:rPr>
        <w:t xml:space="preserve">І. Переклад англійської наукової </w:t>
      </w:r>
      <w:r w:rsidR="00101AD5">
        <w:rPr>
          <w:rFonts w:cs="Times New Roman"/>
          <w:color w:val="000000"/>
          <w:szCs w:val="28"/>
          <w:shd w:val="clear" w:color="auto" w:fill="FFFFFF"/>
          <w:lang w:val="uk-UA"/>
        </w:rPr>
        <w:t>і технічної літератури. Вінниця</w:t>
      </w:r>
      <w:r w:rsidRPr="003F1E2A">
        <w:rPr>
          <w:rFonts w:cs="Times New Roman"/>
          <w:color w:val="000000"/>
          <w:szCs w:val="28"/>
          <w:shd w:val="clear" w:color="auto" w:fill="FFFFFF"/>
          <w:lang w:val="uk-UA"/>
        </w:rPr>
        <w:t xml:space="preserve">: Новакнига, 2001. 303 с. </w:t>
      </w:r>
    </w:p>
    <w:p w:rsidR="00FB059A" w:rsidRPr="003F1E2A" w:rsidRDefault="00FB059A" w:rsidP="00E477D3">
      <w:pPr>
        <w:pStyle w:val="a4"/>
        <w:numPr>
          <w:ilvl w:val="0"/>
          <w:numId w:val="15"/>
        </w:numPr>
        <w:shd w:val="clear" w:color="auto" w:fill="FFFFFF"/>
        <w:suppressAutoHyphens/>
        <w:rPr>
          <w:szCs w:val="28"/>
        </w:rPr>
      </w:pPr>
      <w:r w:rsidRPr="003F1E2A">
        <w:rPr>
          <w:rFonts w:eastAsia="Times New Roman" w:cs="Times New Roman"/>
          <w:color w:val="000000"/>
          <w:szCs w:val="28"/>
          <w:shd w:val="clear" w:color="auto" w:fill="FFFFFF"/>
          <w:lang w:val="uk-UA" w:eastAsia="ru-RU"/>
        </w:rPr>
        <w:lastRenderedPageBreak/>
        <w:t xml:space="preserve">Карасик А. В. Лингвистические характеристики </w:t>
      </w:r>
      <w:r w:rsidR="00101AD5">
        <w:rPr>
          <w:rFonts w:eastAsia="Times New Roman" w:cs="Times New Roman"/>
          <w:color w:val="000000"/>
          <w:szCs w:val="28"/>
          <w:shd w:val="clear" w:color="auto" w:fill="FFFFFF"/>
          <w:lang w:val="uk-UA" w:eastAsia="ru-RU"/>
        </w:rPr>
        <w:t xml:space="preserve">мора. </w:t>
      </w:r>
      <w:r w:rsidRPr="003F1E2A">
        <w:rPr>
          <w:rFonts w:eastAsia="Times New Roman" w:cs="Times New Roman"/>
          <w:color w:val="000000"/>
          <w:szCs w:val="28"/>
          <w:shd w:val="clear" w:color="auto" w:fill="FFFFFF"/>
          <w:lang w:val="uk-UA" w:eastAsia="ru-RU"/>
        </w:rPr>
        <w:t xml:space="preserve">Волгоград: Перемена, 1999. 209 с. </w:t>
      </w:r>
    </w:p>
    <w:p w:rsidR="00FB059A" w:rsidRPr="003F1E2A" w:rsidRDefault="00FB059A" w:rsidP="00E477D3">
      <w:pPr>
        <w:pStyle w:val="a4"/>
        <w:numPr>
          <w:ilvl w:val="0"/>
          <w:numId w:val="15"/>
        </w:numPr>
        <w:shd w:val="clear" w:color="auto" w:fill="FFFFFF"/>
        <w:suppressAutoHyphens/>
        <w:rPr>
          <w:szCs w:val="28"/>
          <w:lang w:val="uk-UA"/>
        </w:rPr>
      </w:pPr>
      <w:r w:rsidRPr="003F1E2A">
        <w:rPr>
          <w:rFonts w:eastAsia="Times New Roman" w:cs="Times New Roman"/>
          <w:color w:val="000000"/>
          <w:szCs w:val="28"/>
          <w:lang w:val="uk-UA" w:eastAsia="ru-RU"/>
        </w:rPr>
        <w:t xml:space="preserve">Кафискина О. В. Стратегия перевода как термин переводоведения. </w:t>
      </w:r>
      <w:r w:rsidRPr="003F1E2A">
        <w:rPr>
          <w:rFonts w:eastAsia="Times New Roman" w:cs="Times New Roman"/>
          <w:i/>
          <w:iCs/>
          <w:color w:val="000000"/>
          <w:szCs w:val="28"/>
          <w:lang w:val="uk-UA" w:eastAsia="ru-RU"/>
        </w:rPr>
        <w:t>Вестник Московского университета.</w:t>
      </w:r>
      <w:r w:rsidRPr="003F1E2A">
        <w:rPr>
          <w:rFonts w:eastAsia="Times New Roman" w:cs="Times New Roman"/>
          <w:color w:val="000000"/>
          <w:szCs w:val="28"/>
          <w:lang w:val="uk-UA" w:eastAsia="ru-RU"/>
        </w:rPr>
        <w:t xml:space="preserve"> 2017. № 1. </w:t>
      </w:r>
      <w:r w:rsidRPr="003F1E2A">
        <w:rPr>
          <w:rFonts w:eastAsia="Times New Roman" w:cs="Times New Roman"/>
          <w:color w:val="000000"/>
          <w:szCs w:val="28"/>
          <w:lang w:val="en-US" w:eastAsia="ru-RU"/>
        </w:rPr>
        <w:t>C</w:t>
      </w:r>
      <w:r w:rsidRPr="003F1E2A">
        <w:rPr>
          <w:rFonts w:eastAsia="Times New Roman" w:cs="Times New Roman"/>
          <w:color w:val="000000"/>
          <w:szCs w:val="28"/>
          <w:lang w:val="uk-UA" w:eastAsia="ru-RU"/>
        </w:rPr>
        <w:t>.</w:t>
      </w:r>
      <w:r w:rsidR="00DE7495">
        <w:rPr>
          <w:rFonts w:eastAsia="Times New Roman" w:cs="Times New Roman"/>
          <w:color w:val="000000"/>
          <w:szCs w:val="28"/>
          <w:lang w:val="uk-UA" w:eastAsia="ru-RU"/>
        </w:rPr>
        <w:t xml:space="preserve"> </w:t>
      </w:r>
      <w:r w:rsidRPr="003F1E2A">
        <w:rPr>
          <w:rFonts w:eastAsia="Times New Roman" w:cs="Times New Roman"/>
          <w:color w:val="000000"/>
          <w:szCs w:val="28"/>
          <w:lang w:val="uk-UA" w:eastAsia="ru-RU"/>
        </w:rPr>
        <w:t xml:space="preserve">4–19 </w:t>
      </w:r>
      <w:r w:rsidRPr="003F1E2A">
        <w:rPr>
          <w:rFonts w:eastAsia="Times New Roman" w:cs="Times New Roman"/>
          <w:color w:val="000000"/>
          <w:szCs w:val="28"/>
          <w:lang w:val="en-US" w:eastAsia="ru-RU"/>
        </w:rPr>
        <w:t>URL</w:t>
      </w:r>
      <w:r w:rsidRPr="003F1E2A">
        <w:rPr>
          <w:rFonts w:eastAsia="Times New Roman" w:cs="Times New Roman"/>
          <w:color w:val="000000"/>
          <w:szCs w:val="28"/>
          <w:lang w:val="uk-UA" w:eastAsia="ru-RU"/>
        </w:rPr>
        <w:t xml:space="preserve">: </w:t>
      </w:r>
      <w:hyperlink r:id="rId98">
        <w:r w:rsidRPr="003F1E2A">
          <w:rPr>
            <w:rFonts w:eastAsia="Times New Roman" w:cs="Times New Roman"/>
            <w:color w:val="000000"/>
            <w:szCs w:val="28"/>
            <w:lang w:val="en-US" w:eastAsia="ru-RU"/>
          </w:rPr>
          <w:t>https</w:t>
        </w:r>
        <w:r w:rsidRPr="003F1E2A">
          <w:rPr>
            <w:rFonts w:eastAsia="Times New Roman" w:cs="Times New Roman"/>
            <w:color w:val="000000"/>
            <w:szCs w:val="28"/>
            <w:lang w:val="uk-UA" w:eastAsia="ru-RU"/>
          </w:rPr>
          <w:t>://</w:t>
        </w:r>
        <w:r w:rsidRPr="003F1E2A">
          <w:rPr>
            <w:rFonts w:eastAsia="Times New Roman" w:cs="Times New Roman"/>
            <w:color w:val="000000"/>
            <w:szCs w:val="28"/>
            <w:lang w:val="en-US" w:eastAsia="ru-RU"/>
          </w:rPr>
          <w:t>cyberleninka</w:t>
        </w:r>
        <w:r w:rsidRPr="003F1E2A">
          <w:rPr>
            <w:rFonts w:eastAsia="Times New Roman" w:cs="Times New Roman"/>
            <w:color w:val="000000"/>
            <w:szCs w:val="28"/>
            <w:lang w:val="uk-UA" w:eastAsia="ru-RU"/>
          </w:rPr>
          <w:t>.</w:t>
        </w:r>
        <w:r w:rsidRPr="003F1E2A">
          <w:rPr>
            <w:rFonts w:eastAsia="Times New Roman" w:cs="Times New Roman"/>
            <w:color w:val="000000"/>
            <w:szCs w:val="28"/>
            <w:lang w:val="en-US" w:eastAsia="ru-RU"/>
          </w:rPr>
          <w:t>ru</w:t>
        </w:r>
        <w:r w:rsidRPr="003F1E2A">
          <w:rPr>
            <w:rFonts w:eastAsia="Times New Roman" w:cs="Times New Roman"/>
            <w:color w:val="000000"/>
            <w:szCs w:val="28"/>
            <w:lang w:val="uk-UA" w:eastAsia="ru-RU"/>
          </w:rPr>
          <w:t>/</w:t>
        </w:r>
        <w:r w:rsidRPr="003F1E2A">
          <w:rPr>
            <w:rFonts w:eastAsia="Times New Roman" w:cs="Times New Roman"/>
            <w:color w:val="000000"/>
            <w:szCs w:val="28"/>
            <w:lang w:val="en-US" w:eastAsia="ru-RU"/>
          </w:rPr>
          <w:t>article</w:t>
        </w:r>
        <w:r w:rsidRPr="003F1E2A">
          <w:rPr>
            <w:rFonts w:eastAsia="Times New Roman" w:cs="Times New Roman"/>
            <w:color w:val="000000"/>
            <w:szCs w:val="28"/>
            <w:lang w:val="uk-UA" w:eastAsia="ru-RU"/>
          </w:rPr>
          <w:t>/</w:t>
        </w:r>
        <w:r w:rsidRPr="003F1E2A">
          <w:rPr>
            <w:rFonts w:eastAsia="Times New Roman" w:cs="Times New Roman"/>
            <w:color w:val="000000"/>
            <w:szCs w:val="28"/>
            <w:lang w:val="en-US" w:eastAsia="ru-RU"/>
          </w:rPr>
          <w:t>n</w:t>
        </w:r>
        <w:r w:rsidRPr="003F1E2A">
          <w:rPr>
            <w:rFonts w:eastAsia="Times New Roman" w:cs="Times New Roman"/>
            <w:color w:val="000000"/>
            <w:szCs w:val="28"/>
            <w:lang w:val="uk-UA" w:eastAsia="ru-RU"/>
          </w:rPr>
          <w:t>/</w:t>
        </w:r>
        <w:r w:rsidRPr="003F1E2A">
          <w:rPr>
            <w:rFonts w:eastAsia="Times New Roman" w:cs="Times New Roman"/>
            <w:color w:val="000000"/>
            <w:szCs w:val="28"/>
            <w:lang w:val="en-US" w:eastAsia="ru-RU"/>
          </w:rPr>
          <w:t>strategiya</w:t>
        </w:r>
        <w:r w:rsidRPr="003F1E2A">
          <w:rPr>
            <w:rFonts w:eastAsia="Times New Roman" w:cs="Times New Roman"/>
            <w:color w:val="000000"/>
            <w:szCs w:val="28"/>
            <w:lang w:val="uk-UA" w:eastAsia="ru-RU"/>
          </w:rPr>
          <w:t>-</w:t>
        </w:r>
        <w:r w:rsidRPr="003F1E2A">
          <w:rPr>
            <w:rFonts w:eastAsia="Times New Roman" w:cs="Times New Roman"/>
            <w:color w:val="000000"/>
            <w:szCs w:val="28"/>
            <w:lang w:val="en-US" w:eastAsia="ru-RU"/>
          </w:rPr>
          <w:t>perevoda</w:t>
        </w:r>
        <w:r w:rsidRPr="003F1E2A">
          <w:rPr>
            <w:rFonts w:eastAsia="Times New Roman" w:cs="Times New Roman"/>
            <w:color w:val="000000"/>
            <w:szCs w:val="28"/>
            <w:lang w:val="uk-UA" w:eastAsia="ru-RU"/>
          </w:rPr>
          <w:t>-</w:t>
        </w:r>
        <w:r w:rsidRPr="003F1E2A">
          <w:rPr>
            <w:rFonts w:eastAsia="Times New Roman" w:cs="Times New Roman"/>
            <w:color w:val="000000"/>
            <w:szCs w:val="28"/>
            <w:lang w:val="en-US" w:eastAsia="ru-RU"/>
          </w:rPr>
          <w:t>kak</w:t>
        </w:r>
        <w:r w:rsidRPr="003F1E2A">
          <w:rPr>
            <w:rFonts w:eastAsia="Times New Roman" w:cs="Times New Roman"/>
            <w:color w:val="000000"/>
            <w:szCs w:val="28"/>
            <w:lang w:val="uk-UA" w:eastAsia="ru-RU"/>
          </w:rPr>
          <w:t>-</w:t>
        </w:r>
        <w:r w:rsidRPr="003F1E2A">
          <w:rPr>
            <w:rFonts w:eastAsia="Times New Roman" w:cs="Times New Roman"/>
            <w:color w:val="000000"/>
            <w:szCs w:val="28"/>
            <w:lang w:val="en-US" w:eastAsia="ru-RU"/>
          </w:rPr>
          <w:t>termin</w:t>
        </w:r>
        <w:r w:rsidRPr="003F1E2A">
          <w:rPr>
            <w:rFonts w:eastAsia="Times New Roman" w:cs="Times New Roman"/>
            <w:color w:val="000000"/>
            <w:szCs w:val="28"/>
            <w:lang w:val="uk-UA" w:eastAsia="ru-RU"/>
          </w:rPr>
          <w:t>-</w:t>
        </w:r>
        <w:r w:rsidRPr="003F1E2A">
          <w:rPr>
            <w:rFonts w:eastAsia="Times New Roman" w:cs="Times New Roman"/>
            <w:color w:val="000000"/>
            <w:szCs w:val="28"/>
            <w:lang w:val="en-US" w:eastAsia="ru-RU"/>
          </w:rPr>
          <w:t>perevodovedeniya</w:t>
        </w:r>
        <w:r w:rsidRPr="003F1E2A">
          <w:rPr>
            <w:rFonts w:eastAsia="Times New Roman" w:cs="Times New Roman"/>
            <w:color w:val="000000"/>
            <w:szCs w:val="28"/>
            <w:lang w:val="uk-UA" w:eastAsia="ru-RU"/>
          </w:rPr>
          <w:t>/</w:t>
        </w:r>
        <w:r w:rsidRPr="003F1E2A">
          <w:rPr>
            <w:rFonts w:eastAsia="Times New Roman" w:cs="Times New Roman"/>
            <w:color w:val="000000"/>
            <w:szCs w:val="28"/>
            <w:lang w:val="en-US" w:eastAsia="ru-RU"/>
          </w:rPr>
          <w:t>viewer</w:t>
        </w:r>
      </w:hyperlink>
      <w:r w:rsidRPr="003F1E2A">
        <w:rPr>
          <w:rFonts w:eastAsia="Times New Roman" w:cs="Times New Roman"/>
          <w:color w:val="000000"/>
          <w:szCs w:val="28"/>
          <w:lang w:val="uk-UA" w:eastAsia="ru-RU"/>
        </w:rPr>
        <w:t xml:space="preserve"> </w:t>
      </w:r>
    </w:p>
    <w:p w:rsidR="00FB059A" w:rsidRPr="003F1E2A" w:rsidRDefault="00FB059A" w:rsidP="00E477D3">
      <w:pPr>
        <w:pStyle w:val="a4"/>
        <w:numPr>
          <w:ilvl w:val="0"/>
          <w:numId w:val="15"/>
        </w:numPr>
        <w:shd w:val="clear" w:color="auto" w:fill="FFFFFF"/>
        <w:suppressAutoHyphens/>
        <w:rPr>
          <w:szCs w:val="28"/>
        </w:rPr>
      </w:pPr>
      <w:r w:rsidRPr="003F1E2A">
        <w:rPr>
          <w:rFonts w:eastAsia="Times New Roman" w:cs="Times New Roman"/>
          <w:color w:val="000000"/>
          <w:szCs w:val="28"/>
          <w:shd w:val="clear" w:color="auto" w:fill="FFFFFF"/>
          <w:lang w:val="uk-UA" w:eastAsia="ru-RU"/>
        </w:rPr>
        <w:t>Красухин К. Г.</w:t>
      </w:r>
      <w:r w:rsidR="00101AD5">
        <w:rPr>
          <w:rFonts w:eastAsia="Times New Roman" w:cs="Times New Roman"/>
          <w:color w:val="000000"/>
          <w:szCs w:val="28"/>
          <w:shd w:val="clear" w:color="auto" w:fill="FFFFFF"/>
          <w:lang w:val="uk-UA" w:eastAsia="ru-RU"/>
        </w:rPr>
        <w:t xml:space="preserve"> Заметки об истоках комического. </w:t>
      </w:r>
      <w:r w:rsidRPr="003F1E2A">
        <w:rPr>
          <w:rFonts w:eastAsia="Times New Roman" w:cs="Times New Roman"/>
          <w:color w:val="000000"/>
          <w:szCs w:val="28"/>
          <w:shd w:val="clear" w:color="auto" w:fill="FFFFFF"/>
          <w:lang w:val="uk-UA" w:eastAsia="ru-RU"/>
        </w:rPr>
        <w:t xml:space="preserve">Москва: Индрик, 2007. 55 с. </w:t>
      </w:r>
    </w:p>
    <w:p w:rsidR="00FB059A" w:rsidRPr="003F1E2A" w:rsidRDefault="00FB059A" w:rsidP="00E477D3">
      <w:pPr>
        <w:pStyle w:val="a4"/>
        <w:numPr>
          <w:ilvl w:val="0"/>
          <w:numId w:val="15"/>
        </w:numPr>
        <w:suppressAutoHyphens/>
        <w:rPr>
          <w:szCs w:val="28"/>
        </w:rPr>
      </w:pPr>
      <w:r w:rsidRPr="003F1E2A">
        <w:rPr>
          <w:szCs w:val="28"/>
          <w:lang w:eastAsia="ru-RU"/>
        </w:rPr>
        <w:t>Комиссаров В.</w:t>
      </w:r>
      <w:r w:rsidR="00101AD5">
        <w:rPr>
          <w:szCs w:val="28"/>
          <w:lang w:eastAsia="ru-RU"/>
        </w:rPr>
        <w:t xml:space="preserve"> Н. </w:t>
      </w:r>
      <w:proofErr w:type="gramStart"/>
      <w:r w:rsidR="00101AD5">
        <w:rPr>
          <w:szCs w:val="28"/>
          <w:lang w:eastAsia="ru-RU"/>
        </w:rPr>
        <w:t>Современное</w:t>
      </w:r>
      <w:proofErr w:type="gramEnd"/>
      <w:r w:rsidR="00101AD5">
        <w:rPr>
          <w:szCs w:val="28"/>
          <w:lang w:eastAsia="ru-RU"/>
        </w:rPr>
        <w:t xml:space="preserve"> переводоведение</w:t>
      </w:r>
      <w:r w:rsidR="00101AD5">
        <w:rPr>
          <w:szCs w:val="28"/>
          <w:lang w:val="uk-UA" w:eastAsia="ru-RU"/>
        </w:rPr>
        <w:t xml:space="preserve">. </w:t>
      </w:r>
      <w:r w:rsidRPr="003F1E2A">
        <w:rPr>
          <w:szCs w:val="28"/>
          <w:lang w:eastAsia="ru-RU"/>
        </w:rPr>
        <w:t>Москва</w:t>
      </w:r>
      <w:proofErr w:type="gramStart"/>
      <w:r w:rsidRPr="003F1E2A">
        <w:rPr>
          <w:szCs w:val="28"/>
          <w:lang w:eastAsia="ru-RU"/>
        </w:rPr>
        <w:t xml:space="preserve"> :</w:t>
      </w:r>
      <w:proofErr w:type="gramEnd"/>
      <w:r w:rsidRPr="003F1E2A">
        <w:rPr>
          <w:szCs w:val="28"/>
          <w:lang w:eastAsia="ru-RU"/>
        </w:rPr>
        <w:t xml:space="preserve"> ЭТС, 2002. 424 с.</w:t>
      </w:r>
      <w:r w:rsidRPr="003F1E2A">
        <w:rPr>
          <w:szCs w:val="28"/>
          <w:lang w:val="uk-UA" w:eastAsia="ru-RU"/>
        </w:rPr>
        <w:t xml:space="preserve"> </w:t>
      </w:r>
    </w:p>
    <w:p w:rsidR="00FB059A" w:rsidRPr="003F1E2A" w:rsidRDefault="00FB059A" w:rsidP="00E477D3">
      <w:pPr>
        <w:pStyle w:val="a4"/>
        <w:numPr>
          <w:ilvl w:val="0"/>
          <w:numId w:val="15"/>
        </w:numPr>
        <w:suppressAutoHyphens/>
        <w:rPr>
          <w:rFonts w:eastAsia="Times New Roman" w:cs="Times New Roman"/>
          <w:color w:val="000000"/>
          <w:szCs w:val="28"/>
          <w:lang w:val="uk-UA" w:eastAsia="ru-RU"/>
        </w:rPr>
      </w:pPr>
      <w:r w:rsidRPr="003F1E2A">
        <w:rPr>
          <w:rFonts w:eastAsia="Times New Roman" w:cs="Times New Roman"/>
          <w:color w:val="000000"/>
          <w:szCs w:val="28"/>
          <w:lang w:val="uk-UA" w:eastAsia="ru-RU"/>
        </w:rPr>
        <w:t xml:space="preserve">Комиссаров В. Н. Теория перевода (лингвистические аспекты) : учеб. для ин-тов и фак. иностр. яз. </w:t>
      </w:r>
      <w:r w:rsidR="00101AD5">
        <w:rPr>
          <w:rFonts w:eastAsia="Times New Roman" w:cs="Times New Roman"/>
          <w:color w:val="000000"/>
          <w:szCs w:val="28"/>
          <w:lang w:eastAsia="ru-RU"/>
        </w:rPr>
        <w:t>Москва</w:t>
      </w:r>
      <w:r w:rsidRPr="003F1E2A">
        <w:rPr>
          <w:rFonts w:eastAsia="Times New Roman" w:cs="Times New Roman"/>
          <w:color w:val="000000"/>
          <w:szCs w:val="28"/>
          <w:lang w:eastAsia="ru-RU"/>
        </w:rPr>
        <w:t xml:space="preserve">: Альянс, 2013. 253 </w:t>
      </w:r>
      <w:proofErr w:type="gramStart"/>
      <w:r w:rsidRPr="003F1E2A">
        <w:rPr>
          <w:rFonts w:eastAsia="Times New Roman" w:cs="Times New Roman"/>
          <w:color w:val="000000"/>
          <w:szCs w:val="28"/>
          <w:lang w:eastAsia="ru-RU"/>
        </w:rPr>
        <w:t>с</w:t>
      </w:r>
      <w:proofErr w:type="gramEnd"/>
      <w:r w:rsidR="00101AD5">
        <w:rPr>
          <w:rFonts w:eastAsia="Times New Roman" w:cs="Times New Roman"/>
          <w:color w:val="000000"/>
          <w:szCs w:val="28"/>
          <w:lang w:val="uk-UA" w:eastAsia="ru-RU"/>
        </w:rPr>
        <w:t>.</w:t>
      </w:r>
    </w:p>
    <w:p w:rsidR="00FB059A" w:rsidRPr="00101AD5" w:rsidRDefault="00FB059A" w:rsidP="00E477D3">
      <w:pPr>
        <w:pStyle w:val="a4"/>
        <w:numPr>
          <w:ilvl w:val="0"/>
          <w:numId w:val="15"/>
        </w:numPr>
        <w:shd w:val="clear" w:color="auto" w:fill="FFFFFF"/>
        <w:suppressAutoHyphens/>
        <w:rPr>
          <w:szCs w:val="28"/>
          <w:lang w:val="uk-UA"/>
        </w:rPr>
      </w:pPr>
      <w:r w:rsidRPr="003F1E2A">
        <w:rPr>
          <w:color w:val="000000"/>
          <w:szCs w:val="28"/>
          <w:shd w:val="clear" w:color="auto" w:fill="FFFFFF"/>
          <w:lang w:val="uk-UA"/>
        </w:rPr>
        <w:t>Коротка історія українського гумору. Від Сковороди до Зеленського</w:t>
      </w:r>
      <w:r w:rsidR="00101AD5">
        <w:rPr>
          <w:color w:val="000000"/>
          <w:szCs w:val="28"/>
          <w:shd w:val="clear" w:color="auto" w:fill="FFFFFF"/>
          <w:lang w:val="uk-UA"/>
        </w:rPr>
        <w:t>.</w:t>
      </w:r>
      <w:r w:rsidRPr="003F1E2A">
        <w:rPr>
          <w:color w:val="000000"/>
          <w:szCs w:val="28"/>
          <w:shd w:val="clear" w:color="auto" w:fill="FFFFFF"/>
          <w:lang w:val="uk-UA"/>
        </w:rPr>
        <w:t xml:space="preserve"> </w:t>
      </w:r>
      <w:r w:rsidR="00101AD5" w:rsidRPr="00AC0C5A">
        <w:rPr>
          <w:szCs w:val="28"/>
          <w:lang w:val="en-US"/>
        </w:rPr>
        <w:t>URL</w:t>
      </w:r>
      <w:r w:rsidR="00101AD5" w:rsidRPr="003F1E2A">
        <w:rPr>
          <w:color w:val="000000"/>
          <w:szCs w:val="28"/>
          <w:shd w:val="clear" w:color="auto" w:fill="FFFFFF"/>
          <w:lang w:val="uk-UA"/>
        </w:rPr>
        <w:t>:</w:t>
      </w:r>
      <w:r w:rsidR="00101AD5">
        <w:rPr>
          <w:color w:val="000000"/>
          <w:szCs w:val="28"/>
          <w:shd w:val="clear" w:color="auto" w:fill="FFFFFF"/>
          <w:lang w:val="uk-UA"/>
        </w:rPr>
        <w:t xml:space="preserve"> </w:t>
      </w:r>
      <w:hyperlink r:id="rId99">
        <w:r w:rsidRPr="003F1E2A">
          <w:rPr>
            <w:rStyle w:val="a3"/>
            <w:color w:val="000000"/>
            <w:szCs w:val="28"/>
            <w:lang w:val="uk-UA"/>
          </w:rPr>
          <w:t>https://suspilne.media/11200-korotka-istoria-ukrainskogo-gumoru-vid-skovorodi-do-zelenskogo/</w:t>
        </w:r>
      </w:hyperlink>
      <w:r w:rsidR="00101AD5">
        <w:rPr>
          <w:lang w:val="uk-UA"/>
        </w:rPr>
        <w:t xml:space="preserve"> </w:t>
      </w:r>
      <w:r w:rsidR="00101AD5" w:rsidRPr="00D9754A">
        <w:rPr>
          <w:szCs w:val="28"/>
        </w:rPr>
        <w:t xml:space="preserve">(дата звернення </w:t>
      </w:r>
      <w:r w:rsidR="00101AD5">
        <w:rPr>
          <w:szCs w:val="28"/>
          <w:lang w:val="uk-UA"/>
        </w:rPr>
        <w:t>06</w:t>
      </w:r>
      <w:r w:rsidR="00101AD5" w:rsidRPr="00D9754A">
        <w:rPr>
          <w:szCs w:val="28"/>
        </w:rPr>
        <w:t>.0</w:t>
      </w:r>
      <w:r w:rsidR="00101AD5">
        <w:rPr>
          <w:szCs w:val="28"/>
          <w:lang w:val="uk-UA"/>
        </w:rPr>
        <w:t>1</w:t>
      </w:r>
      <w:r w:rsidR="00101AD5" w:rsidRPr="00D9754A">
        <w:rPr>
          <w:szCs w:val="28"/>
        </w:rPr>
        <w:t>.20</w:t>
      </w:r>
      <w:r w:rsidR="00101AD5">
        <w:rPr>
          <w:szCs w:val="28"/>
          <w:lang w:val="uk-UA"/>
        </w:rPr>
        <w:t>22).</w:t>
      </w:r>
    </w:p>
    <w:p w:rsidR="00FB059A" w:rsidRPr="003F1E2A" w:rsidRDefault="00FB059A" w:rsidP="00E477D3">
      <w:pPr>
        <w:pStyle w:val="a4"/>
        <w:numPr>
          <w:ilvl w:val="0"/>
          <w:numId w:val="15"/>
        </w:numPr>
        <w:shd w:val="clear" w:color="auto" w:fill="FFFFFF"/>
        <w:suppressAutoHyphens/>
        <w:rPr>
          <w:szCs w:val="28"/>
        </w:rPr>
      </w:pPr>
      <w:r w:rsidRPr="003F1E2A">
        <w:rPr>
          <w:szCs w:val="28"/>
        </w:rPr>
        <w:t>Макаров М. Л. Основы теории дискурса.</w:t>
      </w:r>
      <w:r w:rsidR="00101AD5">
        <w:rPr>
          <w:szCs w:val="28"/>
          <w:lang w:val="uk-UA"/>
        </w:rPr>
        <w:t xml:space="preserve"> Москва</w:t>
      </w:r>
      <w:r w:rsidRPr="003F1E2A">
        <w:rPr>
          <w:szCs w:val="28"/>
        </w:rPr>
        <w:t>: ИТДГК «Гнози</w:t>
      </w:r>
      <w:r w:rsidR="00101AD5">
        <w:rPr>
          <w:szCs w:val="28"/>
        </w:rPr>
        <w:t>с», 2003.</w:t>
      </w:r>
      <w:r w:rsidR="00101AD5">
        <w:rPr>
          <w:szCs w:val="28"/>
          <w:lang w:val="uk-UA"/>
        </w:rPr>
        <w:t xml:space="preserve"> </w:t>
      </w:r>
      <w:r w:rsidRPr="003F1E2A">
        <w:rPr>
          <w:szCs w:val="28"/>
        </w:rPr>
        <w:t>280 с.</w:t>
      </w:r>
    </w:p>
    <w:p w:rsidR="00FB059A" w:rsidRPr="00101AD5" w:rsidRDefault="00FB059A" w:rsidP="00E477D3">
      <w:pPr>
        <w:pStyle w:val="a4"/>
        <w:numPr>
          <w:ilvl w:val="0"/>
          <w:numId w:val="15"/>
        </w:numPr>
        <w:shd w:val="clear" w:color="auto" w:fill="FFFFFF"/>
        <w:suppressAutoHyphens/>
        <w:rPr>
          <w:szCs w:val="28"/>
          <w:lang w:val="uk-UA"/>
        </w:rPr>
      </w:pPr>
      <w:r w:rsidRPr="003F1E2A">
        <w:rPr>
          <w:szCs w:val="28"/>
          <w:lang w:eastAsia="ru-RU"/>
        </w:rPr>
        <w:t xml:space="preserve">Мамрак </w:t>
      </w:r>
      <w:r w:rsidR="00101AD5">
        <w:rPr>
          <w:szCs w:val="28"/>
          <w:lang w:eastAsia="ru-RU"/>
        </w:rPr>
        <w:t xml:space="preserve">А. В. </w:t>
      </w:r>
      <w:proofErr w:type="gramStart"/>
      <w:r w:rsidR="00101AD5">
        <w:rPr>
          <w:szCs w:val="28"/>
          <w:lang w:eastAsia="ru-RU"/>
        </w:rPr>
        <w:t>Вступ</w:t>
      </w:r>
      <w:proofErr w:type="gramEnd"/>
      <w:r w:rsidR="00101AD5">
        <w:rPr>
          <w:szCs w:val="28"/>
          <w:lang w:eastAsia="ru-RU"/>
        </w:rPr>
        <w:t xml:space="preserve"> до теорії перекладу</w:t>
      </w:r>
      <w:r w:rsidR="00101AD5">
        <w:rPr>
          <w:szCs w:val="28"/>
          <w:lang w:val="uk-UA" w:eastAsia="ru-RU"/>
        </w:rPr>
        <w:t xml:space="preserve">. </w:t>
      </w:r>
      <w:r w:rsidRPr="003F1E2A">
        <w:rPr>
          <w:szCs w:val="28"/>
          <w:lang w:eastAsia="ru-RU"/>
        </w:rPr>
        <w:t>Київ</w:t>
      </w:r>
      <w:proofErr w:type="gramStart"/>
      <w:r w:rsidRPr="003F1E2A">
        <w:rPr>
          <w:szCs w:val="28"/>
          <w:lang w:eastAsia="ru-RU"/>
        </w:rPr>
        <w:t xml:space="preserve"> :</w:t>
      </w:r>
      <w:proofErr w:type="gramEnd"/>
      <w:r w:rsidRPr="003F1E2A">
        <w:rPr>
          <w:szCs w:val="28"/>
          <w:lang w:eastAsia="ru-RU"/>
        </w:rPr>
        <w:t xml:space="preserve"> Центр учбової літератури, 2009. 304 с.  </w:t>
      </w:r>
      <w:r w:rsidR="00101AD5" w:rsidRPr="00D9754A">
        <w:rPr>
          <w:szCs w:val="28"/>
        </w:rPr>
        <w:t xml:space="preserve">(дата звернення </w:t>
      </w:r>
      <w:r w:rsidR="00101AD5">
        <w:rPr>
          <w:szCs w:val="28"/>
          <w:lang w:val="uk-UA"/>
        </w:rPr>
        <w:t>06</w:t>
      </w:r>
      <w:r w:rsidR="00101AD5" w:rsidRPr="00D9754A">
        <w:rPr>
          <w:szCs w:val="28"/>
        </w:rPr>
        <w:t>.0</w:t>
      </w:r>
      <w:r w:rsidR="00101AD5">
        <w:rPr>
          <w:szCs w:val="28"/>
          <w:lang w:val="uk-UA"/>
        </w:rPr>
        <w:t>1</w:t>
      </w:r>
      <w:r w:rsidR="00101AD5" w:rsidRPr="00D9754A">
        <w:rPr>
          <w:szCs w:val="28"/>
        </w:rPr>
        <w:t>.20</w:t>
      </w:r>
      <w:r w:rsidR="00101AD5">
        <w:rPr>
          <w:szCs w:val="28"/>
          <w:lang w:val="uk-UA"/>
        </w:rPr>
        <w:t>22).</w:t>
      </w:r>
    </w:p>
    <w:p w:rsidR="00FB059A" w:rsidRPr="00101AD5" w:rsidRDefault="00FB059A" w:rsidP="00E477D3">
      <w:pPr>
        <w:pStyle w:val="a4"/>
        <w:numPr>
          <w:ilvl w:val="0"/>
          <w:numId w:val="15"/>
        </w:numPr>
        <w:shd w:val="clear" w:color="auto" w:fill="FFFFFF"/>
        <w:suppressAutoHyphens/>
        <w:rPr>
          <w:szCs w:val="28"/>
          <w:lang w:val="uk-UA"/>
        </w:rPr>
      </w:pPr>
      <w:r w:rsidRPr="003F1E2A">
        <w:rPr>
          <w:szCs w:val="28"/>
          <w:lang w:eastAsia="ru-RU"/>
        </w:rPr>
        <w:t>Маркова Т. О., Домрачева І. Р. Лексико-семантична і тематична групи: принципи</w:t>
      </w:r>
      <w:r w:rsidRPr="003F1E2A">
        <w:rPr>
          <w:szCs w:val="28"/>
          <w:lang w:val="en-US" w:eastAsia="ru-RU"/>
        </w:rPr>
        <w:t> </w:t>
      </w:r>
      <w:r w:rsidRPr="003F1E2A">
        <w:rPr>
          <w:szCs w:val="28"/>
          <w:lang w:eastAsia="ru-RU"/>
        </w:rPr>
        <w:t>розмежування.</w:t>
      </w:r>
      <w:r w:rsidRPr="003F1E2A">
        <w:rPr>
          <w:szCs w:val="28"/>
          <w:lang w:val="en-US" w:eastAsia="ru-RU"/>
        </w:rPr>
        <w:t> URL</w:t>
      </w:r>
      <w:r w:rsidRPr="003F1E2A">
        <w:rPr>
          <w:szCs w:val="28"/>
          <w:lang w:eastAsia="ru-RU"/>
        </w:rPr>
        <w:t>:</w:t>
      </w:r>
      <w:r w:rsidRPr="003F1E2A">
        <w:rPr>
          <w:szCs w:val="28"/>
          <w:lang w:val="en-US" w:eastAsia="ru-RU"/>
        </w:rPr>
        <w:t> </w:t>
      </w:r>
      <w:hyperlink r:id="rId100">
        <w:r w:rsidRPr="003F1E2A">
          <w:rPr>
            <w:szCs w:val="28"/>
            <w:lang w:val="en-US" w:eastAsia="ru-RU"/>
          </w:rPr>
          <w:t>http</w:t>
        </w:r>
        <w:r w:rsidRPr="003F1E2A">
          <w:rPr>
            <w:szCs w:val="28"/>
            <w:lang w:eastAsia="ru-RU"/>
          </w:rPr>
          <w:t>://</w:t>
        </w:r>
        <w:r w:rsidRPr="003F1E2A">
          <w:rPr>
            <w:szCs w:val="28"/>
            <w:lang w:val="en-US" w:eastAsia="ru-RU"/>
          </w:rPr>
          <w:t>jvestnik</w:t>
        </w:r>
        <w:r w:rsidRPr="003F1E2A">
          <w:rPr>
            <w:szCs w:val="28"/>
            <w:lang w:eastAsia="ru-RU"/>
          </w:rPr>
          <w:t>-</w:t>
        </w:r>
        <w:r w:rsidRPr="003F1E2A">
          <w:rPr>
            <w:szCs w:val="28"/>
            <w:lang w:val="en-US" w:eastAsia="ru-RU"/>
          </w:rPr>
          <w:t>sss</w:t>
        </w:r>
        <w:r w:rsidRPr="003F1E2A">
          <w:rPr>
            <w:szCs w:val="28"/>
            <w:lang w:eastAsia="ru-RU"/>
          </w:rPr>
          <w:t>.</w:t>
        </w:r>
        <w:r w:rsidRPr="003F1E2A">
          <w:rPr>
            <w:szCs w:val="28"/>
            <w:lang w:val="en-US" w:eastAsia="ru-RU"/>
          </w:rPr>
          <w:t>donnu</w:t>
        </w:r>
        <w:r w:rsidRPr="003F1E2A">
          <w:rPr>
            <w:szCs w:val="28"/>
            <w:lang w:eastAsia="ru-RU"/>
          </w:rPr>
          <w:t>.</w:t>
        </w:r>
        <w:r w:rsidRPr="003F1E2A">
          <w:rPr>
            <w:szCs w:val="28"/>
            <w:lang w:val="en-US" w:eastAsia="ru-RU"/>
          </w:rPr>
          <w:t>edu</w:t>
        </w:r>
        <w:r w:rsidRPr="003F1E2A">
          <w:rPr>
            <w:szCs w:val="28"/>
            <w:lang w:eastAsia="ru-RU"/>
          </w:rPr>
          <w:t>.</w:t>
        </w:r>
        <w:r w:rsidRPr="003F1E2A">
          <w:rPr>
            <w:szCs w:val="28"/>
            <w:lang w:val="en-US" w:eastAsia="ru-RU"/>
          </w:rPr>
          <w:t>ua</w:t>
        </w:r>
        <w:r w:rsidRPr="003F1E2A">
          <w:rPr>
            <w:szCs w:val="28"/>
            <w:lang w:eastAsia="ru-RU"/>
          </w:rPr>
          <w:t>/</w:t>
        </w:r>
        <w:r w:rsidRPr="003F1E2A">
          <w:rPr>
            <w:szCs w:val="28"/>
            <w:lang w:val="en-US" w:eastAsia="ru-RU"/>
          </w:rPr>
          <w:t>article</w:t>
        </w:r>
        <w:r w:rsidRPr="003F1E2A">
          <w:rPr>
            <w:szCs w:val="28"/>
            <w:lang w:eastAsia="ru-RU"/>
          </w:rPr>
          <w:t>/</w:t>
        </w:r>
        <w:r w:rsidRPr="003F1E2A">
          <w:rPr>
            <w:szCs w:val="28"/>
            <w:lang w:val="en-US" w:eastAsia="ru-RU"/>
          </w:rPr>
          <w:t>download</w:t>
        </w:r>
        <w:r w:rsidRPr="003F1E2A">
          <w:rPr>
            <w:szCs w:val="28"/>
            <w:lang w:eastAsia="ru-RU"/>
          </w:rPr>
          <w:t>/6164/6193</w:t>
        </w:r>
      </w:hyperlink>
      <w:r w:rsidR="00101AD5">
        <w:rPr>
          <w:lang w:val="uk-UA"/>
        </w:rPr>
        <w:t xml:space="preserve"> </w:t>
      </w:r>
      <w:r w:rsidR="00101AD5" w:rsidRPr="00D9754A">
        <w:rPr>
          <w:szCs w:val="28"/>
        </w:rPr>
        <w:t xml:space="preserve">(дата звернення </w:t>
      </w:r>
      <w:r w:rsidR="00101AD5">
        <w:rPr>
          <w:szCs w:val="28"/>
          <w:lang w:val="uk-UA"/>
        </w:rPr>
        <w:t>06</w:t>
      </w:r>
      <w:r w:rsidR="00101AD5" w:rsidRPr="00D9754A">
        <w:rPr>
          <w:szCs w:val="28"/>
        </w:rPr>
        <w:t>.0</w:t>
      </w:r>
      <w:r w:rsidR="00101AD5">
        <w:rPr>
          <w:szCs w:val="28"/>
          <w:lang w:val="uk-UA"/>
        </w:rPr>
        <w:t>1</w:t>
      </w:r>
      <w:r w:rsidR="00101AD5" w:rsidRPr="00D9754A">
        <w:rPr>
          <w:szCs w:val="28"/>
        </w:rPr>
        <w:t>.20</w:t>
      </w:r>
      <w:r w:rsidR="00101AD5">
        <w:rPr>
          <w:szCs w:val="28"/>
          <w:lang w:val="uk-UA"/>
        </w:rPr>
        <w:t>22).</w:t>
      </w:r>
    </w:p>
    <w:p w:rsidR="00FB059A" w:rsidRPr="00101AD5" w:rsidRDefault="00FB059A" w:rsidP="00E477D3">
      <w:pPr>
        <w:pStyle w:val="a4"/>
        <w:numPr>
          <w:ilvl w:val="0"/>
          <w:numId w:val="15"/>
        </w:numPr>
        <w:shd w:val="clear" w:color="auto" w:fill="FFFFFF"/>
        <w:suppressAutoHyphens/>
        <w:rPr>
          <w:szCs w:val="28"/>
          <w:lang w:val="uk-UA"/>
        </w:rPr>
      </w:pPr>
      <w:r w:rsidRPr="003F1E2A">
        <w:rPr>
          <w:rFonts w:eastAsia="Times New Roman" w:cs="Times New Roman"/>
          <w:color w:val="000000"/>
          <w:szCs w:val="28"/>
          <w:lang w:eastAsia="ru-RU"/>
        </w:rPr>
        <w:t xml:space="preserve">Молодчая, Н. С., Ретроспектива исследования речевого творчества (на материале инновационной лексики англоязычного академического дискурса). Вчені записки ХГУ «НУА», </w:t>
      </w:r>
      <w:r w:rsidRPr="003F1E2A">
        <w:rPr>
          <w:rFonts w:eastAsia="Times New Roman" w:cs="Times New Roman"/>
          <w:color w:val="000000"/>
          <w:szCs w:val="28"/>
          <w:lang w:val="uk-UA" w:eastAsia="ru-RU"/>
        </w:rPr>
        <w:t xml:space="preserve">С. </w:t>
      </w:r>
      <w:r w:rsidRPr="003F1E2A">
        <w:rPr>
          <w:rFonts w:eastAsia="Times New Roman" w:cs="Times New Roman"/>
          <w:color w:val="000000"/>
          <w:szCs w:val="28"/>
          <w:lang w:eastAsia="ru-RU"/>
        </w:rPr>
        <w:t xml:space="preserve">290-301 (Додаток до </w:t>
      </w:r>
      <w:r w:rsidRPr="003F1E2A">
        <w:rPr>
          <w:rFonts w:eastAsia="Times New Roman" w:cs="Times New Roman"/>
          <w:color w:val="000000"/>
          <w:szCs w:val="28"/>
          <w:lang w:val="en-US" w:eastAsia="ru-RU"/>
        </w:rPr>
        <w:t>XXV</w:t>
      </w:r>
      <w:r w:rsidRPr="003F1E2A">
        <w:rPr>
          <w:rFonts w:eastAsia="Times New Roman" w:cs="Times New Roman"/>
          <w:color w:val="000000"/>
          <w:szCs w:val="28"/>
          <w:lang w:eastAsia="ru-RU"/>
        </w:rPr>
        <w:t xml:space="preserve"> тому).  </w:t>
      </w:r>
      <w:hyperlink r:id="rId101">
        <w:r w:rsidRPr="003F1E2A">
          <w:rPr>
            <w:rStyle w:val="a3"/>
            <w:rFonts w:eastAsia="Times New Roman" w:cs="Times New Roman"/>
            <w:szCs w:val="28"/>
            <w:lang w:val="en-US" w:eastAsia="ru-RU"/>
          </w:rPr>
          <w:t>http</w:t>
        </w:r>
        <w:r w:rsidRPr="003F1E2A">
          <w:rPr>
            <w:rStyle w:val="a3"/>
            <w:rFonts w:eastAsia="Times New Roman" w:cs="Times New Roman"/>
            <w:szCs w:val="28"/>
            <w:lang w:eastAsia="ru-RU"/>
          </w:rPr>
          <w:t>://</w:t>
        </w:r>
        <w:r w:rsidRPr="003F1E2A">
          <w:rPr>
            <w:rStyle w:val="a3"/>
            <w:rFonts w:eastAsia="Times New Roman" w:cs="Times New Roman"/>
            <w:szCs w:val="28"/>
            <w:lang w:val="en-US" w:eastAsia="ru-RU"/>
          </w:rPr>
          <w:t>doi</w:t>
        </w:r>
        <w:r w:rsidRPr="003F1E2A">
          <w:rPr>
            <w:rStyle w:val="a3"/>
            <w:rFonts w:eastAsia="Times New Roman" w:cs="Times New Roman"/>
            <w:szCs w:val="28"/>
            <w:lang w:eastAsia="ru-RU"/>
          </w:rPr>
          <w:t>.</w:t>
        </w:r>
        <w:r w:rsidRPr="003F1E2A">
          <w:rPr>
            <w:rStyle w:val="a3"/>
            <w:rFonts w:eastAsia="Times New Roman" w:cs="Times New Roman"/>
            <w:szCs w:val="28"/>
            <w:lang w:val="en-US" w:eastAsia="ru-RU"/>
          </w:rPr>
          <w:t>org</w:t>
        </w:r>
        <w:r w:rsidRPr="003F1E2A">
          <w:rPr>
            <w:rStyle w:val="a3"/>
            <w:rFonts w:eastAsia="Times New Roman" w:cs="Times New Roman"/>
            <w:szCs w:val="28"/>
            <w:lang w:eastAsia="ru-RU"/>
          </w:rPr>
          <w:t>/10.5281/</w:t>
        </w:r>
        <w:r w:rsidRPr="003F1E2A">
          <w:rPr>
            <w:rStyle w:val="a3"/>
            <w:rFonts w:eastAsia="Times New Roman" w:cs="Times New Roman"/>
            <w:szCs w:val="28"/>
            <w:lang w:val="en-US" w:eastAsia="ru-RU"/>
          </w:rPr>
          <w:t>zenodo</w:t>
        </w:r>
        <w:r w:rsidRPr="003F1E2A">
          <w:rPr>
            <w:rStyle w:val="a3"/>
            <w:rFonts w:eastAsia="Times New Roman" w:cs="Times New Roman"/>
            <w:szCs w:val="28"/>
            <w:lang w:eastAsia="ru-RU"/>
          </w:rPr>
          <w:t>.3707936</w:t>
        </w:r>
      </w:hyperlink>
      <w:r w:rsidRPr="003F1E2A">
        <w:rPr>
          <w:szCs w:val="28"/>
          <w:lang w:val="uk-UA"/>
        </w:rPr>
        <w:t xml:space="preserve"> </w:t>
      </w:r>
      <w:r w:rsidR="00101AD5" w:rsidRPr="00D9754A">
        <w:rPr>
          <w:szCs w:val="28"/>
        </w:rPr>
        <w:t xml:space="preserve">(дата звернення </w:t>
      </w:r>
      <w:r w:rsidR="00101AD5">
        <w:rPr>
          <w:szCs w:val="28"/>
          <w:lang w:val="uk-UA"/>
        </w:rPr>
        <w:t>07</w:t>
      </w:r>
      <w:r w:rsidR="00101AD5" w:rsidRPr="00D9754A">
        <w:rPr>
          <w:szCs w:val="28"/>
        </w:rPr>
        <w:t>.0</w:t>
      </w:r>
      <w:r w:rsidR="00101AD5">
        <w:rPr>
          <w:szCs w:val="28"/>
          <w:lang w:val="uk-UA"/>
        </w:rPr>
        <w:t>1</w:t>
      </w:r>
      <w:r w:rsidR="00101AD5" w:rsidRPr="00D9754A">
        <w:rPr>
          <w:szCs w:val="28"/>
        </w:rPr>
        <w:t>.20</w:t>
      </w:r>
      <w:r w:rsidR="00101AD5">
        <w:rPr>
          <w:szCs w:val="28"/>
          <w:lang w:val="uk-UA"/>
        </w:rPr>
        <w:t>22).</w:t>
      </w:r>
    </w:p>
    <w:p w:rsidR="00FB059A" w:rsidRPr="003F1E2A" w:rsidRDefault="00FB059A" w:rsidP="00E477D3">
      <w:pPr>
        <w:pStyle w:val="a4"/>
        <w:numPr>
          <w:ilvl w:val="0"/>
          <w:numId w:val="15"/>
        </w:numPr>
        <w:shd w:val="clear" w:color="auto" w:fill="FFFFFF"/>
        <w:suppressAutoHyphens/>
        <w:rPr>
          <w:szCs w:val="28"/>
        </w:rPr>
      </w:pPr>
      <w:r w:rsidRPr="003F1E2A">
        <w:rPr>
          <w:color w:val="000000"/>
          <w:szCs w:val="28"/>
          <w:shd w:val="clear" w:color="auto" w:fill="FFFFFF"/>
          <w:lang w:val="uk-UA"/>
        </w:rPr>
        <w:t xml:space="preserve">Оказіоналізми. Стилістичні функції оказіоналізмів. Оказіональні іменники та дієслова. </w:t>
      </w:r>
      <w:r w:rsidR="006478F7" w:rsidRPr="003F1E2A">
        <w:rPr>
          <w:szCs w:val="28"/>
          <w:lang w:val="en-US" w:eastAsia="ru-RU"/>
        </w:rPr>
        <w:t>URL</w:t>
      </w:r>
      <w:r w:rsidRPr="003F1E2A">
        <w:rPr>
          <w:color w:val="000000"/>
          <w:szCs w:val="28"/>
          <w:shd w:val="clear" w:color="auto" w:fill="FFFFFF"/>
          <w:lang w:val="uk-UA"/>
        </w:rPr>
        <w:t xml:space="preserve">: </w:t>
      </w:r>
      <w:hyperlink r:id="rId102">
        <w:r w:rsidRPr="003F1E2A">
          <w:rPr>
            <w:rStyle w:val="a3"/>
            <w:color w:val="000000"/>
            <w:szCs w:val="28"/>
            <w:lang w:val="uk-UA"/>
          </w:rPr>
          <w:t>https://studfile.net/preview/5993270/page:3/</w:t>
        </w:r>
      </w:hyperlink>
      <w:r w:rsidR="006478F7">
        <w:rPr>
          <w:color w:val="000000"/>
          <w:szCs w:val="28"/>
          <w:shd w:val="clear" w:color="auto" w:fill="FFFFFF"/>
          <w:lang w:val="uk-UA"/>
        </w:rPr>
        <w:t xml:space="preserve"> </w:t>
      </w:r>
      <w:r w:rsidR="006478F7" w:rsidRPr="00D9754A">
        <w:rPr>
          <w:szCs w:val="28"/>
        </w:rPr>
        <w:t xml:space="preserve">(дата звернення </w:t>
      </w:r>
      <w:r w:rsidR="006478F7">
        <w:rPr>
          <w:szCs w:val="28"/>
          <w:lang w:val="uk-UA"/>
        </w:rPr>
        <w:t>09</w:t>
      </w:r>
      <w:r w:rsidR="006478F7" w:rsidRPr="00D9754A">
        <w:rPr>
          <w:szCs w:val="28"/>
        </w:rPr>
        <w:t>.0</w:t>
      </w:r>
      <w:r w:rsidR="006478F7">
        <w:rPr>
          <w:szCs w:val="28"/>
          <w:lang w:val="uk-UA"/>
        </w:rPr>
        <w:t>1</w:t>
      </w:r>
      <w:r w:rsidR="006478F7" w:rsidRPr="00D9754A">
        <w:rPr>
          <w:szCs w:val="28"/>
        </w:rPr>
        <w:t>.20</w:t>
      </w:r>
      <w:r w:rsidR="006478F7">
        <w:rPr>
          <w:szCs w:val="28"/>
          <w:lang w:val="uk-UA"/>
        </w:rPr>
        <w:t>22).</w:t>
      </w:r>
    </w:p>
    <w:p w:rsidR="00FB059A" w:rsidRPr="006478F7" w:rsidRDefault="00FB059A" w:rsidP="00E477D3">
      <w:pPr>
        <w:pStyle w:val="a4"/>
        <w:numPr>
          <w:ilvl w:val="0"/>
          <w:numId w:val="15"/>
        </w:numPr>
        <w:shd w:val="clear" w:color="auto" w:fill="FFFFFF"/>
        <w:suppressAutoHyphens/>
        <w:rPr>
          <w:szCs w:val="28"/>
        </w:rPr>
      </w:pPr>
      <w:r w:rsidRPr="003F1E2A">
        <w:rPr>
          <w:color w:val="000000"/>
          <w:szCs w:val="28"/>
          <w:shd w:val="clear" w:color="auto" w:fill="FFFFFF"/>
          <w:lang w:val="uk-UA"/>
        </w:rPr>
        <w:lastRenderedPageBreak/>
        <w:t>ПАРОДІЯ</w:t>
      </w:r>
      <w:r w:rsidR="006478F7">
        <w:rPr>
          <w:color w:val="000000"/>
          <w:szCs w:val="28"/>
          <w:shd w:val="clear" w:color="auto" w:fill="FFFFFF"/>
          <w:lang w:val="uk-UA"/>
        </w:rPr>
        <w:t>.</w:t>
      </w:r>
      <w:r w:rsidR="006478F7">
        <w:rPr>
          <w:szCs w:val="28"/>
          <w:lang w:val="uk-UA" w:eastAsia="ru-RU"/>
        </w:rPr>
        <w:t xml:space="preserve"> </w:t>
      </w:r>
      <w:r w:rsidR="006478F7" w:rsidRPr="003F1E2A">
        <w:rPr>
          <w:szCs w:val="28"/>
          <w:lang w:val="en-US" w:eastAsia="ru-RU"/>
        </w:rPr>
        <w:t>URL</w:t>
      </w:r>
      <w:r w:rsidRPr="003F1E2A">
        <w:rPr>
          <w:color w:val="000000"/>
          <w:szCs w:val="28"/>
          <w:shd w:val="clear" w:color="auto" w:fill="FFFFFF"/>
          <w:lang w:val="uk-UA"/>
        </w:rPr>
        <w:t xml:space="preserve">: </w:t>
      </w:r>
      <w:hyperlink r:id="rId103" w:history="1">
        <w:r w:rsidR="00DE7495" w:rsidRPr="00DF62CF">
          <w:rPr>
            <w:rStyle w:val="a3"/>
            <w:szCs w:val="28"/>
            <w:shd w:val="clear" w:color="auto" w:fill="FFFFFF"/>
            <w:lang w:val="uk-UA"/>
          </w:rPr>
          <w:t>https://slovnyk.ua/index.php?swrdF</w:t>
        </w:r>
      </w:hyperlink>
      <w:r w:rsidR="00DE7495">
        <w:rPr>
          <w:szCs w:val="28"/>
          <w:lang w:val="uk-UA"/>
        </w:rPr>
        <w:t xml:space="preserve"> </w:t>
      </w:r>
      <w:r w:rsidR="006478F7" w:rsidRPr="00D9754A">
        <w:rPr>
          <w:szCs w:val="28"/>
        </w:rPr>
        <w:t xml:space="preserve">(дата звернення </w:t>
      </w:r>
      <w:r w:rsidR="006478F7">
        <w:rPr>
          <w:szCs w:val="28"/>
          <w:lang w:val="uk-UA"/>
        </w:rPr>
        <w:t>09</w:t>
      </w:r>
      <w:r w:rsidR="006478F7" w:rsidRPr="00D9754A">
        <w:rPr>
          <w:szCs w:val="28"/>
        </w:rPr>
        <w:t>.0</w:t>
      </w:r>
      <w:r w:rsidR="006478F7">
        <w:rPr>
          <w:szCs w:val="28"/>
          <w:lang w:val="uk-UA"/>
        </w:rPr>
        <w:t>1</w:t>
      </w:r>
      <w:r w:rsidR="006478F7" w:rsidRPr="00D9754A">
        <w:rPr>
          <w:szCs w:val="28"/>
        </w:rPr>
        <w:t>.20</w:t>
      </w:r>
      <w:r w:rsidR="006478F7">
        <w:rPr>
          <w:szCs w:val="28"/>
          <w:lang w:val="uk-UA"/>
        </w:rPr>
        <w:t>22).</w:t>
      </w:r>
    </w:p>
    <w:p w:rsidR="00FB059A" w:rsidRPr="006478F7" w:rsidRDefault="006478F7" w:rsidP="00E477D3">
      <w:pPr>
        <w:pStyle w:val="a4"/>
        <w:numPr>
          <w:ilvl w:val="0"/>
          <w:numId w:val="15"/>
        </w:numPr>
        <w:suppressAutoHyphens/>
        <w:rPr>
          <w:szCs w:val="28"/>
        </w:rPr>
      </w:pPr>
      <w:r>
        <w:rPr>
          <w:color w:val="000000"/>
          <w:szCs w:val="28"/>
          <w:shd w:val="clear" w:color="auto" w:fill="FFFFFF"/>
          <w:lang w:val="uk-UA"/>
        </w:rPr>
        <w:t>Про сміх – без жартів</w:t>
      </w:r>
      <w:r w:rsidR="00FB059A" w:rsidRPr="003F1E2A">
        <w:rPr>
          <w:color w:val="000000"/>
          <w:szCs w:val="28"/>
          <w:shd w:val="clear" w:color="auto" w:fill="FFFFFF"/>
          <w:lang w:val="uk-UA"/>
        </w:rPr>
        <w:t>: особливості українського гумору</w:t>
      </w:r>
      <w:r>
        <w:rPr>
          <w:color w:val="000000"/>
          <w:szCs w:val="28"/>
          <w:shd w:val="clear" w:color="auto" w:fill="FFFFFF"/>
          <w:lang w:val="uk-UA"/>
        </w:rPr>
        <w:t xml:space="preserve">. </w:t>
      </w:r>
      <w:r w:rsidRPr="003F1E2A">
        <w:rPr>
          <w:szCs w:val="28"/>
          <w:lang w:val="en-US" w:eastAsia="ru-RU"/>
        </w:rPr>
        <w:t>URL</w:t>
      </w:r>
      <w:r w:rsidR="00FB059A" w:rsidRPr="003F1E2A">
        <w:rPr>
          <w:color w:val="000000"/>
          <w:szCs w:val="28"/>
          <w:shd w:val="clear" w:color="auto" w:fill="FFFFFF"/>
          <w:lang w:val="uk-UA"/>
        </w:rPr>
        <w:t xml:space="preserve">: </w:t>
      </w:r>
      <w:hyperlink r:id="rId104">
        <w:r w:rsidR="00FB059A" w:rsidRPr="003F1E2A">
          <w:rPr>
            <w:rStyle w:val="a3"/>
            <w:color w:val="000000"/>
            <w:szCs w:val="28"/>
            <w:lang w:val="uk-UA"/>
          </w:rPr>
          <w:t>https://www.radiosvoboda.org/a/1999890.html</w:t>
        </w:r>
      </w:hyperlink>
      <w:r w:rsidR="00FB059A" w:rsidRPr="003F1E2A">
        <w:rPr>
          <w:szCs w:val="28"/>
          <w:lang w:val="uk-UA"/>
        </w:rPr>
        <w:t xml:space="preserve"> </w:t>
      </w:r>
      <w:r w:rsidRPr="00D9754A">
        <w:rPr>
          <w:szCs w:val="28"/>
        </w:rPr>
        <w:t xml:space="preserve">(дата звернення </w:t>
      </w:r>
      <w:r>
        <w:rPr>
          <w:szCs w:val="28"/>
          <w:lang w:val="uk-UA"/>
        </w:rPr>
        <w:t>09</w:t>
      </w:r>
      <w:r w:rsidRPr="00D9754A">
        <w:rPr>
          <w:szCs w:val="28"/>
        </w:rPr>
        <w:t>.0</w:t>
      </w:r>
      <w:r>
        <w:rPr>
          <w:szCs w:val="28"/>
          <w:lang w:val="uk-UA"/>
        </w:rPr>
        <w:t>1</w:t>
      </w:r>
      <w:r w:rsidRPr="00D9754A">
        <w:rPr>
          <w:szCs w:val="28"/>
        </w:rPr>
        <w:t>.20</w:t>
      </w:r>
      <w:r>
        <w:rPr>
          <w:szCs w:val="28"/>
          <w:lang w:val="uk-UA"/>
        </w:rPr>
        <w:t>22).</w:t>
      </w:r>
    </w:p>
    <w:p w:rsidR="00FB059A" w:rsidRPr="003F1E2A" w:rsidRDefault="00FB059A" w:rsidP="00E477D3">
      <w:pPr>
        <w:pStyle w:val="a4"/>
        <w:numPr>
          <w:ilvl w:val="0"/>
          <w:numId w:val="15"/>
        </w:numPr>
        <w:shd w:val="clear" w:color="auto" w:fill="FFFFFF"/>
        <w:suppressAutoHyphens/>
        <w:rPr>
          <w:rFonts w:eastAsia="Times New Roman" w:cs="Times New Roman"/>
          <w:color w:val="000000"/>
          <w:szCs w:val="28"/>
          <w:lang w:val="uk-UA" w:eastAsia="ru-RU"/>
        </w:rPr>
      </w:pPr>
      <w:r w:rsidRPr="003F1E2A">
        <w:rPr>
          <w:rFonts w:eastAsia="Times New Roman" w:cs="Times New Roman"/>
          <w:color w:val="000000"/>
          <w:szCs w:val="28"/>
          <w:shd w:val="clear" w:color="auto" w:fill="FFFFFF"/>
          <w:lang w:val="uk-UA" w:eastAsia="ru-RU"/>
        </w:rPr>
        <w:t xml:space="preserve">Пропп В. Я. Проблемы комизма и смеха. Москва: Искусство, 1976. 282 с. </w:t>
      </w:r>
    </w:p>
    <w:p w:rsidR="00FB059A" w:rsidRPr="006478F7" w:rsidRDefault="00FB059A" w:rsidP="00E477D3">
      <w:pPr>
        <w:pStyle w:val="a4"/>
        <w:numPr>
          <w:ilvl w:val="0"/>
          <w:numId w:val="15"/>
        </w:numPr>
        <w:shd w:val="clear" w:color="auto" w:fill="FFFFFF"/>
        <w:suppressAutoHyphens/>
        <w:rPr>
          <w:szCs w:val="28"/>
          <w:lang w:val="uk-UA"/>
        </w:rPr>
      </w:pPr>
      <w:r w:rsidRPr="003F1E2A">
        <w:rPr>
          <w:rFonts w:eastAsia="Times New Roman" w:cs="Times New Roman"/>
          <w:color w:val="000000"/>
          <w:szCs w:val="28"/>
          <w:shd w:val="clear" w:color="auto" w:fill="FFFFFF"/>
          <w:lang w:val="uk-UA" w:eastAsia="ru-RU"/>
        </w:rPr>
        <w:t xml:space="preserve">Ребрій О. В.  Сучасні концепції творчості у перекладі </w:t>
      </w:r>
      <w:r w:rsidR="006478F7">
        <w:rPr>
          <w:rFonts w:eastAsia="Times New Roman" w:cs="Times New Roman"/>
          <w:color w:val="000000"/>
          <w:szCs w:val="28"/>
          <w:shd w:val="clear" w:color="auto" w:fill="FFFFFF"/>
          <w:lang w:val="uk-UA" w:eastAsia="ru-RU"/>
        </w:rPr>
        <w:t>.</w:t>
      </w:r>
      <w:r w:rsidRPr="003F1E2A">
        <w:rPr>
          <w:rFonts w:eastAsia="Times New Roman" w:cs="Times New Roman"/>
          <w:color w:val="000000"/>
          <w:szCs w:val="28"/>
          <w:shd w:val="clear" w:color="auto" w:fill="FFFFFF"/>
          <w:lang w:val="uk-UA" w:eastAsia="ru-RU"/>
        </w:rPr>
        <w:t xml:space="preserve">Харків : ХНУ імені В. Н. Каразіна, 2012. </w:t>
      </w:r>
      <w:r w:rsidRPr="006478F7">
        <w:rPr>
          <w:rFonts w:eastAsia="Times New Roman" w:cs="Times New Roman"/>
          <w:color w:val="000000"/>
          <w:szCs w:val="28"/>
          <w:shd w:val="clear" w:color="auto" w:fill="FFFFFF"/>
          <w:lang w:val="uk-UA" w:eastAsia="ru-RU"/>
        </w:rPr>
        <w:t>376 с.</w:t>
      </w:r>
      <w:r w:rsidRPr="003F1E2A">
        <w:rPr>
          <w:rFonts w:eastAsia="Times New Roman" w:cs="Times New Roman"/>
          <w:color w:val="000000"/>
          <w:szCs w:val="28"/>
          <w:shd w:val="clear" w:color="auto" w:fill="FFFFFF"/>
          <w:lang w:val="uk-UA" w:eastAsia="ru-RU"/>
        </w:rPr>
        <w:t xml:space="preserve"> </w:t>
      </w:r>
    </w:p>
    <w:p w:rsidR="00FB059A" w:rsidRPr="003F1E2A" w:rsidRDefault="00FB059A" w:rsidP="00E477D3">
      <w:pPr>
        <w:pStyle w:val="a4"/>
        <w:numPr>
          <w:ilvl w:val="0"/>
          <w:numId w:val="15"/>
        </w:numPr>
        <w:shd w:val="clear" w:color="auto" w:fill="FFFFFF"/>
        <w:suppressAutoHyphens/>
        <w:rPr>
          <w:szCs w:val="28"/>
        </w:rPr>
      </w:pPr>
      <w:r w:rsidRPr="003F1E2A">
        <w:rPr>
          <w:rFonts w:eastAsia="Times New Roman" w:cs="Times New Roman"/>
          <w:color w:val="000000"/>
          <w:szCs w:val="28"/>
          <w:shd w:val="clear" w:color="auto" w:fill="FFFFFF"/>
          <w:lang w:val="uk-UA" w:eastAsia="ru-RU"/>
        </w:rPr>
        <w:t xml:space="preserve"> Рюмина Т. М. Эстетика смеха. </w:t>
      </w:r>
      <w:r w:rsidR="006478F7">
        <w:rPr>
          <w:rFonts w:eastAsia="Times New Roman" w:cs="Times New Roman"/>
          <w:color w:val="000000"/>
          <w:szCs w:val="28"/>
          <w:shd w:val="clear" w:color="auto" w:fill="FFFFFF"/>
          <w:lang w:val="uk-UA" w:eastAsia="ru-RU"/>
        </w:rPr>
        <w:t xml:space="preserve">Смех или виртуальная реальность. </w:t>
      </w:r>
      <w:r w:rsidRPr="003F1E2A">
        <w:rPr>
          <w:rFonts w:eastAsia="Times New Roman" w:cs="Times New Roman"/>
          <w:color w:val="000000"/>
          <w:szCs w:val="28"/>
          <w:shd w:val="clear" w:color="auto" w:fill="FFFFFF"/>
          <w:lang w:val="uk-UA" w:eastAsia="ru-RU"/>
        </w:rPr>
        <w:t xml:space="preserve">Москва: УРСС, 2003. 320 с. </w:t>
      </w:r>
    </w:p>
    <w:p w:rsidR="00FB059A" w:rsidRPr="006478F7" w:rsidRDefault="00FB059A" w:rsidP="00E477D3">
      <w:pPr>
        <w:pStyle w:val="a4"/>
        <w:numPr>
          <w:ilvl w:val="0"/>
          <w:numId w:val="15"/>
        </w:numPr>
        <w:shd w:val="clear" w:color="auto" w:fill="FFFFFF"/>
        <w:suppressAutoHyphens/>
        <w:rPr>
          <w:szCs w:val="28"/>
          <w:lang w:val="uk-UA"/>
        </w:rPr>
      </w:pPr>
      <w:r w:rsidRPr="003F1E2A">
        <w:rPr>
          <w:rFonts w:eastAsia="Times New Roman" w:cs="Times New Roman"/>
          <w:color w:val="000000"/>
          <w:szCs w:val="28"/>
          <w:shd w:val="clear" w:color="auto" w:fill="FFFFFF"/>
          <w:lang w:val="uk-UA" w:eastAsia="ru-RU"/>
        </w:rPr>
        <w:t xml:space="preserve"> Рязанов А. С. Мем як комунікативна одиниця: синхронія та діахронія поняття. Теорія та історія журналістики. </w:t>
      </w:r>
      <w:r w:rsidR="006478F7" w:rsidRPr="003F1E2A">
        <w:rPr>
          <w:rFonts w:eastAsia="Times New Roman" w:cs="Times New Roman"/>
          <w:color w:val="000000"/>
          <w:szCs w:val="28"/>
          <w:shd w:val="clear" w:color="auto" w:fill="FFFFFF"/>
          <w:lang w:val="uk-UA" w:eastAsia="ru-RU"/>
        </w:rPr>
        <w:t>Харків : ХНУ імені В. Н. Каразіна,</w:t>
      </w:r>
      <w:r w:rsidR="006478F7">
        <w:rPr>
          <w:rFonts w:eastAsia="Times New Roman" w:cs="Times New Roman"/>
          <w:color w:val="000000"/>
          <w:szCs w:val="28"/>
          <w:shd w:val="clear" w:color="auto" w:fill="FFFFFF"/>
          <w:lang w:val="uk-UA" w:eastAsia="ru-RU"/>
        </w:rPr>
        <w:t xml:space="preserve">  2019. 5 с.</w:t>
      </w:r>
    </w:p>
    <w:p w:rsidR="00FB059A" w:rsidRPr="003F1E2A" w:rsidRDefault="00FB059A" w:rsidP="00E477D3">
      <w:pPr>
        <w:pStyle w:val="a4"/>
        <w:numPr>
          <w:ilvl w:val="0"/>
          <w:numId w:val="15"/>
        </w:numPr>
        <w:shd w:val="clear" w:color="auto" w:fill="FFFFFF"/>
        <w:suppressAutoHyphens/>
        <w:rPr>
          <w:szCs w:val="28"/>
        </w:rPr>
      </w:pPr>
      <w:r w:rsidRPr="003F1E2A">
        <w:rPr>
          <w:rFonts w:eastAsia="Times New Roman" w:cs="Times New Roman"/>
          <w:color w:val="000000"/>
          <w:szCs w:val="28"/>
          <w:lang w:val="uk-UA" w:eastAsia="ru-RU"/>
        </w:rPr>
        <w:t>Самохіна В. О. Англомо</w:t>
      </w:r>
      <w:r w:rsidR="00867E59">
        <w:rPr>
          <w:rFonts w:eastAsia="Times New Roman" w:cs="Times New Roman"/>
          <w:color w:val="000000"/>
          <w:szCs w:val="28"/>
          <w:lang w:val="uk-UA" w:eastAsia="ru-RU"/>
        </w:rPr>
        <w:t>вний жарт як компонент дискурсу.</w:t>
      </w:r>
      <w:r w:rsidRPr="003F1E2A">
        <w:rPr>
          <w:rFonts w:eastAsia="Times New Roman" w:cs="Times New Roman"/>
          <w:color w:val="000000"/>
          <w:szCs w:val="28"/>
          <w:lang w:val="uk-UA" w:eastAsia="ru-RU"/>
        </w:rPr>
        <w:t xml:space="preserve"> </w:t>
      </w:r>
      <w:r w:rsidRPr="00867E59">
        <w:rPr>
          <w:rFonts w:eastAsia="Times New Roman" w:cs="Times New Roman"/>
          <w:i/>
          <w:color w:val="000000"/>
          <w:szCs w:val="28"/>
          <w:lang w:val="uk-UA" w:eastAsia="ru-RU"/>
        </w:rPr>
        <w:t>Наукові записки</w:t>
      </w:r>
      <w:r w:rsidRPr="003F1E2A">
        <w:rPr>
          <w:rFonts w:eastAsia="Times New Roman" w:cs="Times New Roman"/>
          <w:color w:val="000000"/>
          <w:szCs w:val="28"/>
          <w:lang w:val="uk-UA" w:eastAsia="ru-RU"/>
        </w:rPr>
        <w:t xml:space="preserve">. Серія Філологічні науки (мовознавство). Кіровоград, держ. пед. університет імені В. Вінниченко. Кіровоград, 2013. Вип. 118. С. 31–36 </w:t>
      </w:r>
    </w:p>
    <w:p w:rsidR="00FB059A" w:rsidRPr="003F1E2A" w:rsidRDefault="00FB059A" w:rsidP="00E477D3">
      <w:pPr>
        <w:pStyle w:val="a4"/>
        <w:numPr>
          <w:ilvl w:val="0"/>
          <w:numId w:val="15"/>
        </w:numPr>
        <w:shd w:val="clear" w:color="auto" w:fill="FFFFFF"/>
        <w:suppressAutoHyphens/>
        <w:rPr>
          <w:szCs w:val="28"/>
        </w:rPr>
      </w:pPr>
      <w:r w:rsidRPr="003F1E2A">
        <w:rPr>
          <w:rFonts w:eastAsia="Times New Roman" w:cs="Times New Roman"/>
          <w:color w:val="000000"/>
          <w:szCs w:val="28"/>
          <w:shd w:val="clear" w:color="auto" w:fill="FFFFFF"/>
          <w:lang w:val="uk-UA" w:eastAsia="ru-RU"/>
        </w:rPr>
        <w:t>Самохіна В. О. Жарт у сучасному комунікативному п</w:t>
      </w:r>
      <w:r w:rsidR="005A11A0">
        <w:rPr>
          <w:rFonts w:eastAsia="Times New Roman" w:cs="Times New Roman"/>
          <w:color w:val="000000"/>
          <w:szCs w:val="28"/>
          <w:shd w:val="clear" w:color="auto" w:fill="FFFFFF"/>
          <w:lang w:val="uk-UA" w:eastAsia="ru-RU"/>
        </w:rPr>
        <w:t xml:space="preserve">росторі Великої Британії та США. </w:t>
      </w:r>
      <w:r w:rsidRPr="003F1E2A">
        <w:rPr>
          <w:rFonts w:eastAsia="Times New Roman" w:cs="Times New Roman"/>
          <w:color w:val="000000"/>
          <w:szCs w:val="28"/>
          <w:shd w:val="clear" w:color="auto" w:fill="FFFFFF"/>
          <w:lang w:val="uk-UA" w:eastAsia="ru-RU"/>
        </w:rPr>
        <w:t xml:space="preserve">Харків: ХНУ імені В. Н. Каразіна, 2012. 360 с. </w:t>
      </w:r>
    </w:p>
    <w:p w:rsidR="00FB059A" w:rsidRPr="003F1E2A" w:rsidRDefault="00FB059A" w:rsidP="00E477D3">
      <w:pPr>
        <w:pStyle w:val="a4"/>
        <w:numPr>
          <w:ilvl w:val="0"/>
          <w:numId w:val="15"/>
        </w:numPr>
        <w:shd w:val="clear" w:color="auto" w:fill="FFFFFF"/>
        <w:suppressAutoHyphens/>
        <w:rPr>
          <w:szCs w:val="28"/>
        </w:rPr>
      </w:pPr>
      <w:r w:rsidRPr="003F1E2A">
        <w:rPr>
          <w:rFonts w:eastAsia="Times New Roman" w:cs="Times New Roman"/>
          <w:color w:val="000000"/>
          <w:szCs w:val="28"/>
          <w:shd w:val="clear" w:color="auto" w:fill="FFFFFF"/>
          <w:lang w:val="uk-UA" w:eastAsia="ru-RU"/>
        </w:rPr>
        <w:t>Самохина В. А. Проблемы функционально-коммуникативной</w:t>
      </w:r>
      <w:r w:rsidR="005A11A0">
        <w:rPr>
          <w:rFonts w:eastAsia="Times New Roman" w:cs="Times New Roman"/>
          <w:color w:val="000000"/>
          <w:szCs w:val="28"/>
          <w:shd w:val="clear" w:color="auto" w:fill="FFFFFF"/>
          <w:lang w:val="uk-UA" w:eastAsia="ru-RU"/>
        </w:rPr>
        <w:t xml:space="preserve"> стилистики фольклорного текста. </w:t>
      </w:r>
      <w:r w:rsidRPr="003F1E2A">
        <w:rPr>
          <w:rFonts w:eastAsia="Times New Roman" w:cs="Times New Roman"/>
          <w:color w:val="000000"/>
          <w:szCs w:val="28"/>
          <w:shd w:val="clear" w:color="auto" w:fill="FFFFFF"/>
          <w:lang w:val="uk-UA" w:eastAsia="ru-RU"/>
        </w:rPr>
        <w:t xml:space="preserve">Харьков: Вісник Харківського національного університету імені В.Н. Каразіна, 2005. 175 с. </w:t>
      </w:r>
    </w:p>
    <w:p w:rsidR="00FB059A" w:rsidRPr="003F1E2A" w:rsidRDefault="00FB059A" w:rsidP="00E477D3">
      <w:pPr>
        <w:pStyle w:val="a4"/>
        <w:numPr>
          <w:ilvl w:val="0"/>
          <w:numId w:val="15"/>
        </w:numPr>
        <w:shd w:val="clear" w:color="auto" w:fill="FFFFFF"/>
        <w:suppressAutoHyphens/>
        <w:rPr>
          <w:szCs w:val="28"/>
        </w:rPr>
      </w:pPr>
      <w:r w:rsidRPr="003F1E2A">
        <w:rPr>
          <w:rFonts w:cs="Times New Roman"/>
          <w:color w:val="000000"/>
          <w:szCs w:val="28"/>
          <w:lang w:val="uk-UA" w:eastAsia="ru-RU"/>
        </w:rPr>
        <w:t>Самохина В. А. Текстуальный и дискурсивный аспекты</w:t>
      </w:r>
      <w:r w:rsidR="00867E59">
        <w:rPr>
          <w:rFonts w:cs="Times New Roman"/>
          <w:color w:val="000000"/>
          <w:szCs w:val="28"/>
          <w:lang w:val="uk-UA" w:eastAsia="ru-RU"/>
        </w:rPr>
        <w:t xml:space="preserve"> современной англоязычной шутки. </w:t>
      </w:r>
      <w:r w:rsidRPr="00867E59">
        <w:rPr>
          <w:rFonts w:cs="Times New Roman"/>
          <w:i/>
          <w:color w:val="000000"/>
          <w:szCs w:val="28"/>
          <w:lang w:val="uk-UA" w:eastAsia="ru-RU"/>
        </w:rPr>
        <w:t>Когниция, коммуникация, дискурс</w:t>
      </w:r>
      <w:r w:rsidRPr="003F1E2A">
        <w:rPr>
          <w:rFonts w:cs="Times New Roman"/>
          <w:color w:val="000000"/>
          <w:szCs w:val="28"/>
          <w:lang w:val="uk-UA" w:eastAsia="ru-RU"/>
        </w:rPr>
        <w:t xml:space="preserve">. Электронный журнал. X. : ХНУ имени В. Н. Каразина. 2012. № 5. С. 52-73. </w:t>
      </w:r>
    </w:p>
    <w:p w:rsidR="00FB059A" w:rsidRPr="003F1E2A" w:rsidRDefault="00FB059A" w:rsidP="00E477D3">
      <w:pPr>
        <w:pStyle w:val="a4"/>
        <w:numPr>
          <w:ilvl w:val="0"/>
          <w:numId w:val="15"/>
        </w:numPr>
        <w:shd w:val="clear" w:color="auto" w:fill="FFFFFF"/>
        <w:suppressAutoHyphens/>
        <w:rPr>
          <w:szCs w:val="28"/>
        </w:rPr>
      </w:pPr>
      <w:r w:rsidRPr="003F1E2A">
        <w:rPr>
          <w:rFonts w:cs="Times New Roman"/>
          <w:color w:val="000000"/>
          <w:szCs w:val="28"/>
          <w:lang w:val="uk-UA" w:eastAsia="ru-RU"/>
        </w:rPr>
        <w:t>Самохіна В. О. Функціонально-комунікативний простір англомовного жарту</w:t>
      </w:r>
      <w:r w:rsidR="00867E59">
        <w:rPr>
          <w:rFonts w:cs="Times New Roman"/>
          <w:color w:val="000000"/>
          <w:szCs w:val="28"/>
          <w:lang w:val="uk-UA" w:eastAsia="ru-RU"/>
        </w:rPr>
        <w:t xml:space="preserve">. </w:t>
      </w:r>
      <w:r w:rsidRPr="00867E59">
        <w:rPr>
          <w:rFonts w:cs="Times New Roman"/>
          <w:i/>
          <w:color w:val="000000"/>
          <w:szCs w:val="28"/>
          <w:lang w:val="uk-UA" w:eastAsia="ru-RU"/>
        </w:rPr>
        <w:t>Вісник Житомирського держ. ун-ту імені Івана Франка.</w:t>
      </w:r>
      <w:r w:rsidRPr="003F1E2A">
        <w:rPr>
          <w:rFonts w:cs="Times New Roman"/>
          <w:color w:val="000000"/>
          <w:szCs w:val="28"/>
          <w:lang w:val="uk-UA" w:eastAsia="ru-RU"/>
        </w:rPr>
        <w:t xml:space="preserve"> Вип. 56. Вид-во ЖДУ імені І. Франка. Житомир, 2011. С. 23-27. </w:t>
      </w:r>
    </w:p>
    <w:p w:rsidR="00FB059A" w:rsidRPr="003F1E2A" w:rsidRDefault="00FB059A" w:rsidP="00E477D3">
      <w:pPr>
        <w:pStyle w:val="a4"/>
        <w:numPr>
          <w:ilvl w:val="0"/>
          <w:numId w:val="15"/>
        </w:numPr>
        <w:shd w:val="clear" w:color="auto" w:fill="FFFFFF"/>
        <w:suppressAutoHyphens/>
        <w:rPr>
          <w:szCs w:val="28"/>
        </w:rPr>
      </w:pPr>
      <w:r w:rsidRPr="003F1E2A">
        <w:rPr>
          <w:rFonts w:eastAsia="Times New Roman" w:cs="Times New Roman"/>
          <w:color w:val="000000"/>
          <w:szCs w:val="28"/>
          <w:shd w:val="clear" w:color="auto" w:fill="FFFFFF"/>
          <w:lang w:val="uk-UA" w:eastAsia="ru-RU"/>
        </w:rPr>
        <w:t xml:space="preserve">Санников В. З. Русский язык в зеркале языковой игры. Москва, 2002. 552 с. </w:t>
      </w:r>
    </w:p>
    <w:p w:rsidR="00FB059A" w:rsidRPr="005A11A0" w:rsidRDefault="00FB059A" w:rsidP="00E477D3">
      <w:pPr>
        <w:pStyle w:val="a4"/>
        <w:numPr>
          <w:ilvl w:val="0"/>
          <w:numId w:val="15"/>
        </w:numPr>
        <w:shd w:val="clear" w:color="auto" w:fill="FFFFFF"/>
        <w:suppressAutoHyphens/>
        <w:rPr>
          <w:szCs w:val="28"/>
        </w:rPr>
      </w:pPr>
      <w:r w:rsidRPr="003F1E2A">
        <w:rPr>
          <w:color w:val="000000"/>
          <w:szCs w:val="28"/>
          <w:shd w:val="clear" w:color="auto" w:fill="FFFFFF"/>
          <w:lang w:val="uk-UA"/>
        </w:rPr>
        <w:lastRenderedPageBreak/>
        <w:t xml:space="preserve"> САРКАЗМ</w:t>
      </w:r>
      <w:r w:rsidR="005A11A0">
        <w:rPr>
          <w:color w:val="000000"/>
          <w:szCs w:val="28"/>
          <w:shd w:val="clear" w:color="auto" w:fill="FFFFFF"/>
          <w:lang w:val="uk-UA"/>
        </w:rPr>
        <w:t xml:space="preserve">. </w:t>
      </w:r>
      <w:r w:rsidR="005A11A0" w:rsidRPr="003F1E2A">
        <w:rPr>
          <w:szCs w:val="28"/>
          <w:lang w:val="en-US" w:eastAsia="ru-RU"/>
        </w:rPr>
        <w:t>URL</w:t>
      </w:r>
      <w:r w:rsidRPr="003F1E2A">
        <w:rPr>
          <w:color w:val="000000"/>
          <w:szCs w:val="28"/>
          <w:shd w:val="clear" w:color="auto" w:fill="FFFFFF"/>
          <w:lang w:val="uk-UA"/>
        </w:rPr>
        <w:t xml:space="preserve">: </w:t>
      </w:r>
      <w:hyperlink r:id="rId105">
        <w:r w:rsidRPr="003F1E2A">
          <w:rPr>
            <w:rStyle w:val="a3"/>
            <w:color w:val="000000"/>
            <w:szCs w:val="28"/>
            <w:shd w:val="clear" w:color="auto" w:fill="FFFFFF"/>
            <w:lang w:val="uk-UA"/>
          </w:rPr>
          <w:t>https://slovnyk.ua/index.php?swrd</w:t>
        </w:r>
      </w:hyperlink>
      <w:r w:rsidR="005A11A0">
        <w:rPr>
          <w:color w:val="000000"/>
          <w:szCs w:val="28"/>
          <w:shd w:val="clear" w:color="auto" w:fill="FFFFFF"/>
          <w:lang w:val="uk-UA"/>
        </w:rPr>
        <w:t xml:space="preserve"> </w:t>
      </w:r>
      <w:r w:rsidR="005A11A0" w:rsidRPr="00D9754A">
        <w:rPr>
          <w:szCs w:val="28"/>
        </w:rPr>
        <w:t xml:space="preserve">(дата звернення </w:t>
      </w:r>
      <w:r w:rsidR="005A11A0">
        <w:rPr>
          <w:szCs w:val="28"/>
          <w:lang w:val="uk-UA"/>
        </w:rPr>
        <w:t>09</w:t>
      </w:r>
      <w:r w:rsidR="005A11A0" w:rsidRPr="00D9754A">
        <w:rPr>
          <w:szCs w:val="28"/>
        </w:rPr>
        <w:t>.0</w:t>
      </w:r>
      <w:r w:rsidR="005A11A0">
        <w:rPr>
          <w:szCs w:val="28"/>
          <w:lang w:val="uk-UA"/>
        </w:rPr>
        <w:t>1</w:t>
      </w:r>
      <w:r w:rsidR="005A11A0" w:rsidRPr="00D9754A">
        <w:rPr>
          <w:szCs w:val="28"/>
        </w:rPr>
        <w:t>.20</w:t>
      </w:r>
      <w:r w:rsidR="005A11A0">
        <w:rPr>
          <w:szCs w:val="28"/>
          <w:lang w:val="uk-UA"/>
        </w:rPr>
        <w:t>22).</w:t>
      </w:r>
    </w:p>
    <w:p w:rsidR="00FB059A" w:rsidRPr="003F1E2A" w:rsidRDefault="00FB059A" w:rsidP="00E477D3">
      <w:pPr>
        <w:pStyle w:val="a4"/>
        <w:numPr>
          <w:ilvl w:val="0"/>
          <w:numId w:val="15"/>
        </w:numPr>
        <w:shd w:val="clear" w:color="auto" w:fill="FFFFFF"/>
        <w:suppressAutoHyphens/>
        <w:rPr>
          <w:szCs w:val="28"/>
        </w:rPr>
      </w:pPr>
      <w:r w:rsidRPr="003F1E2A">
        <w:rPr>
          <w:color w:val="000000"/>
          <w:szCs w:val="28"/>
          <w:lang w:val="uk-UA"/>
        </w:rPr>
        <w:t>Тоболь В.</w:t>
      </w:r>
      <w:r w:rsidR="005A11A0">
        <w:rPr>
          <w:color w:val="000000"/>
          <w:szCs w:val="28"/>
          <w:lang w:val="uk-UA"/>
        </w:rPr>
        <w:t xml:space="preserve"> </w:t>
      </w:r>
      <w:r w:rsidRPr="003F1E2A">
        <w:rPr>
          <w:color w:val="000000"/>
          <w:szCs w:val="28"/>
          <w:lang w:val="uk-UA"/>
        </w:rPr>
        <w:t xml:space="preserve">В. Гумор в англомовному академічному дискурсі: лінгвосоціокультурний вимір/ Збірник праць молодих учених Народної української академії </w:t>
      </w:r>
      <w:r w:rsidRPr="003F1E2A">
        <w:rPr>
          <w:rFonts w:eastAsia="Times New Roman"/>
          <w:color w:val="000000"/>
          <w:szCs w:val="28"/>
          <w:shd w:val="clear" w:color="auto" w:fill="FFFFFF"/>
          <w:lang w:eastAsia="ru-RU"/>
        </w:rPr>
        <w:t>[</w:t>
      </w:r>
      <w:r w:rsidRPr="003F1E2A">
        <w:rPr>
          <w:rFonts w:eastAsia="Times New Roman"/>
          <w:color w:val="000000"/>
          <w:szCs w:val="28"/>
          <w:shd w:val="clear" w:color="auto" w:fill="FFFFFF"/>
          <w:lang w:val="uk-UA" w:eastAsia="ru-RU"/>
        </w:rPr>
        <w:t>редкол.: К. В. Астахова (голов. ред.) та ін.</w:t>
      </w:r>
      <w:r w:rsidRPr="003F1E2A">
        <w:rPr>
          <w:rFonts w:eastAsia="Times New Roman"/>
          <w:color w:val="000000"/>
          <w:szCs w:val="28"/>
          <w:shd w:val="clear" w:color="auto" w:fill="FFFFFF"/>
          <w:lang w:eastAsia="ru-RU"/>
        </w:rPr>
        <w:t>]</w:t>
      </w:r>
      <w:r w:rsidRPr="003F1E2A">
        <w:rPr>
          <w:rFonts w:eastAsia="Times New Roman"/>
          <w:color w:val="000000"/>
          <w:szCs w:val="28"/>
          <w:shd w:val="clear" w:color="auto" w:fill="FFFFFF"/>
          <w:lang w:val="uk-UA" w:eastAsia="ru-RU"/>
        </w:rPr>
        <w:t xml:space="preserve">. – Харків: Вид-во НУА.2021. С.109-115. </w:t>
      </w:r>
    </w:p>
    <w:p w:rsidR="00FB059A" w:rsidRPr="003F1E2A" w:rsidRDefault="00FB059A" w:rsidP="00E477D3">
      <w:pPr>
        <w:pStyle w:val="ac"/>
        <w:numPr>
          <w:ilvl w:val="0"/>
          <w:numId w:val="15"/>
        </w:numPr>
        <w:suppressAutoHyphens/>
        <w:spacing w:line="360" w:lineRule="auto"/>
        <w:rPr>
          <w:szCs w:val="28"/>
        </w:rPr>
      </w:pPr>
      <w:r w:rsidRPr="005A11A0">
        <w:rPr>
          <w:bCs/>
          <w:szCs w:val="28"/>
        </w:rPr>
        <w:t>Тоболь</w:t>
      </w:r>
      <w:r w:rsidRPr="003F1E2A">
        <w:rPr>
          <w:szCs w:val="28"/>
        </w:rPr>
        <w:t xml:space="preserve"> </w:t>
      </w:r>
      <w:r w:rsidR="005A11A0">
        <w:rPr>
          <w:szCs w:val="28"/>
          <w:lang w:val="uk-UA"/>
        </w:rPr>
        <w:t>В.</w:t>
      </w:r>
      <w:r w:rsidRPr="003F1E2A">
        <w:rPr>
          <w:szCs w:val="28"/>
        </w:rPr>
        <w:t xml:space="preserve">В. Відтворення гумору в сучасному академічному дискурсі як складова фахової компетентності перекладача </w:t>
      </w:r>
      <w:r w:rsidRPr="003F1E2A">
        <w:rPr>
          <w:rFonts w:eastAsia="TimesNewRomanPS-BoldMT"/>
          <w:bCs/>
          <w:szCs w:val="28"/>
          <w:lang w:val="uk-UA"/>
        </w:rPr>
        <w:t>В:</w:t>
      </w:r>
      <w:r w:rsidRPr="003F1E2A">
        <w:rPr>
          <w:rFonts w:eastAsia="TimesNewRomanPS-BoldMT"/>
          <w:b/>
          <w:bCs/>
          <w:szCs w:val="28"/>
          <w:lang w:val="uk-UA"/>
        </w:rPr>
        <w:t xml:space="preserve"> </w:t>
      </w:r>
      <w:r w:rsidRPr="003F1E2A">
        <w:rPr>
          <w:rFonts w:eastAsia="TimesNewRomanPS-BoldMT"/>
          <w:bCs/>
          <w:szCs w:val="28"/>
          <w:lang w:val="uk-UA"/>
        </w:rPr>
        <w:t xml:space="preserve">К. В. Астахова, ред. </w:t>
      </w:r>
      <w:r w:rsidRPr="003F1E2A">
        <w:rPr>
          <w:rFonts w:eastAsia="TimesNewRomanPS-BoldMT"/>
          <w:bCs/>
          <w:i/>
          <w:szCs w:val="28"/>
        </w:rPr>
        <w:t>Кар’єрно-професійні</w:t>
      </w:r>
      <w:r w:rsidRPr="003F1E2A">
        <w:rPr>
          <w:rFonts w:eastAsia="TimesNewRomanPS-BoldMT"/>
          <w:b/>
          <w:bCs/>
          <w:i/>
          <w:szCs w:val="28"/>
        </w:rPr>
        <w:t xml:space="preserve"> </w:t>
      </w:r>
      <w:r w:rsidRPr="003F1E2A">
        <w:rPr>
          <w:rFonts w:eastAsia="TimesNewRomanPSMT"/>
          <w:i/>
          <w:szCs w:val="28"/>
        </w:rPr>
        <w:t>уявлення й переваги студентів: тренди, парадигми, фактори</w:t>
      </w:r>
      <w:r w:rsidRPr="003F1E2A">
        <w:rPr>
          <w:rFonts w:eastAsia="TimesNewRomanPSMT"/>
          <w:szCs w:val="28"/>
        </w:rPr>
        <w:t xml:space="preserve">. Харків: </w:t>
      </w:r>
      <w:proofErr w:type="gramStart"/>
      <w:r w:rsidRPr="003F1E2A">
        <w:rPr>
          <w:rFonts w:eastAsia="TimesNewRomanPSMT"/>
          <w:szCs w:val="28"/>
        </w:rPr>
        <w:t>Вид-во</w:t>
      </w:r>
      <w:proofErr w:type="gramEnd"/>
      <w:r w:rsidRPr="003F1E2A">
        <w:rPr>
          <w:rFonts w:eastAsia="TimesNewRomanPSMT"/>
          <w:szCs w:val="28"/>
        </w:rPr>
        <w:t xml:space="preserve"> НУА, </w:t>
      </w:r>
      <w:r w:rsidR="00632B3E">
        <w:rPr>
          <w:rFonts w:eastAsia="TimesNewRomanPSMT"/>
          <w:szCs w:val="28"/>
          <w:lang w:val="uk-UA"/>
        </w:rPr>
        <w:t xml:space="preserve">2021. С. 152-153. </w:t>
      </w:r>
    </w:p>
    <w:p w:rsidR="00FB059A" w:rsidRPr="003F1E2A" w:rsidRDefault="00FB059A" w:rsidP="00E477D3">
      <w:pPr>
        <w:pStyle w:val="a4"/>
        <w:numPr>
          <w:ilvl w:val="0"/>
          <w:numId w:val="15"/>
        </w:numPr>
        <w:shd w:val="clear" w:color="auto" w:fill="FFFFFF"/>
        <w:suppressAutoHyphens/>
        <w:rPr>
          <w:szCs w:val="28"/>
        </w:rPr>
      </w:pPr>
      <w:r w:rsidRPr="003F1E2A">
        <w:rPr>
          <w:rFonts w:eastAsia="Times New Roman" w:cs="Times New Roman"/>
          <w:color w:val="000000"/>
          <w:szCs w:val="28"/>
          <w:lang w:val="uk-UA" w:eastAsia="ru-RU"/>
        </w:rPr>
        <w:t xml:space="preserve">Тоболь В. В., Молодча Н. С. До питання дослідження академічних номенів (на матеріалі найменувань навчальних курсів лінгвістичного напряму Гарвардського університету). </w:t>
      </w:r>
      <w:r w:rsidRPr="003F1E2A">
        <w:rPr>
          <w:rFonts w:eastAsia="Times New Roman" w:cs="Times New Roman"/>
          <w:i/>
          <w:iCs/>
          <w:color w:val="000000"/>
          <w:szCs w:val="28"/>
          <w:lang w:val="uk-UA" w:eastAsia="ru-RU"/>
        </w:rPr>
        <w:t>Наука і молодь в ХХІ сторіччі : зб. тез доповідей І</w:t>
      </w:r>
      <w:r w:rsidRPr="003F1E2A">
        <w:rPr>
          <w:rFonts w:eastAsia="Times New Roman" w:cs="Times New Roman"/>
          <w:i/>
          <w:iCs/>
          <w:color w:val="000000"/>
          <w:szCs w:val="28"/>
          <w:lang w:val="en-US" w:eastAsia="ru-RU"/>
        </w:rPr>
        <w:t>V</w:t>
      </w:r>
      <w:r w:rsidRPr="003F1E2A">
        <w:rPr>
          <w:rFonts w:eastAsia="Times New Roman" w:cs="Times New Roman"/>
          <w:i/>
          <w:iCs/>
          <w:color w:val="000000"/>
          <w:szCs w:val="28"/>
          <w:lang w:val="uk-UA" w:eastAsia="ru-RU"/>
        </w:rPr>
        <w:t xml:space="preserve"> Міжнародної молодіжної наук. : </w:t>
      </w:r>
      <w:r w:rsidRPr="003F1E2A">
        <w:rPr>
          <w:rFonts w:eastAsia="Times New Roman" w:cs="Times New Roman"/>
          <w:color w:val="000000"/>
          <w:szCs w:val="28"/>
          <w:lang w:val="uk-UA" w:eastAsia="ru-RU"/>
        </w:rPr>
        <w:t xml:space="preserve">практ. </w:t>
      </w:r>
      <w:r w:rsidRPr="003F1E2A">
        <w:rPr>
          <w:rFonts w:eastAsia="Times New Roman" w:cs="Times New Roman"/>
          <w:color w:val="000000"/>
          <w:szCs w:val="28"/>
          <w:lang w:eastAsia="ru-RU"/>
        </w:rPr>
        <w:t>Інтернет-конф. (Полтава, 30 лист. 2018 р.). Полтава</w:t>
      </w:r>
      <w:proofErr w:type="gramStart"/>
      <w:r w:rsidRPr="003F1E2A">
        <w:rPr>
          <w:rFonts w:eastAsia="Times New Roman" w:cs="Times New Roman"/>
          <w:color w:val="000000"/>
          <w:szCs w:val="28"/>
          <w:lang w:eastAsia="ru-RU"/>
        </w:rPr>
        <w:t xml:space="preserve"> :</w:t>
      </w:r>
      <w:proofErr w:type="gramEnd"/>
      <w:r w:rsidRPr="003F1E2A">
        <w:rPr>
          <w:rFonts w:eastAsia="Times New Roman" w:cs="Times New Roman"/>
          <w:color w:val="000000"/>
          <w:szCs w:val="28"/>
          <w:lang w:eastAsia="ru-RU"/>
        </w:rPr>
        <w:t xml:space="preserve"> ПУЕТ, 2018. С. 317–320. </w:t>
      </w:r>
    </w:p>
    <w:p w:rsidR="00FB059A" w:rsidRPr="003F1E2A" w:rsidRDefault="00FB059A" w:rsidP="00E477D3">
      <w:pPr>
        <w:pStyle w:val="a4"/>
        <w:numPr>
          <w:ilvl w:val="0"/>
          <w:numId w:val="15"/>
        </w:numPr>
        <w:shd w:val="clear" w:color="auto" w:fill="FFFFFF"/>
        <w:suppressAutoHyphens/>
        <w:rPr>
          <w:szCs w:val="28"/>
        </w:rPr>
      </w:pPr>
      <w:r w:rsidRPr="003F1E2A">
        <w:rPr>
          <w:color w:val="000000"/>
          <w:szCs w:val="28"/>
          <w:shd w:val="clear" w:color="auto" w:fill="FFFFFF"/>
        </w:rPr>
        <w:t xml:space="preserve"> Усна народна творчість України</w:t>
      </w:r>
      <w:r w:rsidR="001C14E0">
        <w:rPr>
          <w:color w:val="000000"/>
          <w:szCs w:val="28"/>
          <w:shd w:val="clear" w:color="auto" w:fill="FFFFFF"/>
          <w:lang w:val="uk-UA"/>
        </w:rPr>
        <w:t>.</w:t>
      </w:r>
      <w:r w:rsidRPr="003F1E2A">
        <w:rPr>
          <w:color w:val="000000"/>
          <w:szCs w:val="28"/>
          <w:shd w:val="clear" w:color="auto" w:fill="FFFFFF"/>
        </w:rPr>
        <w:t xml:space="preserve"> </w:t>
      </w:r>
      <w:r w:rsidR="001C14E0" w:rsidRPr="00D9754A">
        <w:rPr>
          <w:szCs w:val="28"/>
        </w:rPr>
        <w:t>URL</w:t>
      </w:r>
      <w:r w:rsidRPr="003F1E2A">
        <w:rPr>
          <w:color w:val="000000"/>
          <w:szCs w:val="28"/>
          <w:shd w:val="clear" w:color="auto" w:fill="FFFFFF"/>
        </w:rPr>
        <w:t xml:space="preserve">: </w:t>
      </w:r>
      <w:hyperlink r:id="rId106">
        <w:r w:rsidRPr="003F1E2A">
          <w:rPr>
            <w:rStyle w:val="a3"/>
            <w:szCs w:val="28"/>
          </w:rPr>
          <w:t>https://proridne.org</w:t>
        </w:r>
      </w:hyperlink>
      <w:r w:rsidRPr="003F1E2A">
        <w:rPr>
          <w:color w:val="000000"/>
          <w:szCs w:val="28"/>
          <w:shd w:val="clear" w:color="auto" w:fill="FFFFFF"/>
          <w:lang w:val="uk-UA"/>
        </w:rPr>
        <w:t xml:space="preserve"> </w:t>
      </w:r>
      <w:r w:rsidR="001C14E0" w:rsidRPr="00D9754A">
        <w:rPr>
          <w:szCs w:val="28"/>
        </w:rPr>
        <w:t xml:space="preserve">(дата звернення </w:t>
      </w:r>
      <w:r w:rsidR="001C14E0">
        <w:rPr>
          <w:szCs w:val="28"/>
          <w:lang w:val="uk-UA"/>
        </w:rPr>
        <w:t>09</w:t>
      </w:r>
      <w:r w:rsidR="001C14E0" w:rsidRPr="00D9754A">
        <w:rPr>
          <w:szCs w:val="28"/>
        </w:rPr>
        <w:t>.0</w:t>
      </w:r>
      <w:r w:rsidR="001C14E0">
        <w:rPr>
          <w:szCs w:val="28"/>
          <w:lang w:val="uk-UA"/>
        </w:rPr>
        <w:t>1</w:t>
      </w:r>
      <w:r w:rsidR="001C14E0" w:rsidRPr="00D9754A">
        <w:rPr>
          <w:szCs w:val="28"/>
        </w:rPr>
        <w:t>.20</w:t>
      </w:r>
      <w:r w:rsidR="001C14E0">
        <w:rPr>
          <w:szCs w:val="28"/>
          <w:lang w:val="uk-UA"/>
        </w:rPr>
        <w:t>22).</w:t>
      </w:r>
    </w:p>
    <w:p w:rsidR="00FB059A" w:rsidRPr="003F1E2A" w:rsidRDefault="00FB059A" w:rsidP="00E477D3">
      <w:pPr>
        <w:pStyle w:val="a4"/>
        <w:numPr>
          <w:ilvl w:val="0"/>
          <w:numId w:val="15"/>
        </w:numPr>
        <w:shd w:val="clear" w:color="auto" w:fill="FFFFFF"/>
        <w:suppressAutoHyphens/>
        <w:rPr>
          <w:szCs w:val="28"/>
        </w:rPr>
      </w:pPr>
      <w:r w:rsidRPr="003F1E2A">
        <w:rPr>
          <w:szCs w:val="28"/>
        </w:rPr>
        <w:t>Чередни</w:t>
      </w:r>
      <w:r w:rsidR="001C14E0">
        <w:rPr>
          <w:szCs w:val="28"/>
        </w:rPr>
        <w:t>ченко О. І. Про мову і переклад</w:t>
      </w:r>
      <w:r w:rsidR="001C14E0">
        <w:rPr>
          <w:szCs w:val="28"/>
          <w:lang w:val="uk-UA"/>
        </w:rPr>
        <w:t xml:space="preserve">. </w:t>
      </w:r>
      <w:r w:rsidRPr="003F1E2A">
        <w:rPr>
          <w:szCs w:val="28"/>
        </w:rPr>
        <w:t>К</w:t>
      </w:r>
      <w:r w:rsidR="001C14E0">
        <w:rPr>
          <w:szCs w:val="28"/>
          <w:lang w:val="uk-UA"/>
        </w:rPr>
        <w:t>иїв</w:t>
      </w:r>
      <w:r w:rsidR="001C14E0">
        <w:rPr>
          <w:szCs w:val="28"/>
        </w:rPr>
        <w:t>: Либідь, 2007</w:t>
      </w:r>
      <w:r w:rsidRPr="003F1E2A">
        <w:rPr>
          <w:szCs w:val="28"/>
        </w:rPr>
        <w:t xml:space="preserve">. 248 </w:t>
      </w:r>
      <w:proofErr w:type="gramStart"/>
      <w:r w:rsidRPr="003F1E2A">
        <w:rPr>
          <w:szCs w:val="28"/>
        </w:rPr>
        <w:t>с</w:t>
      </w:r>
      <w:proofErr w:type="gramEnd"/>
      <w:r w:rsidRPr="003F1E2A">
        <w:rPr>
          <w:szCs w:val="28"/>
        </w:rPr>
        <w:t>.</w:t>
      </w:r>
    </w:p>
    <w:p w:rsidR="00FB059A" w:rsidRPr="001C14E0" w:rsidRDefault="00FB059A" w:rsidP="00E477D3">
      <w:pPr>
        <w:pStyle w:val="a4"/>
        <w:numPr>
          <w:ilvl w:val="0"/>
          <w:numId w:val="15"/>
        </w:numPr>
        <w:shd w:val="clear" w:color="auto" w:fill="FFFFFF"/>
        <w:suppressAutoHyphens/>
        <w:rPr>
          <w:szCs w:val="28"/>
        </w:rPr>
      </w:pPr>
      <w:r w:rsidRPr="003F1E2A">
        <w:rPr>
          <w:color w:val="000000"/>
          <w:szCs w:val="28"/>
          <w:shd w:val="clear" w:color="auto" w:fill="FFFFFF"/>
          <w:lang w:val="uk-UA"/>
        </w:rPr>
        <w:t>Чорний гумор</w:t>
      </w:r>
      <w:r w:rsidR="001C14E0">
        <w:rPr>
          <w:color w:val="000000"/>
          <w:szCs w:val="28"/>
          <w:shd w:val="clear" w:color="auto" w:fill="FFFFFF"/>
          <w:lang w:val="uk-UA"/>
        </w:rPr>
        <w:t>.</w:t>
      </w:r>
      <w:r w:rsidRPr="003F1E2A">
        <w:rPr>
          <w:color w:val="000000"/>
          <w:szCs w:val="28"/>
          <w:shd w:val="clear" w:color="auto" w:fill="FFFFFF"/>
          <w:lang w:val="uk-UA"/>
        </w:rPr>
        <w:t xml:space="preserve"> </w:t>
      </w:r>
      <w:r w:rsidR="001C14E0" w:rsidRPr="00D9754A">
        <w:rPr>
          <w:szCs w:val="28"/>
        </w:rPr>
        <w:t>URL</w:t>
      </w:r>
      <w:r w:rsidRPr="003F1E2A">
        <w:rPr>
          <w:color w:val="000000"/>
          <w:szCs w:val="28"/>
          <w:shd w:val="clear" w:color="auto" w:fill="FFFFFF"/>
          <w:lang w:val="uk-UA"/>
        </w:rPr>
        <w:t xml:space="preserve">: </w:t>
      </w:r>
      <w:hyperlink r:id="rId107">
        <w:r w:rsidRPr="003F1E2A">
          <w:rPr>
            <w:rStyle w:val="a3"/>
            <w:szCs w:val="28"/>
            <w:lang w:val="uk-UA"/>
          </w:rPr>
          <w:t>https://www.ukrlib.com.ua/dic/show.php?w=343</w:t>
        </w:r>
      </w:hyperlink>
      <w:r w:rsidR="001C14E0">
        <w:rPr>
          <w:color w:val="000000"/>
          <w:szCs w:val="28"/>
          <w:shd w:val="clear" w:color="auto" w:fill="FFFFFF"/>
          <w:lang w:val="uk-UA"/>
        </w:rPr>
        <w:t xml:space="preserve"> </w:t>
      </w:r>
      <w:r w:rsidR="001C14E0" w:rsidRPr="00D9754A">
        <w:rPr>
          <w:szCs w:val="28"/>
        </w:rPr>
        <w:t xml:space="preserve">(дата звернення </w:t>
      </w:r>
      <w:r w:rsidR="001C14E0">
        <w:rPr>
          <w:szCs w:val="28"/>
          <w:lang w:val="uk-UA"/>
        </w:rPr>
        <w:t>09</w:t>
      </w:r>
      <w:r w:rsidR="001C14E0" w:rsidRPr="00D9754A">
        <w:rPr>
          <w:szCs w:val="28"/>
        </w:rPr>
        <w:t>.0</w:t>
      </w:r>
      <w:r w:rsidR="001C14E0">
        <w:rPr>
          <w:szCs w:val="28"/>
          <w:lang w:val="uk-UA"/>
        </w:rPr>
        <w:t>1</w:t>
      </w:r>
      <w:r w:rsidR="001C14E0" w:rsidRPr="00D9754A">
        <w:rPr>
          <w:szCs w:val="28"/>
        </w:rPr>
        <w:t>.20</w:t>
      </w:r>
      <w:r w:rsidR="001C14E0">
        <w:rPr>
          <w:szCs w:val="28"/>
          <w:lang w:val="uk-UA"/>
        </w:rPr>
        <w:t>22).</w:t>
      </w:r>
    </w:p>
    <w:p w:rsidR="00FB059A" w:rsidRPr="003F1E2A" w:rsidRDefault="00FB059A" w:rsidP="00E477D3">
      <w:pPr>
        <w:pStyle w:val="a4"/>
        <w:numPr>
          <w:ilvl w:val="0"/>
          <w:numId w:val="15"/>
        </w:numPr>
        <w:shd w:val="clear" w:color="auto" w:fill="FFFFFF"/>
        <w:suppressAutoHyphens/>
        <w:rPr>
          <w:szCs w:val="28"/>
        </w:rPr>
      </w:pPr>
      <w:r w:rsidRPr="003F1E2A">
        <w:rPr>
          <w:szCs w:val="28"/>
        </w:rPr>
        <w:t xml:space="preserve">Шаховский В. И. Эмоции в коммуникативной </w:t>
      </w:r>
      <w:r w:rsidR="00867E59">
        <w:rPr>
          <w:szCs w:val="28"/>
        </w:rPr>
        <w:t>лингвистике</w:t>
      </w:r>
      <w:r w:rsidR="00867E59">
        <w:rPr>
          <w:szCs w:val="28"/>
          <w:lang w:val="uk-UA"/>
        </w:rPr>
        <w:t xml:space="preserve">. </w:t>
      </w:r>
      <w:r w:rsidRPr="003F1E2A">
        <w:rPr>
          <w:szCs w:val="28"/>
        </w:rPr>
        <w:t xml:space="preserve">Горизонты </w:t>
      </w:r>
      <w:r w:rsidRPr="00867E59">
        <w:rPr>
          <w:i/>
          <w:szCs w:val="28"/>
        </w:rPr>
        <w:t>современной лингвистики</w:t>
      </w:r>
      <w:r w:rsidRPr="003F1E2A">
        <w:rPr>
          <w:szCs w:val="28"/>
        </w:rPr>
        <w:t>: Традиции и новаторство</w:t>
      </w:r>
      <w:proofErr w:type="gramStart"/>
      <w:r w:rsidRPr="003F1E2A">
        <w:rPr>
          <w:szCs w:val="28"/>
        </w:rPr>
        <w:t xml:space="preserve"> :</w:t>
      </w:r>
      <w:proofErr w:type="gramEnd"/>
      <w:r w:rsidRPr="003F1E2A">
        <w:rPr>
          <w:szCs w:val="28"/>
        </w:rPr>
        <w:t xml:space="preserve"> сб. в</w:t>
      </w:r>
      <w:r w:rsidR="001C14E0">
        <w:rPr>
          <w:szCs w:val="28"/>
        </w:rPr>
        <w:t xml:space="preserve"> честь Е. С. Кубряковой. – М.</w:t>
      </w:r>
      <w:r w:rsidRPr="003F1E2A">
        <w:rPr>
          <w:szCs w:val="28"/>
        </w:rPr>
        <w:t>: Языки славянских культур, 2009. – С. 671–683</w:t>
      </w:r>
      <w:r w:rsidR="001C14E0">
        <w:rPr>
          <w:szCs w:val="28"/>
          <w:lang w:val="uk-UA"/>
        </w:rPr>
        <w:t>.</w:t>
      </w:r>
    </w:p>
    <w:p w:rsidR="00FB059A" w:rsidRPr="003F1E2A" w:rsidRDefault="00FB059A" w:rsidP="00E477D3">
      <w:pPr>
        <w:pStyle w:val="a4"/>
        <w:numPr>
          <w:ilvl w:val="0"/>
          <w:numId w:val="15"/>
        </w:numPr>
        <w:shd w:val="clear" w:color="auto" w:fill="FFFFFF"/>
        <w:suppressAutoHyphens/>
        <w:rPr>
          <w:szCs w:val="28"/>
        </w:rPr>
      </w:pPr>
      <w:r w:rsidRPr="003F1E2A">
        <w:rPr>
          <w:rFonts w:eastAsia="Times New Roman" w:cs="Times New Roman"/>
          <w:color w:val="000000"/>
          <w:szCs w:val="28"/>
          <w:shd w:val="clear" w:color="auto" w:fill="FFFFFF"/>
          <w:lang w:val="uk-UA" w:eastAsia="ru-RU"/>
        </w:rPr>
        <w:t>Шилихина К. М. И</w:t>
      </w:r>
      <w:r w:rsidR="001C14E0">
        <w:rPr>
          <w:rFonts w:eastAsia="Times New Roman" w:cs="Times New Roman"/>
          <w:color w:val="000000"/>
          <w:szCs w:val="28"/>
          <w:shd w:val="clear" w:color="auto" w:fill="FFFFFF"/>
          <w:lang w:val="uk-UA" w:eastAsia="ru-RU"/>
        </w:rPr>
        <w:t>рония</w:t>
      </w:r>
      <w:r w:rsidRPr="003F1E2A">
        <w:rPr>
          <w:rFonts w:eastAsia="Times New Roman" w:cs="Times New Roman"/>
          <w:color w:val="000000"/>
          <w:szCs w:val="28"/>
          <w:shd w:val="clear" w:color="auto" w:fill="FFFFFF"/>
          <w:lang w:val="uk-UA" w:eastAsia="ru-RU"/>
        </w:rPr>
        <w:t xml:space="preserve"> </w:t>
      </w:r>
      <w:r w:rsidR="001C14E0">
        <w:rPr>
          <w:rFonts w:eastAsia="Times New Roman" w:cs="Times New Roman"/>
          <w:color w:val="000000"/>
          <w:szCs w:val="28"/>
          <w:shd w:val="clear" w:color="auto" w:fill="FFFFFF"/>
          <w:lang w:val="uk-UA" w:eastAsia="ru-RU"/>
        </w:rPr>
        <w:t>в</w:t>
      </w:r>
      <w:r w:rsidRPr="003F1E2A">
        <w:rPr>
          <w:rFonts w:eastAsia="Times New Roman" w:cs="Times New Roman"/>
          <w:color w:val="000000"/>
          <w:szCs w:val="28"/>
          <w:shd w:val="clear" w:color="auto" w:fill="FFFFFF"/>
          <w:lang w:val="uk-UA" w:eastAsia="ru-RU"/>
        </w:rPr>
        <w:t xml:space="preserve"> </w:t>
      </w:r>
      <w:r w:rsidR="001C14E0">
        <w:rPr>
          <w:rFonts w:eastAsia="Times New Roman" w:cs="Times New Roman"/>
          <w:color w:val="000000"/>
          <w:szCs w:val="28"/>
          <w:shd w:val="clear" w:color="auto" w:fill="FFFFFF"/>
          <w:lang w:val="uk-UA" w:eastAsia="ru-RU"/>
        </w:rPr>
        <w:t>академическом</w:t>
      </w:r>
      <w:r w:rsidRPr="003F1E2A">
        <w:rPr>
          <w:rFonts w:eastAsia="Times New Roman" w:cs="Times New Roman"/>
          <w:color w:val="000000"/>
          <w:szCs w:val="28"/>
          <w:shd w:val="clear" w:color="auto" w:fill="FFFFFF"/>
          <w:lang w:val="uk-UA" w:eastAsia="ru-RU"/>
        </w:rPr>
        <w:t xml:space="preserve"> </w:t>
      </w:r>
      <w:r w:rsidR="001C14E0">
        <w:rPr>
          <w:rFonts w:eastAsia="Times New Roman" w:cs="Times New Roman"/>
          <w:color w:val="000000"/>
          <w:szCs w:val="28"/>
          <w:shd w:val="clear" w:color="auto" w:fill="FFFFFF"/>
          <w:lang w:val="uk-UA" w:eastAsia="ru-RU"/>
        </w:rPr>
        <w:t>дискурс.</w:t>
      </w:r>
      <w:r w:rsidRPr="003F1E2A">
        <w:rPr>
          <w:rFonts w:eastAsia="Times New Roman" w:cs="Times New Roman"/>
          <w:color w:val="000000"/>
          <w:szCs w:val="28"/>
          <w:shd w:val="clear" w:color="auto" w:fill="FFFFFF"/>
          <w:lang w:val="uk-UA" w:eastAsia="ru-RU"/>
        </w:rPr>
        <w:t xml:space="preserve"> 118 с. </w:t>
      </w:r>
    </w:p>
    <w:p w:rsidR="00FB059A" w:rsidRPr="003F1E2A" w:rsidRDefault="00FB059A" w:rsidP="00E477D3">
      <w:pPr>
        <w:pStyle w:val="a4"/>
        <w:numPr>
          <w:ilvl w:val="0"/>
          <w:numId w:val="15"/>
        </w:numPr>
        <w:shd w:val="clear" w:color="auto" w:fill="FFFFFF"/>
        <w:suppressAutoHyphens/>
        <w:rPr>
          <w:szCs w:val="28"/>
        </w:rPr>
      </w:pPr>
      <w:r w:rsidRPr="003F1E2A">
        <w:rPr>
          <w:rFonts w:eastAsia="Times New Roman" w:cs="Times New Roman"/>
          <w:color w:val="000000"/>
          <w:szCs w:val="28"/>
          <w:shd w:val="clear" w:color="auto" w:fill="FFFFFF"/>
          <w:lang w:val="uk-UA" w:eastAsia="ru-RU"/>
        </w:rPr>
        <w:t xml:space="preserve">Шмелева Е. Я. Начало и конец русского анекдота. </w:t>
      </w:r>
      <w:r w:rsidR="001C14E0">
        <w:rPr>
          <w:rFonts w:eastAsia="Times New Roman" w:cs="Times New Roman"/>
          <w:color w:val="000000"/>
          <w:szCs w:val="28"/>
          <w:shd w:val="clear" w:color="auto" w:fill="FFFFFF"/>
          <w:lang w:val="uk-UA" w:eastAsia="ru-RU"/>
        </w:rPr>
        <w:t xml:space="preserve">Москва: Индрик, 2002. </w:t>
      </w:r>
      <w:r w:rsidRPr="003F1E2A">
        <w:rPr>
          <w:rFonts w:eastAsia="Times New Roman" w:cs="Times New Roman"/>
          <w:color w:val="000000"/>
          <w:szCs w:val="28"/>
          <w:shd w:val="clear" w:color="auto" w:fill="FFFFFF"/>
          <w:lang w:val="uk-UA" w:eastAsia="ru-RU"/>
        </w:rPr>
        <w:t xml:space="preserve">528 с. </w:t>
      </w:r>
    </w:p>
    <w:p w:rsidR="00FB059A" w:rsidRPr="003F1E2A" w:rsidRDefault="00FB059A" w:rsidP="00E477D3">
      <w:pPr>
        <w:pStyle w:val="a4"/>
        <w:numPr>
          <w:ilvl w:val="0"/>
          <w:numId w:val="15"/>
        </w:numPr>
        <w:shd w:val="clear" w:color="auto" w:fill="FFFFFF"/>
        <w:suppressAutoHyphens/>
        <w:rPr>
          <w:szCs w:val="28"/>
        </w:rPr>
      </w:pPr>
      <w:r w:rsidRPr="003F1E2A">
        <w:rPr>
          <w:rFonts w:eastAsia="Times New Roman" w:cs="Times New Roman"/>
          <w:color w:val="000000"/>
          <w:szCs w:val="28"/>
          <w:shd w:val="clear" w:color="auto" w:fill="FFFFFF"/>
          <w:lang w:val="uk-UA" w:eastAsia="ru-RU"/>
        </w:rPr>
        <w:t xml:space="preserve">Шумейко О. А. Оцінна лексика як засіб творення комічного в сучасній українській поезії, 2009. 166 с. </w:t>
      </w:r>
    </w:p>
    <w:p w:rsidR="00FB059A" w:rsidRPr="003F1E2A" w:rsidRDefault="00FB059A" w:rsidP="00E477D3">
      <w:pPr>
        <w:pStyle w:val="a4"/>
        <w:numPr>
          <w:ilvl w:val="0"/>
          <w:numId w:val="15"/>
        </w:numPr>
        <w:shd w:val="clear" w:color="auto" w:fill="FFFFFF"/>
        <w:suppressAutoHyphens/>
        <w:rPr>
          <w:szCs w:val="28"/>
        </w:rPr>
      </w:pPr>
      <w:r w:rsidRPr="003F1E2A">
        <w:rPr>
          <w:szCs w:val="28"/>
        </w:rPr>
        <w:t>Щербина А. О</w:t>
      </w:r>
      <w:r w:rsidR="001C14E0">
        <w:rPr>
          <w:szCs w:val="28"/>
        </w:rPr>
        <w:t>. Жанри сатири та гумору.</w:t>
      </w:r>
      <w:r w:rsidR="001C14E0">
        <w:rPr>
          <w:szCs w:val="28"/>
          <w:lang w:val="uk-UA"/>
        </w:rPr>
        <w:t xml:space="preserve"> </w:t>
      </w:r>
      <w:r w:rsidR="001C14E0">
        <w:rPr>
          <w:szCs w:val="28"/>
        </w:rPr>
        <w:t>К</w:t>
      </w:r>
      <w:r w:rsidR="001C14E0">
        <w:rPr>
          <w:szCs w:val="28"/>
          <w:lang w:val="uk-UA"/>
        </w:rPr>
        <w:t>иїв</w:t>
      </w:r>
      <w:r w:rsidRPr="003F1E2A">
        <w:rPr>
          <w:szCs w:val="28"/>
        </w:rPr>
        <w:t xml:space="preserve">: Дніпро, 1977. 136 </w:t>
      </w:r>
      <w:proofErr w:type="gramStart"/>
      <w:r w:rsidRPr="003F1E2A">
        <w:rPr>
          <w:szCs w:val="28"/>
        </w:rPr>
        <w:t>с</w:t>
      </w:r>
      <w:proofErr w:type="gramEnd"/>
    </w:p>
    <w:p w:rsidR="00FB059A" w:rsidRPr="003F1E2A" w:rsidRDefault="00FB059A" w:rsidP="00E477D3">
      <w:pPr>
        <w:pStyle w:val="a4"/>
        <w:numPr>
          <w:ilvl w:val="0"/>
          <w:numId w:val="15"/>
        </w:numPr>
        <w:shd w:val="clear" w:color="auto" w:fill="FFFFFF"/>
        <w:suppressAutoHyphens/>
        <w:rPr>
          <w:rFonts w:eastAsia="Times New Roman" w:cs="Times New Roman"/>
          <w:color w:val="000000"/>
          <w:szCs w:val="28"/>
          <w:lang w:val="uk-UA" w:eastAsia="ru-RU"/>
        </w:rPr>
      </w:pPr>
      <w:r w:rsidRPr="003F1E2A">
        <w:rPr>
          <w:rFonts w:eastAsia="Times New Roman" w:cs="Times New Roman"/>
          <w:color w:val="000000"/>
          <w:szCs w:val="28"/>
          <w:shd w:val="clear" w:color="auto" w:fill="FFFFFF"/>
          <w:lang w:val="en-US" w:eastAsia="ru-RU"/>
        </w:rPr>
        <w:lastRenderedPageBreak/>
        <w:t>Attardo S</w:t>
      </w:r>
      <w:r w:rsidR="001C14E0">
        <w:rPr>
          <w:rFonts w:eastAsia="Times New Roman" w:cs="Times New Roman"/>
          <w:color w:val="000000"/>
          <w:szCs w:val="28"/>
          <w:shd w:val="clear" w:color="auto" w:fill="FFFFFF"/>
          <w:lang w:val="en-US" w:eastAsia="ru-RU"/>
        </w:rPr>
        <w:t>. Encyclopedia of humor studies</w:t>
      </w:r>
      <w:r w:rsidR="001C14E0">
        <w:rPr>
          <w:rFonts w:eastAsia="Times New Roman" w:cs="Times New Roman"/>
          <w:color w:val="000000"/>
          <w:szCs w:val="28"/>
          <w:shd w:val="clear" w:color="auto" w:fill="FFFFFF"/>
          <w:lang w:val="uk-UA" w:eastAsia="ru-RU"/>
        </w:rPr>
        <w:t xml:space="preserve">. </w:t>
      </w:r>
      <w:r w:rsidRPr="003F1E2A">
        <w:rPr>
          <w:rFonts w:eastAsia="Times New Roman" w:cs="Times New Roman"/>
          <w:color w:val="000000"/>
          <w:szCs w:val="28"/>
          <w:shd w:val="clear" w:color="auto" w:fill="FFFFFF"/>
          <w:lang w:val="en-US" w:eastAsia="ru-RU"/>
        </w:rPr>
        <w:t>California: SAGE Publications, 2014. 931 с.</w:t>
      </w:r>
      <w:r w:rsidRPr="003F1E2A">
        <w:rPr>
          <w:rFonts w:eastAsia="Times New Roman" w:cs="Times New Roman"/>
          <w:color w:val="000000"/>
          <w:szCs w:val="28"/>
          <w:shd w:val="clear" w:color="auto" w:fill="FFFFFF"/>
          <w:lang w:val="uk-UA" w:eastAsia="ru-RU"/>
        </w:rPr>
        <w:t xml:space="preserve"> </w:t>
      </w:r>
    </w:p>
    <w:p w:rsidR="00FB059A" w:rsidRPr="001C14E0" w:rsidRDefault="00FB059A" w:rsidP="00E477D3">
      <w:pPr>
        <w:pStyle w:val="a4"/>
        <w:numPr>
          <w:ilvl w:val="0"/>
          <w:numId w:val="15"/>
        </w:numPr>
        <w:shd w:val="clear" w:color="auto" w:fill="FFFFFF"/>
        <w:suppressAutoHyphens/>
        <w:rPr>
          <w:szCs w:val="28"/>
          <w:lang w:val="en-US"/>
        </w:rPr>
      </w:pPr>
      <w:r w:rsidRPr="003F1E2A">
        <w:rPr>
          <w:rFonts w:eastAsia="Times New Roman"/>
          <w:color w:val="000000"/>
          <w:szCs w:val="28"/>
          <w:shd w:val="clear" w:color="auto" w:fill="FFFFFF"/>
          <w:lang w:val="en-US" w:eastAsia="ru-RU"/>
        </w:rPr>
        <w:t>Bloxham</w:t>
      </w:r>
      <w:r w:rsidRPr="003F1E2A">
        <w:rPr>
          <w:rFonts w:eastAsia="Times New Roman"/>
          <w:color w:val="000000"/>
          <w:szCs w:val="28"/>
          <w:shd w:val="clear" w:color="auto" w:fill="FFFFFF"/>
          <w:lang w:val="uk-UA" w:eastAsia="ru-RU"/>
        </w:rPr>
        <w:t xml:space="preserve"> </w:t>
      </w:r>
      <w:r w:rsidRPr="003F1E2A">
        <w:rPr>
          <w:rFonts w:eastAsia="Times New Roman"/>
          <w:color w:val="000000"/>
          <w:szCs w:val="28"/>
          <w:shd w:val="clear" w:color="auto" w:fill="FFFFFF"/>
          <w:lang w:val="en-US" w:eastAsia="ru-RU"/>
        </w:rPr>
        <w:t>A</w:t>
      </w:r>
      <w:r w:rsidRPr="003F1E2A">
        <w:rPr>
          <w:rFonts w:eastAsia="Times New Roman"/>
          <w:color w:val="000000"/>
          <w:szCs w:val="28"/>
          <w:shd w:val="clear" w:color="auto" w:fill="FFFFFF"/>
          <w:lang w:val="uk-UA" w:eastAsia="ru-RU"/>
        </w:rPr>
        <w:t xml:space="preserve">. </w:t>
      </w:r>
      <w:r w:rsidRPr="003F1E2A">
        <w:rPr>
          <w:rFonts w:eastAsia="Times New Roman"/>
          <w:color w:val="000000"/>
          <w:szCs w:val="28"/>
          <w:shd w:val="clear" w:color="auto" w:fill="FFFFFF"/>
          <w:lang w:val="en-US" w:eastAsia="ru-RU"/>
        </w:rPr>
        <w:t>British</w:t>
      </w:r>
      <w:r w:rsidRPr="003F1E2A">
        <w:rPr>
          <w:rFonts w:eastAsia="Times New Roman"/>
          <w:color w:val="000000"/>
          <w:szCs w:val="28"/>
          <w:shd w:val="clear" w:color="auto" w:fill="FFFFFF"/>
          <w:lang w:val="uk-UA" w:eastAsia="ru-RU"/>
        </w:rPr>
        <w:t xml:space="preserve"> </w:t>
      </w:r>
      <w:r w:rsidRPr="003F1E2A">
        <w:rPr>
          <w:rFonts w:eastAsia="Times New Roman"/>
          <w:color w:val="000000"/>
          <w:szCs w:val="28"/>
          <w:shd w:val="clear" w:color="auto" w:fill="FFFFFF"/>
          <w:lang w:val="en-US" w:eastAsia="ru-RU"/>
        </w:rPr>
        <w:t>humour</w:t>
      </w:r>
      <w:r w:rsidRPr="003F1E2A">
        <w:rPr>
          <w:rFonts w:eastAsia="Times New Roman"/>
          <w:color w:val="000000"/>
          <w:szCs w:val="28"/>
          <w:shd w:val="clear" w:color="auto" w:fill="FFFFFF"/>
          <w:lang w:val="uk-UA" w:eastAsia="ru-RU"/>
        </w:rPr>
        <w:t xml:space="preserve"> '</w:t>
      </w:r>
      <w:r w:rsidRPr="003F1E2A">
        <w:rPr>
          <w:rFonts w:eastAsia="Times New Roman"/>
          <w:color w:val="000000"/>
          <w:szCs w:val="28"/>
          <w:shd w:val="clear" w:color="auto" w:fill="FFFFFF"/>
          <w:lang w:val="en-US" w:eastAsia="ru-RU"/>
        </w:rPr>
        <w:t>dictated</w:t>
      </w:r>
      <w:r w:rsidRPr="003F1E2A">
        <w:rPr>
          <w:rFonts w:eastAsia="Times New Roman"/>
          <w:color w:val="000000"/>
          <w:szCs w:val="28"/>
          <w:shd w:val="clear" w:color="auto" w:fill="FFFFFF"/>
          <w:lang w:val="uk-UA" w:eastAsia="ru-RU"/>
        </w:rPr>
        <w:t xml:space="preserve"> </w:t>
      </w:r>
      <w:r w:rsidRPr="003F1E2A">
        <w:rPr>
          <w:rFonts w:eastAsia="Times New Roman"/>
          <w:color w:val="000000"/>
          <w:szCs w:val="28"/>
          <w:shd w:val="clear" w:color="auto" w:fill="FFFFFF"/>
          <w:lang w:val="en-US" w:eastAsia="ru-RU"/>
        </w:rPr>
        <w:t>by</w:t>
      </w:r>
      <w:r w:rsidRPr="003F1E2A">
        <w:rPr>
          <w:rFonts w:eastAsia="Times New Roman"/>
          <w:color w:val="000000"/>
          <w:szCs w:val="28"/>
          <w:shd w:val="clear" w:color="auto" w:fill="FFFFFF"/>
          <w:lang w:val="uk-UA" w:eastAsia="ru-RU"/>
        </w:rPr>
        <w:t xml:space="preserve"> </w:t>
      </w:r>
      <w:r w:rsidRPr="003F1E2A">
        <w:rPr>
          <w:rFonts w:eastAsia="Times New Roman"/>
          <w:color w:val="000000"/>
          <w:szCs w:val="28"/>
          <w:shd w:val="clear" w:color="auto" w:fill="FFFFFF"/>
          <w:lang w:val="en-US" w:eastAsia="ru-RU"/>
        </w:rPr>
        <w:t>genetics</w:t>
      </w:r>
      <w:r w:rsidR="001C14E0" w:rsidRPr="001C14E0">
        <w:rPr>
          <w:szCs w:val="28"/>
          <w:lang w:val="en-US"/>
        </w:rPr>
        <w:t xml:space="preserve"> URL</w:t>
      </w:r>
      <w:r w:rsidRPr="003F1E2A">
        <w:rPr>
          <w:rFonts w:eastAsia="Times New Roman"/>
          <w:color w:val="000000"/>
          <w:szCs w:val="28"/>
          <w:shd w:val="clear" w:color="auto" w:fill="FFFFFF"/>
          <w:lang w:val="uk-UA" w:eastAsia="ru-RU"/>
        </w:rPr>
        <w:t xml:space="preserve">: </w:t>
      </w:r>
      <w:hyperlink r:id="rId108">
        <w:r w:rsidRPr="003F1E2A">
          <w:rPr>
            <w:rStyle w:val="a3"/>
            <w:rFonts w:eastAsia="Times New Roman"/>
            <w:szCs w:val="28"/>
            <w:lang w:val="en-US" w:eastAsia="ru-RU"/>
          </w:rPr>
          <w:t>https</w:t>
        </w:r>
        <w:r w:rsidRPr="003F1E2A">
          <w:rPr>
            <w:rStyle w:val="a3"/>
            <w:rFonts w:eastAsia="Times New Roman"/>
            <w:szCs w:val="28"/>
            <w:lang w:val="uk-UA" w:eastAsia="ru-RU"/>
          </w:rPr>
          <w:t>://</w:t>
        </w:r>
        <w:r w:rsidRPr="003F1E2A">
          <w:rPr>
            <w:rStyle w:val="a3"/>
            <w:rFonts w:eastAsia="Times New Roman"/>
            <w:szCs w:val="28"/>
            <w:lang w:val="en-US" w:eastAsia="ru-RU"/>
          </w:rPr>
          <w:t>www</w:t>
        </w:r>
        <w:r w:rsidRPr="003F1E2A">
          <w:rPr>
            <w:rStyle w:val="a3"/>
            <w:rFonts w:eastAsia="Times New Roman"/>
            <w:szCs w:val="28"/>
            <w:lang w:val="uk-UA" w:eastAsia="ru-RU"/>
          </w:rPr>
          <w:t>.</w:t>
        </w:r>
        <w:r w:rsidRPr="003F1E2A">
          <w:rPr>
            <w:rStyle w:val="a3"/>
            <w:rFonts w:eastAsia="Times New Roman"/>
            <w:szCs w:val="28"/>
            <w:lang w:val="en-US" w:eastAsia="ru-RU"/>
          </w:rPr>
          <w:t>telegraph</w:t>
        </w:r>
        <w:r w:rsidRPr="003F1E2A">
          <w:rPr>
            <w:rStyle w:val="a3"/>
            <w:rFonts w:eastAsia="Times New Roman"/>
            <w:szCs w:val="28"/>
            <w:lang w:val="uk-UA" w:eastAsia="ru-RU"/>
          </w:rPr>
          <w:t>.</w:t>
        </w:r>
        <w:r w:rsidRPr="003F1E2A">
          <w:rPr>
            <w:rStyle w:val="a3"/>
            <w:rFonts w:eastAsia="Times New Roman"/>
            <w:szCs w:val="28"/>
            <w:lang w:val="en-US" w:eastAsia="ru-RU"/>
          </w:rPr>
          <w:t>co</w:t>
        </w:r>
        <w:r w:rsidRPr="003F1E2A">
          <w:rPr>
            <w:rStyle w:val="a3"/>
            <w:rFonts w:eastAsia="Times New Roman"/>
            <w:szCs w:val="28"/>
            <w:lang w:val="uk-UA" w:eastAsia="ru-RU"/>
          </w:rPr>
          <w:t>.</w:t>
        </w:r>
        <w:r w:rsidRPr="003F1E2A">
          <w:rPr>
            <w:rStyle w:val="a3"/>
            <w:rFonts w:eastAsia="Times New Roman"/>
            <w:szCs w:val="28"/>
            <w:lang w:val="en-US" w:eastAsia="ru-RU"/>
          </w:rPr>
          <w:t>uk</w:t>
        </w:r>
        <w:r w:rsidRPr="003F1E2A">
          <w:rPr>
            <w:rStyle w:val="a3"/>
            <w:rFonts w:eastAsia="Times New Roman"/>
            <w:szCs w:val="28"/>
            <w:lang w:val="uk-UA" w:eastAsia="ru-RU"/>
          </w:rPr>
          <w:t>/</w:t>
        </w:r>
        <w:r w:rsidRPr="003F1E2A">
          <w:rPr>
            <w:rStyle w:val="a3"/>
            <w:rFonts w:eastAsia="Times New Roman"/>
            <w:szCs w:val="28"/>
            <w:lang w:val="en-US" w:eastAsia="ru-RU"/>
          </w:rPr>
          <w:t>news</w:t>
        </w:r>
        <w:r w:rsidRPr="003F1E2A">
          <w:rPr>
            <w:rStyle w:val="a3"/>
            <w:rFonts w:eastAsia="Times New Roman"/>
            <w:szCs w:val="28"/>
            <w:lang w:val="uk-UA" w:eastAsia="ru-RU"/>
          </w:rPr>
          <w:t>/</w:t>
        </w:r>
        <w:r w:rsidRPr="003F1E2A">
          <w:rPr>
            <w:rStyle w:val="a3"/>
            <w:rFonts w:eastAsia="Times New Roman"/>
            <w:szCs w:val="28"/>
            <w:lang w:val="en-US" w:eastAsia="ru-RU"/>
          </w:rPr>
          <w:t>uknews</w:t>
        </w:r>
        <w:r w:rsidRPr="003F1E2A">
          <w:rPr>
            <w:rStyle w:val="a3"/>
            <w:rFonts w:eastAsia="Times New Roman"/>
            <w:szCs w:val="28"/>
            <w:lang w:val="uk-UA" w:eastAsia="ru-RU"/>
          </w:rPr>
          <w:t>/1581251/</w:t>
        </w:r>
        <w:r w:rsidRPr="003F1E2A">
          <w:rPr>
            <w:rStyle w:val="a3"/>
            <w:rFonts w:eastAsia="Times New Roman"/>
            <w:szCs w:val="28"/>
            <w:lang w:val="en-US" w:eastAsia="ru-RU"/>
          </w:rPr>
          <w:t>British</w:t>
        </w:r>
        <w:r w:rsidRPr="003F1E2A">
          <w:rPr>
            <w:rStyle w:val="a3"/>
            <w:rFonts w:eastAsia="Times New Roman"/>
            <w:szCs w:val="28"/>
            <w:lang w:val="uk-UA" w:eastAsia="ru-RU"/>
          </w:rPr>
          <w:t>-</w:t>
        </w:r>
        <w:r w:rsidRPr="003F1E2A">
          <w:rPr>
            <w:rStyle w:val="a3"/>
            <w:rFonts w:eastAsia="Times New Roman"/>
            <w:szCs w:val="28"/>
            <w:lang w:val="en-US" w:eastAsia="ru-RU"/>
          </w:rPr>
          <w:t>humourdictated</w:t>
        </w:r>
        <w:r w:rsidRPr="003F1E2A">
          <w:rPr>
            <w:rStyle w:val="a3"/>
            <w:rFonts w:eastAsia="Times New Roman"/>
            <w:szCs w:val="28"/>
            <w:lang w:val="uk-UA" w:eastAsia="ru-RU"/>
          </w:rPr>
          <w:t>-</w:t>
        </w:r>
        <w:r w:rsidRPr="003F1E2A">
          <w:rPr>
            <w:rStyle w:val="a3"/>
            <w:rFonts w:eastAsia="Times New Roman"/>
            <w:szCs w:val="28"/>
            <w:lang w:val="en-US" w:eastAsia="ru-RU"/>
          </w:rPr>
          <w:t>by</w:t>
        </w:r>
        <w:r w:rsidRPr="003F1E2A">
          <w:rPr>
            <w:rStyle w:val="a3"/>
            <w:rFonts w:eastAsia="Times New Roman"/>
            <w:szCs w:val="28"/>
            <w:lang w:val="uk-UA" w:eastAsia="ru-RU"/>
          </w:rPr>
          <w:t>-</w:t>
        </w:r>
        <w:r w:rsidRPr="003F1E2A">
          <w:rPr>
            <w:rStyle w:val="a3"/>
            <w:rFonts w:eastAsia="Times New Roman"/>
            <w:szCs w:val="28"/>
            <w:lang w:val="en-US" w:eastAsia="ru-RU"/>
          </w:rPr>
          <w:t>genetics</w:t>
        </w:r>
        <w:r w:rsidRPr="003F1E2A">
          <w:rPr>
            <w:rStyle w:val="a3"/>
            <w:rFonts w:eastAsia="Times New Roman"/>
            <w:szCs w:val="28"/>
            <w:lang w:val="uk-UA" w:eastAsia="ru-RU"/>
          </w:rPr>
          <w:t>.</w:t>
        </w:r>
        <w:r w:rsidRPr="003F1E2A">
          <w:rPr>
            <w:rStyle w:val="a3"/>
            <w:rFonts w:eastAsia="Times New Roman"/>
            <w:szCs w:val="28"/>
            <w:lang w:val="en-US" w:eastAsia="ru-RU"/>
          </w:rPr>
          <w:t>html</w:t>
        </w:r>
      </w:hyperlink>
      <w:r w:rsidRPr="003F1E2A">
        <w:rPr>
          <w:szCs w:val="28"/>
          <w:lang w:val="uk-UA"/>
        </w:rPr>
        <w:t xml:space="preserve"> </w:t>
      </w:r>
      <w:r w:rsidR="001C14E0" w:rsidRPr="001C14E0">
        <w:rPr>
          <w:szCs w:val="28"/>
          <w:lang w:val="en-US"/>
        </w:rPr>
        <w:t>(</w:t>
      </w:r>
      <w:r w:rsidR="001C14E0" w:rsidRPr="00D9754A">
        <w:rPr>
          <w:szCs w:val="28"/>
        </w:rPr>
        <w:t>дата</w:t>
      </w:r>
      <w:r w:rsidR="001C14E0" w:rsidRPr="001C14E0">
        <w:rPr>
          <w:szCs w:val="28"/>
          <w:lang w:val="en-US"/>
        </w:rPr>
        <w:t xml:space="preserve"> </w:t>
      </w:r>
      <w:r w:rsidR="001C14E0" w:rsidRPr="00D9754A">
        <w:rPr>
          <w:szCs w:val="28"/>
        </w:rPr>
        <w:t>звернення</w:t>
      </w:r>
      <w:r w:rsidR="001C14E0" w:rsidRPr="001C14E0">
        <w:rPr>
          <w:szCs w:val="28"/>
          <w:lang w:val="en-US"/>
        </w:rPr>
        <w:t xml:space="preserve"> </w:t>
      </w:r>
      <w:r w:rsidR="001C14E0">
        <w:rPr>
          <w:szCs w:val="28"/>
          <w:lang w:val="uk-UA"/>
        </w:rPr>
        <w:t>09</w:t>
      </w:r>
      <w:r w:rsidR="001C14E0" w:rsidRPr="001C14E0">
        <w:rPr>
          <w:szCs w:val="28"/>
          <w:lang w:val="en-US"/>
        </w:rPr>
        <w:t>.0</w:t>
      </w:r>
      <w:r w:rsidR="001C14E0">
        <w:rPr>
          <w:szCs w:val="28"/>
          <w:lang w:val="uk-UA"/>
        </w:rPr>
        <w:t>1</w:t>
      </w:r>
      <w:r w:rsidR="001C14E0" w:rsidRPr="001C14E0">
        <w:rPr>
          <w:szCs w:val="28"/>
          <w:lang w:val="en-US"/>
        </w:rPr>
        <w:t>.20</w:t>
      </w:r>
      <w:r w:rsidR="001C14E0">
        <w:rPr>
          <w:szCs w:val="28"/>
          <w:lang w:val="uk-UA"/>
        </w:rPr>
        <w:t>22).</w:t>
      </w:r>
    </w:p>
    <w:p w:rsidR="00FB059A" w:rsidRPr="003F1E2A" w:rsidRDefault="00FB059A" w:rsidP="00E477D3">
      <w:pPr>
        <w:pStyle w:val="a4"/>
        <w:numPr>
          <w:ilvl w:val="0"/>
          <w:numId w:val="15"/>
        </w:numPr>
        <w:shd w:val="clear" w:color="auto" w:fill="FFFFFF"/>
        <w:suppressAutoHyphens/>
        <w:rPr>
          <w:szCs w:val="28"/>
          <w:lang w:val="en-US"/>
        </w:rPr>
      </w:pPr>
      <w:r w:rsidRPr="003F1E2A">
        <w:rPr>
          <w:rFonts w:eastAsia="Times New Roman" w:cs="Times New Roman"/>
          <w:color w:val="000000"/>
          <w:szCs w:val="28"/>
          <w:shd w:val="clear" w:color="auto" w:fill="FFFFFF"/>
          <w:lang w:val="en-US" w:eastAsia="ru-RU"/>
        </w:rPr>
        <w:t>Dennett D. Darwin's Dangerous Idea: evo</w:t>
      </w:r>
      <w:r w:rsidR="005031F5">
        <w:rPr>
          <w:rFonts w:eastAsia="Times New Roman" w:cs="Times New Roman"/>
          <w:color w:val="000000"/>
          <w:szCs w:val="28"/>
          <w:shd w:val="clear" w:color="auto" w:fill="FFFFFF"/>
          <w:lang w:val="en-US" w:eastAsia="ru-RU"/>
        </w:rPr>
        <w:t>lution and the meanings of life</w:t>
      </w:r>
      <w:r w:rsidR="005031F5">
        <w:rPr>
          <w:rFonts w:eastAsia="Times New Roman" w:cs="Times New Roman"/>
          <w:color w:val="000000"/>
          <w:szCs w:val="28"/>
          <w:shd w:val="clear" w:color="auto" w:fill="FFFFFF"/>
          <w:lang w:val="uk-UA" w:eastAsia="ru-RU"/>
        </w:rPr>
        <w:t xml:space="preserve">. </w:t>
      </w:r>
      <w:r w:rsidRPr="003F1E2A">
        <w:rPr>
          <w:rFonts w:eastAsia="Times New Roman" w:cs="Times New Roman"/>
          <w:color w:val="000000"/>
          <w:szCs w:val="28"/>
          <w:shd w:val="clear" w:color="auto" w:fill="FFFFFF"/>
          <w:lang w:val="en-US" w:eastAsia="ru-RU"/>
        </w:rPr>
        <w:t xml:space="preserve">New York: Simon &amp; Schuster, 1995. 588 </w:t>
      </w:r>
      <w:r w:rsidRPr="003F1E2A">
        <w:rPr>
          <w:rFonts w:eastAsia="Times New Roman" w:cs="Times New Roman"/>
          <w:color w:val="000000"/>
          <w:szCs w:val="28"/>
          <w:shd w:val="clear" w:color="auto" w:fill="FFFFFF"/>
          <w:lang w:val="uk-UA" w:eastAsia="ru-RU"/>
        </w:rPr>
        <w:t>p.</w:t>
      </w:r>
    </w:p>
    <w:p w:rsidR="00FB059A" w:rsidRPr="003F1E2A" w:rsidRDefault="00FB059A" w:rsidP="00E477D3">
      <w:pPr>
        <w:pStyle w:val="a4"/>
        <w:numPr>
          <w:ilvl w:val="0"/>
          <w:numId w:val="15"/>
        </w:numPr>
        <w:shd w:val="clear" w:color="auto" w:fill="FFFFFF"/>
        <w:suppressAutoHyphens/>
        <w:rPr>
          <w:szCs w:val="28"/>
          <w:lang w:val="en-US"/>
        </w:rPr>
      </w:pPr>
      <w:r w:rsidRPr="003F1E2A">
        <w:rPr>
          <w:rFonts w:eastAsia="Times New Roman" w:cs="Times New Roman"/>
          <w:color w:val="000000"/>
          <w:szCs w:val="28"/>
          <w:shd w:val="clear" w:color="auto" w:fill="FFFFFF"/>
          <w:lang w:val="en-US" w:eastAsia="ru-RU"/>
        </w:rPr>
        <w:t>Giannoni D. S. Book Acknowledgeme</w:t>
      </w:r>
      <w:r w:rsidR="005031F5">
        <w:rPr>
          <w:rFonts w:eastAsia="Times New Roman" w:cs="Times New Roman"/>
          <w:color w:val="000000"/>
          <w:szCs w:val="28"/>
          <w:shd w:val="clear" w:color="auto" w:fill="FFFFFF"/>
          <w:lang w:val="en-US" w:eastAsia="ru-RU"/>
        </w:rPr>
        <w:t>nts across Disciplines and Text</w:t>
      </w:r>
      <w:r w:rsidR="005031F5">
        <w:rPr>
          <w:rFonts w:eastAsia="Times New Roman" w:cs="Times New Roman"/>
          <w:color w:val="000000"/>
          <w:szCs w:val="28"/>
          <w:shd w:val="clear" w:color="auto" w:fill="FFFFFF"/>
          <w:lang w:val="uk-UA" w:eastAsia="ru-RU"/>
        </w:rPr>
        <w:t xml:space="preserve">, </w:t>
      </w:r>
      <w:r w:rsidRPr="003F1E2A">
        <w:rPr>
          <w:rFonts w:eastAsia="Times New Roman" w:cs="Times New Roman"/>
          <w:color w:val="000000"/>
          <w:szCs w:val="28"/>
          <w:shd w:val="clear" w:color="auto" w:fill="FFFFFF"/>
          <w:lang w:val="en-US" w:eastAsia="ru-RU"/>
        </w:rPr>
        <w:t>2006. 176 с.</w:t>
      </w:r>
      <w:r w:rsidRPr="003F1E2A">
        <w:rPr>
          <w:rFonts w:eastAsia="Times New Roman" w:cs="Times New Roman"/>
          <w:color w:val="000000"/>
          <w:szCs w:val="28"/>
          <w:shd w:val="clear" w:color="auto" w:fill="FFFFFF"/>
          <w:lang w:val="uk-UA" w:eastAsia="ru-RU"/>
        </w:rPr>
        <w:t xml:space="preserve"> </w:t>
      </w:r>
    </w:p>
    <w:p w:rsidR="00FB059A" w:rsidRPr="003F1E2A" w:rsidRDefault="00FB059A" w:rsidP="00E477D3">
      <w:pPr>
        <w:pStyle w:val="a4"/>
        <w:numPr>
          <w:ilvl w:val="0"/>
          <w:numId w:val="15"/>
        </w:numPr>
        <w:shd w:val="clear" w:color="auto" w:fill="FFFFFF"/>
        <w:suppressAutoHyphens/>
        <w:rPr>
          <w:szCs w:val="28"/>
          <w:lang w:val="en-US"/>
        </w:rPr>
      </w:pPr>
      <w:r w:rsidRPr="003F1E2A">
        <w:rPr>
          <w:color w:val="000000"/>
          <w:szCs w:val="28"/>
          <w:shd w:val="clear" w:color="auto" w:fill="FFFFFF"/>
          <w:lang w:val="en-US"/>
        </w:rPr>
        <w:t>Martin R. A. The Psychology of Humor: An Integrative Approach</w:t>
      </w:r>
      <w:r w:rsidR="005031F5">
        <w:rPr>
          <w:color w:val="000000"/>
          <w:szCs w:val="28"/>
          <w:shd w:val="clear" w:color="auto" w:fill="FFFFFF"/>
          <w:lang w:val="uk-UA"/>
        </w:rPr>
        <w:t>.</w:t>
      </w:r>
      <w:r w:rsidRPr="003F1E2A">
        <w:rPr>
          <w:color w:val="000000"/>
          <w:szCs w:val="28"/>
          <w:shd w:val="clear" w:color="auto" w:fill="FFFFFF"/>
          <w:lang w:val="en-US"/>
        </w:rPr>
        <w:t xml:space="preserve"> USA: Elsevier, 2007. 464 p.</w:t>
      </w:r>
      <w:r w:rsidRPr="003F1E2A">
        <w:rPr>
          <w:color w:val="000000"/>
          <w:szCs w:val="28"/>
          <w:shd w:val="clear" w:color="auto" w:fill="FFFFFF"/>
          <w:lang w:val="uk-UA"/>
        </w:rPr>
        <w:t xml:space="preserve"> </w:t>
      </w:r>
    </w:p>
    <w:p w:rsidR="00FB059A" w:rsidRPr="003F1E2A" w:rsidRDefault="00FB059A" w:rsidP="00E477D3">
      <w:pPr>
        <w:pStyle w:val="a4"/>
        <w:numPr>
          <w:ilvl w:val="0"/>
          <w:numId w:val="15"/>
        </w:numPr>
        <w:shd w:val="clear" w:color="auto" w:fill="FFFFFF"/>
        <w:suppressAutoHyphens/>
        <w:rPr>
          <w:szCs w:val="28"/>
          <w:lang w:val="en-US"/>
        </w:rPr>
      </w:pPr>
      <w:r w:rsidRPr="003F1E2A">
        <w:rPr>
          <w:rFonts w:eastAsia="Times New Roman" w:cs="Times New Roman"/>
          <w:color w:val="000000"/>
          <w:szCs w:val="28"/>
          <w:shd w:val="clear" w:color="auto" w:fill="FFFFFF"/>
          <w:lang w:val="en-US" w:eastAsia="ru-RU"/>
        </w:rPr>
        <w:t xml:space="preserve">Mulkay M. humor: Its nature </w:t>
      </w:r>
      <w:r w:rsidR="005031F5">
        <w:rPr>
          <w:rFonts w:eastAsia="Times New Roman" w:cs="Times New Roman"/>
          <w:color w:val="000000"/>
          <w:szCs w:val="28"/>
          <w:shd w:val="clear" w:color="auto" w:fill="FFFFFF"/>
          <w:lang w:val="en-US" w:eastAsia="ru-RU"/>
        </w:rPr>
        <w:t>and its place in modern society</w:t>
      </w:r>
      <w:r w:rsidR="005031F5">
        <w:rPr>
          <w:rFonts w:eastAsia="Times New Roman" w:cs="Times New Roman"/>
          <w:color w:val="000000"/>
          <w:szCs w:val="28"/>
          <w:shd w:val="clear" w:color="auto" w:fill="FFFFFF"/>
          <w:lang w:val="uk-UA" w:eastAsia="ru-RU"/>
        </w:rPr>
        <w:t xml:space="preserve">. </w:t>
      </w:r>
      <w:r w:rsidRPr="003F1E2A">
        <w:rPr>
          <w:rFonts w:eastAsia="Times New Roman" w:cs="Times New Roman"/>
          <w:color w:val="000000"/>
          <w:szCs w:val="28"/>
          <w:shd w:val="clear" w:color="auto" w:fill="FFFFFF"/>
          <w:lang w:val="en-US" w:eastAsia="ru-RU"/>
        </w:rPr>
        <w:t xml:space="preserve">New York: Basil Blackwell, 1988. 240 </w:t>
      </w:r>
      <w:r w:rsidRPr="003F1E2A">
        <w:rPr>
          <w:rFonts w:eastAsia="Times New Roman" w:cs="Times New Roman"/>
          <w:color w:val="000000"/>
          <w:szCs w:val="28"/>
          <w:shd w:val="clear" w:color="auto" w:fill="FFFFFF"/>
          <w:lang w:val="uk-UA" w:eastAsia="ru-RU"/>
        </w:rPr>
        <w:t xml:space="preserve">p. </w:t>
      </w:r>
    </w:p>
    <w:p w:rsidR="00FB059A" w:rsidRPr="003F1E2A" w:rsidRDefault="00FB059A" w:rsidP="00E477D3">
      <w:pPr>
        <w:pStyle w:val="a4"/>
        <w:numPr>
          <w:ilvl w:val="0"/>
          <w:numId w:val="15"/>
        </w:numPr>
        <w:shd w:val="clear" w:color="auto" w:fill="FFFFFF"/>
        <w:suppressAutoHyphens/>
        <w:rPr>
          <w:szCs w:val="28"/>
          <w:lang w:val="en-US"/>
        </w:rPr>
      </w:pPr>
      <w:r w:rsidRPr="003F1E2A">
        <w:rPr>
          <w:rFonts w:eastAsia="Times New Roman" w:cs="Times New Roman"/>
          <w:color w:val="000000"/>
          <w:szCs w:val="28"/>
          <w:shd w:val="clear" w:color="auto" w:fill="FFFFFF"/>
          <w:lang w:val="en-US" w:eastAsia="ru-RU"/>
        </w:rPr>
        <w:t xml:space="preserve">Nicolson H. The English Sense of Humour and Other Essays. London: Constable and Company Ltd, 1956. 226 </w:t>
      </w:r>
      <w:r w:rsidRPr="003F1E2A">
        <w:rPr>
          <w:rFonts w:eastAsia="Times New Roman" w:cs="Times New Roman"/>
          <w:color w:val="000000"/>
          <w:szCs w:val="28"/>
          <w:shd w:val="clear" w:color="auto" w:fill="FFFFFF"/>
          <w:lang w:val="uk-UA" w:eastAsia="ru-RU"/>
        </w:rPr>
        <w:t>p</w:t>
      </w:r>
      <w:r w:rsidRPr="003F1E2A">
        <w:rPr>
          <w:rFonts w:eastAsia="Times New Roman" w:cs="Times New Roman"/>
          <w:color w:val="000000"/>
          <w:szCs w:val="28"/>
          <w:shd w:val="clear" w:color="auto" w:fill="FFFFFF"/>
          <w:lang w:val="en-US" w:eastAsia="ru-RU"/>
        </w:rPr>
        <w:t>.</w:t>
      </w:r>
      <w:r w:rsidRPr="003F1E2A">
        <w:rPr>
          <w:rFonts w:eastAsia="Times New Roman" w:cs="Times New Roman"/>
          <w:color w:val="000000"/>
          <w:szCs w:val="28"/>
          <w:shd w:val="clear" w:color="auto" w:fill="FFFFFF"/>
          <w:lang w:val="uk-UA" w:eastAsia="ru-RU"/>
        </w:rPr>
        <w:t xml:space="preserve"> </w:t>
      </w:r>
    </w:p>
    <w:p w:rsidR="00FB059A" w:rsidRPr="003F1E2A" w:rsidRDefault="00FB059A" w:rsidP="00E477D3">
      <w:pPr>
        <w:shd w:val="clear" w:color="auto" w:fill="FFFFFF"/>
        <w:rPr>
          <w:szCs w:val="28"/>
          <w:lang w:val="uk-UA"/>
        </w:rPr>
      </w:pPr>
    </w:p>
    <w:p w:rsidR="00FB059A" w:rsidRDefault="00FB059A" w:rsidP="00DE7495">
      <w:pPr>
        <w:pStyle w:val="a4"/>
        <w:ind w:left="360" w:firstLine="0"/>
        <w:jc w:val="center"/>
        <w:rPr>
          <w:b/>
          <w:bCs/>
          <w:szCs w:val="28"/>
          <w:lang w:val="uk-UA"/>
        </w:rPr>
      </w:pPr>
      <w:r w:rsidRPr="003F1E2A">
        <w:rPr>
          <w:b/>
          <w:bCs/>
          <w:szCs w:val="28"/>
          <w:lang w:val="uk-UA"/>
        </w:rPr>
        <w:t>Л</w:t>
      </w:r>
      <w:r w:rsidR="00DE7495" w:rsidRPr="003F1E2A">
        <w:rPr>
          <w:b/>
          <w:bCs/>
          <w:szCs w:val="28"/>
          <w:lang w:val="uk-UA"/>
        </w:rPr>
        <w:t>ЕКСИКОГРАФІЧНІ</w:t>
      </w:r>
      <w:r w:rsidRPr="003F1E2A">
        <w:rPr>
          <w:b/>
          <w:bCs/>
          <w:szCs w:val="28"/>
          <w:lang w:val="uk-UA"/>
        </w:rPr>
        <w:t xml:space="preserve"> </w:t>
      </w:r>
      <w:r w:rsidR="00DE7495" w:rsidRPr="003F1E2A">
        <w:rPr>
          <w:b/>
          <w:bCs/>
          <w:szCs w:val="28"/>
          <w:lang w:val="uk-UA"/>
        </w:rPr>
        <w:t>ДЖЕРЕЛА</w:t>
      </w:r>
    </w:p>
    <w:p w:rsidR="00DE7495" w:rsidRPr="003F1E2A" w:rsidRDefault="00DE7495" w:rsidP="00DE7495">
      <w:pPr>
        <w:pStyle w:val="a4"/>
        <w:ind w:left="360" w:firstLine="0"/>
        <w:jc w:val="center"/>
        <w:rPr>
          <w:szCs w:val="28"/>
        </w:rPr>
      </w:pPr>
    </w:p>
    <w:p w:rsidR="00FB059A" w:rsidRPr="001F6229" w:rsidRDefault="00FB059A" w:rsidP="00227EF8">
      <w:pPr>
        <w:pStyle w:val="a4"/>
        <w:numPr>
          <w:ilvl w:val="0"/>
          <w:numId w:val="15"/>
        </w:numPr>
        <w:suppressAutoHyphens/>
        <w:spacing w:line="312" w:lineRule="auto"/>
        <w:ind w:left="357" w:hanging="357"/>
        <w:rPr>
          <w:szCs w:val="28"/>
        </w:rPr>
      </w:pPr>
      <w:r w:rsidRPr="003F1E2A">
        <w:rPr>
          <w:szCs w:val="28"/>
        </w:rPr>
        <w:t>Ахманова О. С. Словарь лингвистических терминов. Москва</w:t>
      </w:r>
      <w:proofErr w:type="gramStart"/>
      <w:r w:rsidRPr="003F1E2A">
        <w:rPr>
          <w:szCs w:val="28"/>
        </w:rPr>
        <w:t xml:space="preserve"> :</w:t>
      </w:r>
      <w:proofErr w:type="gramEnd"/>
      <w:r w:rsidRPr="003F1E2A">
        <w:rPr>
          <w:szCs w:val="28"/>
        </w:rPr>
        <w:t xml:space="preserve"> Советская энциклопедия, 1966. 607 с. 43. </w:t>
      </w:r>
      <w:r w:rsidRPr="003F1E2A">
        <w:rPr>
          <w:rFonts w:eastAsia="Times New Roman"/>
          <w:color w:val="000000"/>
          <w:szCs w:val="28"/>
          <w:lang w:val="uk-UA" w:eastAsia="ru-RU"/>
        </w:rPr>
        <w:t>Лингвистический энциклопедический с</w:t>
      </w:r>
      <w:r w:rsidRPr="00227EF8">
        <w:rPr>
          <w:rFonts w:eastAsia="Times New Roman"/>
          <w:color w:val="000000" w:themeColor="text1"/>
          <w:szCs w:val="28"/>
          <w:lang w:val="uk-UA" w:eastAsia="ru-RU"/>
        </w:rPr>
        <w:t>л</w:t>
      </w:r>
      <w:r w:rsidRPr="003F1E2A">
        <w:rPr>
          <w:rFonts w:eastAsia="Times New Roman"/>
          <w:color w:val="000000"/>
          <w:szCs w:val="28"/>
          <w:lang w:val="uk-UA" w:eastAsia="ru-RU"/>
        </w:rPr>
        <w:t xml:space="preserve">оварь / гл. ред. В. Н. Ярцева. Москва : Советская энциклопедия, 1990. 685 с. </w:t>
      </w:r>
      <w:r w:rsidRPr="003F1E2A">
        <w:rPr>
          <w:color w:val="000000"/>
          <w:szCs w:val="28"/>
          <w:lang w:val="en-US" w:eastAsia="ru-RU"/>
        </w:rPr>
        <w:t>URL</w:t>
      </w:r>
      <w:r w:rsidRPr="001F6229">
        <w:rPr>
          <w:color w:val="000000"/>
          <w:szCs w:val="28"/>
          <w:lang w:eastAsia="ru-RU"/>
        </w:rPr>
        <w:t xml:space="preserve">: </w:t>
      </w:r>
      <w:hyperlink r:id="rId109">
        <w:r w:rsidRPr="003F1E2A">
          <w:rPr>
            <w:color w:val="000000"/>
            <w:szCs w:val="28"/>
            <w:lang w:val="en-US" w:eastAsia="ru-RU"/>
          </w:rPr>
          <w:t>http</w:t>
        </w:r>
        <w:r w:rsidRPr="001F6229">
          <w:rPr>
            <w:color w:val="000000"/>
            <w:szCs w:val="28"/>
            <w:lang w:eastAsia="ru-RU"/>
          </w:rPr>
          <w:t>://</w:t>
        </w:r>
        <w:r w:rsidRPr="003F1E2A">
          <w:rPr>
            <w:color w:val="000000"/>
            <w:szCs w:val="28"/>
            <w:lang w:val="en-US" w:eastAsia="ru-RU"/>
          </w:rPr>
          <w:t>tapemark</w:t>
        </w:r>
        <w:r w:rsidRPr="001F6229">
          <w:rPr>
            <w:color w:val="000000"/>
            <w:szCs w:val="28"/>
            <w:lang w:eastAsia="ru-RU"/>
          </w:rPr>
          <w:t>.</w:t>
        </w:r>
        <w:r w:rsidRPr="003F1E2A">
          <w:rPr>
            <w:color w:val="000000"/>
            <w:szCs w:val="28"/>
            <w:lang w:val="en-US" w:eastAsia="ru-RU"/>
          </w:rPr>
          <w:t>narod</w:t>
        </w:r>
        <w:r w:rsidRPr="001F6229">
          <w:rPr>
            <w:color w:val="000000"/>
            <w:szCs w:val="28"/>
            <w:lang w:eastAsia="ru-RU"/>
          </w:rPr>
          <w:t>.</w:t>
        </w:r>
        <w:r w:rsidRPr="003F1E2A">
          <w:rPr>
            <w:color w:val="000000"/>
            <w:szCs w:val="28"/>
            <w:lang w:val="en-US" w:eastAsia="ru-RU"/>
          </w:rPr>
          <w:t>ru</w:t>
        </w:r>
        <w:r w:rsidRPr="001F6229">
          <w:rPr>
            <w:color w:val="000000"/>
            <w:szCs w:val="28"/>
            <w:lang w:eastAsia="ru-RU"/>
          </w:rPr>
          <w:t>/</w:t>
        </w:r>
        <w:r w:rsidRPr="003F1E2A">
          <w:rPr>
            <w:color w:val="000000"/>
            <w:szCs w:val="28"/>
            <w:lang w:val="en-US" w:eastAsia="ru-RU"/>
          </w:rPr>
          <w:t>les</w:t>
        </w:r>
        <w:r w:rsidRPr="001F6229">
          <w:rPr>
            <w:color w:val="000000"/>
            <w:szCs w:val="28"/>
            <w:lang w:eastAsia="ru-RU"/>
          </w:rPr>
          <w:t>/137</w:t>
        </w:r>
        <w:r w:rsidRPr="003F1E2A">
          <w:rPr>
            <w:color w:val="000000"/>
            <w:szCs w:val="28"/>
            <w:lang w:val="en-US" w:eastAsia="ru-RU"/>
          </w:rPr>
          <w:t>b</w:t>
        </w:r>
        <w:r w:rsidRPr="001F6229">
          <w:rPr>
            <w:color w:val="000000"/>
            <w:szCs w:val="28"/>
            <w:lang w:eastAsia="ru-RU"/>
          </w:rPr>
          <w:t>.</w:t>
        </w:r>
        <w:r w:rsidRPr="003F1E2A">
          <w:rPr>
            <w:color w:val="000000"/>
            <w:szCs w:val="28"/>
            <w:lang w:val="en-US" w:eastAsia="ru-RU"/>
          </w:rPr>
          <w:t>html</w:t>
        </w:r>
      </w:hyperlink>
      <w:r w:rsidRPr="001F6229">
        <w:rPr>
          <w:color w:val="000000"/>
          <w:szCs w:val="28"/>
          <w:lang w:eastAsia="ru-RU"/>
        </w:rPr>
        <w:t xml:space="preserve">  </w:t>
      </w:r>
      <w:r w:rsidR="005031F5" w:rsidRPr="005031F5">
        <w:rPr>
          <w:szCs w:val="28"/>
        </w:rPr>
        <w:t>(</w:t>
      </w:r>
      <w:r w:rsidR="005031F5" w:rsidRPr="00D9754A">
        <w:rPr>
          <w:szCs w:val="28"/>
        </w:rPr>
        <w:t>дата</w:t>
      </w:r>
      <w:r w:rsidR="005031F5" w:rsidRPr="005031F5">
        <w:rPr>
          <w:szCs w:val="28"/>
        </w:rPr>
        <w:t xml:space="preserve"> </w:t>
      </w:r>
      <w:r w:rsidR="005031F5" w:rsidRPr="00D9754A">
        <w:rPr>
          <w:szCs w:val="28"/>
        </w:rPr>
        <w:t>звернення</w:t>
      </w:r>
      <w:r w:rsidR="005031F5" w:rsidRPr="005031F5">
        <w:rPr>
          <w:szCs w:val="28"/>
        </w:rPr>
        <w:t xml:space="preserve"> </w:t>
      </w:r>
      <w:r w:rsidR="005031F5">
        <w:rPr>
          <w:szCs w:val="28"/>
          <w:lang w:val="uk-UA"/>
        </w:rPr>
        <w:t>09</w:t>
      </w:r>
      <w:r w:rsidR="005031F5" w:rsidRPr="005031F5">
        <w:rPr>
          <w:szCs w:val="28"/>
        </w:rPr>
        <w:t>.0</w:t>
      </w:r>
      <w:r w:rsidR="005031F5">
        <w:rPr>
          <w:szCs w:val="28"/>
          <w:lang w:val="uk-UA"/>
        </w:rPr>
        <w:t>1</w:t>
      </w:r>
      <w:r w:rsidR="005031F5" w:rsidRPr="005031F5">
        <w:rPr>
          <w:szCs w:val="28"/>
        </w:rPr>
        <w:t>.20</w:t>
      </w:r>
      <w:r w:rsidR="005031F5">
        <w:rPr>
          <w:szCs w:val="28"/>
          <w:lang w:val="uk-UA"/>
        </w:rPr>
        <w:t>22).</w:t>
      </w:r>
      <w:r w:rsidRPr="003F1E2A">
        <w:rPr>
          <w:color w:val="000000"/>
          <w:szCs w:val="28"/>
          <w:lang w:val="uk-UA" w:eastAsia="ru-RU"/>
        </w:rPr>
        <w:t xml:space="preserve"> </w:t>
      </w:r>
    </w:p>
    <w:p w:rsidR="00FB059A" w:rsidRPr="003F1E2A" w:rsidRDefault="00FB059A" w:rsidP="00227EF8">
      <w:pPr>
        <w:pStyle w:val="a4"/>
        <w:numPr>
          <w:ilvl w:val="0"/>
          <w:numId w:val="15"/>
        </w:numPr>
        <w:shd w:val="clear" w:color="auto" w:fill="FFFFFF"/>
        <w:suppressAutoHyphens/>
        <w:spacing w:line="312" w:lineRule="auto"/>
        <w:ind w:left="357" w:hanging="357"/>
        <w:rPr>
          <w:szCs w:val="28"/>
        </w:rPr>
      </w:pPr>
      <w:r w:rsidRPr="003F1E2A">
        <w:rPr>
          <w:rFonts w:eastAsia="Times New Roman"/>
          <w:color w:val="000000"/>
          <w:szCs w:val="28"/>
          <w:shd w:val="clear" w:color="auto" w:fill="FFFFFF"/>
          <w:lang w:eastAsia="ru-RU"/>
        </w:rPr>
        <w:t>Энциклопедический словарь / гл. ред. Б. А. Введенский. Москва</w:t>
      </w:r>
      <w:proofErr w:type="gramStart"/>
      <w:r w:rsidRPr="003F1E2A">
        <w:rPr>
          <w:rFonts w:eastAsia="Times New Roman"/>
          <w:color w:val="000000"/>
          <w:szCs w:val="28"/>
          <w:shd w:val="clear" w:color="auto" w:fill="FFFFFF"/>
          <w:lang w:eastAsia="ru-RU"/>
        </w:rPr>
        <w:t xml:space="preserve"> :</w:t>
      </w:r>
      <w:proofErr w:type="gramEnd"/>
      <w:r w:rsidRPr="003F1E2A">
        <w:rPr>
          <w:rFonts w:eastAsia="Times New Roman"/>
          <w:color w:val="000000"/>
          <w:szCs w:val="28"/>
          <w:shd w:val="clear" w:color="auto" w:fill="FFFFFF"/>
          <w:lang w:eastAsia="ru-RU"/>
        </w:rPr>
        <w:t xml:space="preserve"> гос. науч. Изд-во «Большая советская энциклопедия», 1955. Т. З. 744 с.  ЭС 1955</w:t>
      </w:r>
      <w:r w:rsidR="009544BF">
        <w:rPr>
          <w:rFonts w:eastAsia="Times New Roman"/>
          <w:color w:val="000000"/>
          <w:szCs w:val="28"/>
          <w:shd w:val="clear" w:color="auto" w:fill="FFFFFF"/>
          <w:lang w:val="uk-UA" w:eastAsia="ru-RU"/>
        </w:rPr>
        <w:t>.</w:t>
      </w:r>
      <w:r w:rsidRPr="003F1E2A">
        <w:rPr>
          <w:rFonts w:eastAsia="Times New Roman"/>
          <w:color w:val="000000"/>
          <w:szCs w:val="28"/>
          <w:shd w:val="clear" w:color="auto" w:fill="FFFFFF"/>
          <w:lang w:val="uk-UA" w:eastAsia="ru-RU"/>
        </w:rPr>
        <w:t xml:space="preserve"> </w:t>
      </w:r>
    </w:p>
    <w:p w:rsidR="00FB059A" w:rsidRPr="003F1E2A" w:rsidRDefault="0054420A" w:rsidP="00227EF8">
      <w:pPr>
        <w:pStyle w:val="a4"/>
        <w:numPr>
          <w:ilvl w:val="0"/>
          <w:numId w:val="15"/>
        </w:numPr>
        <w:shd w:val="clear" w:color="auto" w:fill="FFFFFF"/>
        <w:suppressAutoHyphens/>
        <w:spacing w:line="312" w:lineRule="auto"/>
        <w:ind w:left="357" w:hanging="357"/>
        <w:rPr>
          <w:szCs w:val="28"/>
        </w:rPr>
      </w:pPr>
      <w:r>
        <w:rPr>
          <w:rFonts w:eastAsia="Times New Roman"/>
          <w:color w:val="000000"/>
          <w:szCs w:val="28"/>
          <w:shd w:val="clear" w:color="auto" w:fill="FFFFFF"/>
          <w:lang w:eastAsia="ru-RU"/>
        </w:rPr>
        <w:t>Савченко О. В.</w:t>
      </w:r>
      <w:r w:rsidR="00FB059A" w:rsidRPr="003F1E2A">
        <w:rPr>
          <w:rFonts w:eastAsia="Times New Roman"/>
          <w:color w:val="000000"/>
          <w:szCs w:val="28"/>
          <w:shd w:val="clear" w:color="auto" w:fill="FFFFFF"/>
          <w:lang w:eastAsia="ru-RU"/>
        </w:rPr>
        <w:t xml:space="preserve"> Енциклопедія Сучасної України</w:t>
      </w:r>
      <w:r w:rsidR="005031F5">
        <w:rPr>
          <w:rFonts w:eastAsia="Times New Roman"/>
          <w:color w:val="000000"/>
          <w:szCs w:val="28"/>
          <w:shd w:val="clear" w:color="auto" w:fill="FFFFFF"/>
          <w:lang w:val="uk-UA" w:eastAsia="ru-RU"/>
        </w:rPr>
        <w:t xml:space="preserve">. </w:t>
      </w:r>
      <w:r w:rsidR="005031F5" w:rsidRPr="005031F5">
        <w:rPr>
          <w:szCs w:val="28"/>
          <w:lang w:val="en-US"/>
        </w:rPr>
        <w:t>URL</w:t>
      </w:r>
      <w:r w:rsidR="005031F5">
        <w:rPr>
          <w:szCs w:val="28"/>
          <w:lang w:val="uk-UA"/>
        </w:rPr>
        <w:t>:</w:t>
      </w:r>
      <w:r w:rsidR="005031F5" w:rsidRPr="005031F5">
        <w:t xml:space="preserve"> </w:t>
      </w:r>
      <w:hyperlink r:id="rId110">
        <w:r w:rsidR="00FB059A" w:rsidRPr="003F1E2A">
          <w:rPr>
            <w:rStyle w:val="a3"/>
            <w:rFonts w:eastAsia="Times New Roman"/>
            <w:color w:val="000000"/>
            <w:szCs w:val="28"/>
            <w:lang w:val="en-US" w:eastAsia="ru-RU"/>
          </w:rPr>
          <w:t>http</w:t>
        </w:r>
        <w:r w:rsidR="00FB059A" w:rsidRPr="005031F5">
          <w:rPr>
            <w:rStyle w:val="a3"/>
            <w:rFonts w:eastAsia="Times New Roman"/>
            <w:color w:val="000000"/>
            <w:szCs w:val="28"/>
            <w:lang w:eastAsia="ru-RU"/>
          </w:rPr>
          <w:t>://</w:t>
        </w:r>
        <w:r w:rsidR="00FB059A" w:rsidRPr="003F1E2A">
          <w:rPr>
            <w:rStyle w:val="a3"/>
            <w:rFonts w:eastAsia="Times New Roman"/>
            <w:color w:val="000000"/>
            <w:szCs w:val="28"/>
            <w:lang w:val="en-US" w:eastAsia="ru-RU"/>
          </w:rPr>
          <w:t>esu</w:t>
        </w:r>
        <w:r w:rsidR="00FB059A" w:rsidRPr="005031F5">
          <w:rPr>
            <w:rStyle w:val="a3"/>
            <w:rFonts w:eastAsia="Times New Roman"/>
            <w:color w:val="000000"/>
            <w:szCs w:val="28"/>
            <w:lang w:eastAsia="ru-RU"/>
          </w:rPr>
          <w:t>.</w:t>
        </w:r>
        <w:r w:rsidR="00FB059A" w:rsidRPr="003F1E2A">
          <w:rPr>
            <w:rStyle w:val="a3"/>
            <w:rFonts w:eastAsia="Times New Roman"/>
            <w:color w:val="000000"/>
            <w:szCs w:val="28"/>
            <w:lang w:val="en-US" w:eastAsia="ru-RU"/>
          </w:rPr>
          <w:t>com</w:t>
        </w:r>
        <w:r w:rsidR="00FB059A" w:rsidRPr="005031F5">
          <w:rPr>
            <w:rStyle w:val="a3"/>
            <w:rFonts w:eastAsia="Times New Roman"/>
            <w:color w:val="000000"/>
            <w:szCs w:val="28"/>
            <w:lang w:eastAsia="ru-RU"/>
          </w:rPr>
          <w:t>.</w:t>
        </w:r>
        <w:r w:rsidR="00FB059A" w:rsidRPr="003F1E2A">
          <w:rPr>
            <w:rStyle w:val="a3"/>
            <w:rFonts w:eastAsia="Times New Roman"/>
            <w:color w:val="000000"/>
            <w:szCs w:val="28"/>
            <w:lang w:val="en-US" w:eastAsia="ru-RU"/>
          </w:rPr>
          <w:t>ua</w:t>
        </w:r>
        <w:r w:rsidR="00FB059A" w:rsidRPr="005031F5">
          <w:rPr>
            <w:rStyle w:val="a3"/>
            <w:rFonts w:eastAsia="Times New Roman"/>
            <w:color w:val="000000"/>
            <w:szCs w:val="28"/>
            <w:lang w:eastAsia="ru-RU"/>
          </w:rPr>
          <w:t>/</w:t>
        </w:r>
        <w:r w:rsidR="00FB059A" w:rsidRPr="003F1E2A">
          <w:rPr>
            <w:rStyle w:val="a3"/>
            <w:rFonts w:eastAsia="Times New Roman"/>
            <w:color w:val="000000"/>
            <w:szCs w:val="28"/>
            <w:lang w:val="en-US" w:eastAsia="ru-RU"/>
          </w:rPr>
          <w:t>search</w:t>
        </w:r>
        <w:r w:rsidR="00FB059A" w:rsidRPr="005031F5">
          <w:rPr>
            <w:rStyle w:val="a3"/>
            <w:rFonts w:eastAsia="Times New Roman"/>
            <w:color w:val="000000"/>
            <w:szCs w:val="28"/>
            <w:lang w:eastAsia="ru-RU"/>
          </w:rPr>
          <w:t>_</w:t>
        </w:r>
        <w:r w:rsidR="00FB059A" w:rsidRPr="003F1E2A">
          <w:rPr>
            <w:rStyle w:val="a3"/>
            <w:rFonts w:eastAsia="Times New Roman"/>
            <w:color w:val="000000"/>
            <w:szCs w:val="28"/>
            <w:lang w:val="en-US" w:eastAsia="ru-RU"/>
          </w:rPr>
          <w:t>articles</w:t>
        </w:r>
        <w:r w:rsidR="00FB059A" w:rsidRPr="005031F5">
          <w:rPr>
            <w:rStyle w:val="a3"/>
            <w:rFonts w:eastAsia="Times New Roman"/>
            <w:color w:val="000000"/>
            <w:szCs w:val="28"/>
            <w:lang w:eastAsia="ru-RU"/>
          </w:rPr>
          <w:t>.</w:t>
        </w:r>
        <w:r w:rsidR="00FB059A" w:rsidRPr="003F1E2A">
          <w:rPr>
            <w:rStyle w:val="a3"/>
            <w:rFonts w:eastAsia="Times New Roman"/>
            <w:color w:val="000000"/>
            <w:szCs w:val="28"/>
            <w:lang w:val="en-US" w:eastAsia="ru-RU"/>
          </w:rPr>
          <w:t>php</w:t>
        </w:r>
        <w:r w:rsidR="00FB059A" w:rsidRPr="005031F5">
          <w:rPr>
            <w:rStyle w:val="a3"/>
            <w:rFonts w:eastAsia="Times New Roman"/>
            <w:color w:val="000000"/>
            <w:szCs w:val="28"/>
            <w:lang w:eastAsia="ru-RU"/>
          </w:rPr>
          <w:t>?</w:t>
        </w:r>
        <w:r w:rsidR="00FB059A" w:rsidRPr="003F1E2A">
          <w:rPr>
            <w:rStyle w:val="a3"/>
            <w:rFonts w:eastAsia="Times New Roman"/>
            <w:color w:val="000000"/>
            <w:szCs w:val="28"/>
            <w:lang w:val="en-US" w:eastAsia="ru-RU"/>
          </w:rPr>
          <w:t>id</w:t>
        </w:r>
        <w:r w:rsidR="00FB059A" w:rsidRPr="005031F5">
          <w:rPr>
            <w:rStyle w:val="a3"/>
            <w:rFonts w:eastAsia="Times New Roman"/>
            <w:color w:val="000000"/>
            <w:szCs w:val="28"/>
            <w:lang w:eastAsia="ru-RU"/>
          </w:rPr>
          <w:t>=24711</w:t>
        </w:r>
      </w:hyperlink>
      <w:r w:rsidR="00FB059A" w:rsidRPr="003F1E2A">
        <w:rPr>
          <w:szCs w:val="28"/>
          <w:lang w:val="uk-UA"/>
        </w:rPr>
        <w:t xml:space="preserve"> </w:t>
      </w:r>
      <w:r w:rsidR="005031F5" w:rsidRPr="005031F5">
        <w:rPr>
          <w:szCs w:val="28"/>
        </w:rPr>
        <w:t>(</w:t>
      </w:r>
      <w:r w:rsidR="005031F5" w:rsidRPr="00D9754A">
        <w:rPr>
          <w:szCs w:val="28"/>
        </w:rPr>
        <w:t>дата</w:t>
      </w:r>
      <w:r w:rsidR="005031F5" w:rsidRPr="005031F5">
        <w:rPr>
          <w:szCs w:val="28"/>
        </w:rPr>
        <w:t xml:space="preserve"> </w:t>
      </w:r>
      <w:r w:rsidR="005031F5" w:rsidRPr="00D9754A">
        <w:rPr>
          <w:szCs w:val="28"/>
        </w:rPr>
        <w:t>звернення</w:t>
      </w:r>
      <w:r w:rsidR="005031F5" w:rsidRPr="005031F5">
        <w:rPr>
          <w:szCs w:val="28"/>
        </w:rPr>
        <w:t xml:space="preserve"> </w:t>
      </w:r>
      <w:r w:rsidR="005031F5">
        <w:rPr>
          <w:szCs w:val="28"/>
          <w:lang w:val="uk-UA"/>
        </w:rPr>
        <w:t>09</w:t>
      </w:r>
      <w:r w:rsidR="005031F5" w:rsidRPr="005031F5">
        <w:rPr>
          <w:szCs w:val="28"/>
        </w:rPr>
        <w:t>.0</w:t>
      </w:r>
      <w:r w:rsidR="005031F5">
        <w:rPr>
          <w:szCs w:val="28"/>
          <w:lang w:val="uk-UA"/>
        </w:rPr>
        <w:t>1</w:t>
      </w:r>
      <w:r w:rsidR="005031F5" w:rsidRPr="005031F5">
        <w:rPr>
          <w:szCs w:val="28"/>
        </w:rPr>
        <w:t>.20</w:t>
      </w:r>
      <w:r w:rsidR="005031F5">
        <w:rPr>
          <w:szCs w:val="28"/>
          <w:lang w:val="uk-UA"/>
        </w:rPr>
        <w:t>22).</w:t>
      </w:r>
    </w:p>
    <w:p w:rsidR="003A6305" w:rsidRPr="00227EF8" w:rsidRDefault="00FB059A" w:rsidP="00227EF8">
      <w:pPr>
        <w:pStyle w:val="a4"/>
        <w:numPr>
          <w:ilvl w:val="0"/>
          <w:numId w:val="15"/>
        </w:numPr>
        <w:shd w:val="clear" w:color="auto" w:fill="FFFFFF"/>
        <w:suppressAutoHyphens/>
        <w:spacing w:line="312" w:lineRule="auto"/>
        <w:ind w:left="357" w:hanging="357"/>
        <w:rPr>
          <w:szCs w:val="28"/>
        </w:rPr>
      </w:pPr>
      <w:r w:rsidRPr="003F1E2A">
        <w:rPr>
          <w:rFonts w:eastAsia="Times New Roman"/>
          <w:color w:val="000000"/>
          <w:szCs w:val="28"/>
          <w:shd w:val="clear" w:color="auto" w:fill="FFFFFF"/>
          <w:lang w:eastAsia="ru-RU"/>
        </w:rPr>
        <w:t>Словник української мови</w:t>
      </w:r>
      <w:r w:rsidR="005031F5">
        <w:rPr>
          <w:rFonts w:eastAsia="Times New Roman"/>
          <w:color w:val="000000"/>
          <w:szCs w:val="28"/>
          <w:shd w:val="clear" w:color="auto" w:fill="FFFFFF"/>
          <w:lang w:val="uk-UA" w:eastAsia="ru-RU"/>
        </w:rPr>
        <w:t>.</w:t>
      </w:r>
      <w:r w:rsidRPr="003F1E2A">
        <w:rPr>
          <w:rFonts w:eastAsia="Times New Roman"/>
          <w:color w:val="000000"/>
          <w:szCs w:val="28"/>
          <w:shd w:val="clear" w:color="auto" w:fill="FFFFFF"/>
          <w:lang w:eastAsia="ru-RU"/>
        </w:rPr>
        <w:t xml:space="preserve"> </w:t>
      </w:r>
      <w:r w:rsidR="005031F5" w:rsidRPr="005031F5">
        <w:rPr>
          <w:szCs w:val="28"/>
          <w:lang w:val="en-US"/>
        </w:rPr>
        <w:t>URL</w:t>
      </w:r>
      <w:r w:rsidRPr="005031F5">
        <w:rPr>
          <w:rFonts w:eastAsia="Times New Roman"/>
          <w:color w:val="000000"/>
          <w:szCs w:val="28"/>
          <w:shd w:val="clear" w:color="auto" w:fill="FFFFFF"/>
          <w:lang w:eastAsia="ru-RU"/>
        </w:rPr>
        <w:t xml:space="preserve">: </w:t>
      </w:r>
      <w:hyperlink r:id="rId111">
        <w:r w:rsidRPr="003F1E2A">
          <w:rPr>
            <w:rStyle w:val="a3"/>
            <w:rFonts w:eastAsia="Times New Roman"/>
            <w:color w:val="000000"/>
            <w:szCs w:val="28"/>
            <w:lang w:val="en-US" w:eastAsia="ru-RU"/>
          </w:rPr>
          <w:t>http</w:t>
        </w:r>
        <w:r w:rsidRPr="005031F5">
          <w:rPr>
            <w:rStyle w:val="a3"/>
            <w:rFonts w:eastAsia="Times New Roman"/>
            <w:color w:val="000000"/>
            <w:szCs w:val="28"/>
            <w:lang w:eastAsia="ru-RU"/>
          </w:rPr>
          <w:t>://</w:t>
        </w:r>
        <w:r w:rsidRPr="003F1E2A">
          <w:rPr>
            <w:rStyle w:val="a3"/>
            <w:rFonts w:eastAsia="Times New Roman"/>
            <w:color w:val="000000"/>
            <w:szCs w:val="28"/>
            <w:lang w:val="en-US" w:eastAsia="ru-RU"/>
          </w:rPr>
          <w:t>sum</w:t>
        </w:r>
        <w:r w:rsidRPr="005031F5">
          <w:rPr>
            <w:rStyle w:val="a3"/>
            <w:rFonts w:eastAsia="Times New Roman"/>
            <w:color w:val="000000"/>
            <w:szCs w:val="28"/>
            <w:lang w:eastAsia="ru-RU"/>
          </w:rPr>
          <w:t>.</w:t>
        </w:r>
        <w:r w:rsidRPr="003F1E2A">
          <w:rPr>
            <w:rStyle w:val="a3"/>
            <w:rFonts w:eastAsia="Times New Roman"/>
            <w:color w:val="000000"/>
            <w:szCs w:val="28"/>
            <w:lang w:val="en-US" w:eastAsia="ru-RU"/>
          </w:rPr>
          <w:t>in</w:t>
        </w:r>
        <w:r w:rsidRPr="005031F5">
          <w:rPr>
            <w:rStyle w:val="a3"/>
            <w:rFonts w:eastAsia="Times New Roman"/>
            <w:color w:val="000000"/>
            <w:szCs w:val="28"/>
            <w:lang w:eastAsia="ru-RU"/>
          </w:rPr>
          <w:t>.</w:t>
        </w:r>
        <w:r w:rsidRPr="003F1E2A">
          <w:rPr>
            <w:rStyle w:val="a3"/>
            <w:rFonts w:eastAsia="Times New Roman"/>
            <w:color w:val="000000"/>
            <w:szCs w:val="28"/>
            <w:lang w:val="en-US" w:eastAsia="ru-RU"/>
          </w:rPr>
          <w:t>ua</w:t>
        </w:r>
        <w:r w:rsidRPr="005031F5">
          <w:rPr>
            <w:rStyle w:val="a3"/>
            <w:rFonts w:eastAsia="Times New Roman"/>
            <w:color w:val="000000"/>
            <w:szCs w:val="28"/>
            <w:lang w:eastAsia="ru-RU"/>
          </w:rPr>
          <w:t>/</w:t>
        </w:r>
        <w:r w:rsidRPr="003F1E2A">
          <w:rPr>
            <w:rStyle w:val="a3"/>
            <w:rFonts w:eastAsia="Times New Roman"/>
            <w:color w:val="000000"/>
            <w:szCs w:val="28"/>
            <w:lang w:val="en-US" w:eastAsia="ru-RU"/>
          </w:rPr>
          <w:t>s</w:t>
        </w:r>
        <w:r w:rsidRPr="005031F5">
          <w:rPr>
            <w:rStyle w:val="a3"/>
            <w:rFonts w:eastAsia="Times New Roman"/>
            <w:color w:val="000000"/>
            <w:szCs w:val="28"/>
            <w:lang w:eastAsia="ru-RU"/>
          </w:rPr>
          <w:t>/</w:t>
        </w:r>
        <w:r w:rsidRPr="003F1E2A">
          <w:rPr>
            <w:rStyle w:val="a3"/>
            <w:rFonts w:eastAsia="Times New Roman"/>
            <w:color w:val="000000"/>
            <w:szCs w:val="28"/>
            <w:lang w:val="en-US" w:eastAsia="ru-RU"/>
          </w:rPr>
          <w:t>anekdot</w:t>
        </w:r>
      </w:hyperlink>
      <w:r w:rsidR="005031F5">
        <w:rPr>
          <w:rFonts w:eastAsia="Times New Roman"/>
          <w:color w:val="000000"/>
          <w:szCs w:val="28"/>
          <w:shd w:val="clear" w:color="auto" w:fill="FFFFFF"/>
          <w:lang w:val="uk-UA" w:eastAsia="ru-RU"/>
        </w:rPr>
        <w:t xml:space="preserve"> </w:t>
      </w:r>
      <w:r w:rsidR="005031F5" w:rsidRPr="00D9754A">
        <w:rPr>
          <w:szCs w:val="28"/>
        </w:rPr>
        <w:t>дата</w:t>
      </w:r>
      <w:r w:rsidR="005031F5" w:rsidRPr="005031F5">
        <w:rPr>
          <w:szCs w:val="28"/>
        </w:rPr>
        <w:t xml:space="preserve"> </w:t>
      </w:r>
      <w:r w:rsidR="005031F5" w:rsidRPr="00D9754A">
        <w:rPr>
          <w:szCs w:val="28"/>
        </w:rPr>
        <w:t>звернення</w:t>
      </w:r>
      <w:r w:rsidR="005031F5" w:rsidRPr="005031F5">
        <w:rPr>
          <w:szCs w:val="28"/>
        </w:rPr>
        <w:t xml:space="preserve"> </w:t>
      </w:r>
      <w:r w:rsidR="005031F5">
        <w:rPr>
          <w:szCs w:val="28"/>
          <w:lang w:val="uk-UA"/>
        </w:rPr>
        <w:t>09</w:t>
      </w:r>
      <w:r w:rsidR="005031F5" w:rsidRPr="005031F5">
        <w:rPr>
          <w:szCs w:val="28"/>
        </w:rPr>
        <w:t>.0</w:t>
      </w:r>
      <w:r w:rsidR="005031F5">
        <w:rPr>
          <w:szCs w:val="28"/>
          <w:lang w:val="uk-UA"/>
        </w:rPr>
        <w:t>1</w:t>
      </w:r>
      <w:r w:rsidR="005031F5" w:rsidRPr="005031F5">
        <w:rPr>
          <w:szCs w:val="28"/>
        </w:rPr>
        <w:t>.20</w:t>
      </w:r>
      <w:r w:rsidR="005031F5">
        <w:rPr>
          <w:szCs w:val="28"/>
          <w:lang w:val="uk-UA"/>
        </w:rPr>
        <w:t>22).</w:t>
      </w:r>
    </w:p>
    <w:p w:rsidR="00867E59" w:rsidRDefault="00867E59" w:rsidP="00E477D3">
      <w:pPr>
        <w:jc w:val="center"/>
        <w:rPr>
          <w:rFonts w:cs="Times New Roman"/>
          <w:b/>
          <w:bCs/>
          <w:szCs w:val="28"/>
          <w:lang w:val="uk-UA"/>
        </w:rPr>
      </w:pPr>
    </w:p>
    <w:p w:rsidR="00133142" w:rsidRDefault="00133142" w:rsidP="00E477D3">
      <w:pPr>
        <w:jc w:val="center"/>
        <w:rPr>
          <w:rFonts w:cs="Times New Roman"/>
          <w:b/>
          <w:bCs/>
          <w:szCs w:val="28"/>
          <w:lang w:val="uk-UA"/>
        </w:rPr>
      </w:pPr>
      <w:r w:rsidRPr="00133142">
        <w:rPr>
          <w:rFonts w:cs="Times New Roman"/>
          <w:b/>
          <w:bCs/>
          <w:szCs w:val="28"/>
          <w:lang w:val="en-US"/>
        </w:rPr>
        <w:lastRenderedPageBreak/>
        <w:t>SUMMARY</w:t>
      </w:r>
    </w:p>
    <w:p w:rsidR="00227EF8" w:rsidRPr="00227EF8" w:rsidRDefault="00227EF8" w:rsidP="00E477D3">
      <w:pPr>
        <w:jc w:val="center"/>
        <w:rPr>
          <w:szCs w:val="28"/>
          <w:lang w:val="uk-UA"/>
        </w:rPr>
      </w:pPr>
    </w:p>
    <w:p w:rsidR="00E1587B" w:rsidRPr="00133142" w:rsidRDefault="00133142" w:rsidP="00E477D3">
      <w:pPr>
        <w:rPr>
          <w:szCs w:val="28"/>
          <w:lang w:val="en-US"/>
        </w:rPr>
      </w:pPr>
      <w:r w:rsidRPr="00133142">
        <w:rPr>
          <w:rFonts w:eastAsia="Songti SC" w:cs="Arial Unicode MS"/>
          <w:b/>
          <w:bCs/>
          <w:kern w:val="2"/>
          <w:szCs w:val="28"/>
          <w:lang w:val="en-US" w:eastAsia="zh-CN" w:bidi="hi-IN"/>
        </w:rPr>
        <w:t>The actual value</w:t>
      </w:r>
      <w:r w:rsidRPr="00133142">
        <w:rPr>
          <w:rFonts w:eastAsia="Songti SC" w:cs="Arial Unicode MS"/>
          <w:bCs/>
          <w:kern w:val="2"/>
          <w:szCs w:val="28"/>
          <w:lang w:val="en-US" w:eastAsia="zh-CN" w:bidi="hi-IN"/>
        </w:rPr>
        <w:t xml:space="preserve"> </w:t>
      </w:r>
      <w:r w:rsidRPr="00133142">
        <w:rPr>
          <w:rFonts w:eastAsia="Songti SC" w:cs="Arial Unicode MS"/>
          <w:b/>
          <w:bCs/>
          <w:kern w:val="2"/>
          <w:szCs w:val="28"/>
          <w:lang w:val="en-US" w:eastAsia="zh-CN" w:bidi="hi-IN"/>
        </w:rPr>
        <w:t>of the research</w:t>
      </w:r>
      <w:r w:rsidRPr="00133142">
        <w:rPr>
          <w:rFonts w:eastAsia="Songti SC" w:cs="Arial Unicode MS"/>
          <w:bCs/>
          <w:kern w:val="2"/>
          <w:szCs w:val="28"/>
          <w:lang w:val="en-US" w:eastAsia="zh-CN" w:bidi="hi-IN"/>
        </w:rPr>
        <w:t xml:space="preserve"> is determined </w:t>
      </w:r>
      <w:r w:rsidR="00E1587B" w:rsidRPr="00133142">
        <w:rPr>
          <w:szCs w:val="28"/>
          <w:lang w:val="en-US"/>
        </w:rPr>
        <w:t xml:space="preserve">by the insufficient level of theoretical elaboration of humor in linguistic research, as well as the practical purpose of intercultural communication </w:t>
      </w:r>
      <w:r>
        <w:rPr>
          <w:szCs w:val="28"/>
          <w:lang w:val="en-US"/>
        </w:rPr>
        <w:t>–</w:t>
      </w:r>
      <w:r w:rsidR="00E1587B" w:rsidRPr="00133142">
        <w:rPr>
          <w:szCs w:val="28"/>
          <w:lang w:val="en-US"/>
        </w:rPr>
        <w:t xml:space="preserve"> the need to develop techniques to achieve the same emotional </w:t>
      </w:r>
      <w:r>
        <w:rPr>
          <w:szCs w:val="28"/>
          <w:lang w:val="en-US"/>
        </w:rPr>
        <w:t xml:space="preserve">receptivity </w:t>
      </w:r>
      <w:r w:rsidR="00E1587B" w:rsidRPr="00133142">
        <w:rPr>
          <w:szCs w:val="28"/>
          <w:lang w:val="en-US"/>
        </w:rPr>
        <w:t>of humor in academic discourse when translating from English to Ukrainian.</w:t>
      </w:r>
    </w:p>
    <w:p w:rsidR="00E1587B" w:rsidRPr="00133142" w:rsidRDefault="00E1587B" w:rsidP="00E477D3">
      <w:pPr>
        <w:rPr>
          <w:szCs w:val="28"/>
          <w:lang w:val="en-US"/>
        </w:rPr>
      </w:pPr>
      <w:r w:rsidRPr="00133142">
        <w:rPr>
          <w:b/>
          <w:bCs/>
          <w:szCs w:val="28"/>
          <w:lang w:val="en-US"/>
        </w:rPr>
        <w:t>The object of the study</w:t>
      </w:r>
      <w:r w:rsidRPr="00133142">
        <w:rPr>
          <w:szCs w:val="28"/>
          <w:lang w:val="en-US"/>
        </w:rPr>
        <w:t xml:space="preserve"> </w:t>
      </w:r>
      <w:r w:rsidR="00133142">
        <w:rPr>
          <w:szCs w:val="28"/>
          <w:lang w:val="en-US"/>
        </w:rPr>
        <w:t xml:space="preserve">is the </w:t>
      </w:r>
      <w:r w:rsidRPr="00133142">
        <w:rPr>
          <w:szCs w:val="28"/>
          <w:lang w:val="en-US"/>
        </w:rPr>
        <w:t>English-language jokes in academic discourse (AD)</w:t>
      </w:r>
      <w:r w:rsidR="00133142">
        <w:rPr>
          <w:szCs w:val="28"/>
          <w:lang w:val="en-US"/>
        </w:rPr>
        <w:t xml:space="preserve">. </w:t>
      </w:r>
    </w:p>
    <w:p w:rsidR="00133142" w:rsidRDefault="00E1587B" w:rsidP="00E477D3">
      <w:pPr>
        <w:rPr>
          <w:szCs w:val="28"/>
          <w:lang w:val="en-US"/>
        </w:rPr>
      </w:pPr>
      <w:r w:rsidRPr="00133142">
        <w:rPr>
          <w:b/>
          <w:bCs/>
          <w:szCs w:val="28"/>
          <w:lang w:val="en-US"/>
        </w:rPr>
        <w:t>The purpose of the study</w:t>
      </w:r>
      <w:r w:rsidRPr="00133142">
        <w:rPr>
          <w:szCs w:val="28"/>
          <w:lang w:val="en-US"/>
        </w:rPr>
        <w:t xml:space="preserve"> is to determine the Ukrainian equivalents of English-language jokes </w:t>
      </w:r>
      <w:r w:rsidR="00133142">
        <w:rPr>
          <w:szCs w:val="28"/>
          <w:lang w:val="en-US"/>
        </w:rPr>
        <w:t xml:space="preserve">of </w:t>
      </w:r>
      <w:r w:rsidRPr="00133142">
        <w:rPr>
          <w:szCs w:val="28"/>
          <w:lang w:val="en-US"/>
        </w:rPr>
        <w:t xml:space="preserve">AD. </w:t>
      </w:r>
    </w:p>
    <w:p w:rsidR="00133142" w:rsidRPr="00133142" w:rsidRDefault="00133142" w:rsidP="00E477D3">
      <w:pPr>
        <w:rPr>
          <w:rFonts w:eastAsia="Songti SC" w:cs="Arial Unicode MS"/>
          <w:bCs/>
          <w:kern w:val="2"/>
          <w:szCs w:val="28"/>
          <w:lang w:val="en-US" w:eastAsia="zh-CN" w:bidi="hi-IN"/>
        </w:rPr>
      </w:pPr>
      <w:r w:rsidRPr="00133142">
        <w:rPr>
          <w:rFonts w:eastAsia="Songti SC" w:cs="Arial Unicode MS"/>
          <w:bCs/>
          <w:kern w:val="2"/>
          <w:szCs w:val="28"/>
          <w:lang w:val="en-US" w:eastAsia="zh-CN" w:bidi="hi-IN"/>
        </w:rPr>
        <w:t xml:space="preserve">In accordance with the aim of the project the following </w:t>
      </w:r>
      <w:r w:rsidRPr="00133142">
        <w:rPr>
          <w:rFonts w:eastAsia="Songti SC" w:cs="Arial Unicode MS"/>
          <w:b/>
          <w:bCs/>
          <w:kern w:val="2"/>
          <w:szCs w:val="28"/>
          <w:lang w:val="en-US" w:eastAsia="zh-CN" w:bidi="hi-IN"/>
        </w:rPr>
        <w:t>tasks</w:t>
      </w:r>
      <w:r w:rsidRPr="00133142">
        <w:rPr>
          <w:rFonts w:eastAsia="Songti SC" w:cs="Arial Unicode MS"/>
          <w:bCs/>
          <w:kern w:val="2"/>
          <w:szCs w:val="28"/>
          <w:lang w:val="en-US" w:eastAsia="zh-CN" w:bidi="hi-IN"/>
        </w:rPr>
        <w:t xml:space="preserve"> are defined:</w:t>
      </w:r>
    </w:p>
    <w:p w:rsidR="00E1587B" w:rsidRPr="00133142" w:rsidRDefault="00E1587B" w:rsidP="00E477D3">
      <w:pPr>
        <w:rPr>
          <w:szCs w:val="28"/>
          <w:lang w:val="en-US"/>
        </w:rPr>
      </w:pPr>
      <w:r w:rsidRPr="00133142">
        <w:rPr>
          <w:szCs w:val="28"/>
          <w:lang w:val="en-US"/>
        </w:rPr>
        <w:t xml:space="preserve">• </w:t>
      </w:r>
      <w:proofErr w:type="gramStart"/>
      <w:r w:rsidR="00133142">
        <w:rPr>
          <w:szCs w:val="28"/>
          <w:lang w:val="en-US"/>
        </w:rPr>
        <w:t>to</w:t>
      </w:r>
      <w:proofErr w:type="gramEnd"/>
      <w:r w:rsidR="00133142">
        <w:rPr>
          <w:szCs w:val="28"/>
          <w:lang w:val="en-US"/>
        </w:rPr>
        <w:t xml:space="preserve"> </w:t>
      </w:r>
      <w:r w:rsidRPr="00133142">
        <w:rPr>
          <w:szCs w:val="28"/>
          <w:lang w:val="en-US"/>
        </w:rPr>
        <w:t>define the concepts of academic discourse and academic humor;</w:t>
      </w:r>
    </w:p>
    <w:p w:rsidR="00E1587B" w:rsidRPr="00133142" w:rsidRDefault="00E1587B" w:rsidP="00E477D3">
      <w:pPr>
        <w:rPr>
          <w:szCs w:val="28"/>
          <w:lang w:val="en-US"/>
        </w:rPr>
      </w:pPr>
      <w:r w:rsidRPr="00133142">
        <w:rPr>
          <w:szCs w:val="28"/>
          <w:lang w:val="en-US"/>
        </w:rPr>
        <w:t xml:space="preserve">• </w:t>
      </w:r>
      <w:proofErr w:type="gramStart"/>
      <w:r w:rsidR="00133142">
        <w:rPr>
          <w:szCs w:val="28"/>
          <w:lang w:val="en-US"/>
        </w:rPr>
        <w:t>to</w:t>
      </w:r>
      <w:proofErr w:type="gramEnd"/>
      <w:r w:rsidR="00133142">
        <w:rPr>
          <w:szCs w:val="28"/>
          <w:lang w:val="en-US"/>
        </w:rPr>
        <w:t xml:space="preserve"> </w:t>
      </w:r>
      <w:r w:rsidRPr="00133142">
        <w:rPr>
          <w:szCs w:val="28"/>
          <w:lang w:val="en-US"/>
        </w:rPr>
        <w:t>identify system-structural, communicative and socio-cultural-linguistic features of English-language jokes in AD;</w:t>
      </w:r>
    </w:p>
    <w:p w:rsidR="00E1587B" w:rsidRPr="00133142" w:rsidRDefault="00E1587B" w:rsidP="00E477D3">
      <w:pPr>
        <w:rPr>
          <w:szCs w:val="28"/>
          <w:lang w:val="en-US"/>
        </w:rPr>
      </w:pPr>
      <w:r w:rsidRPr="00133142">
        <w:rPr>
          <w:szCs w:val="28"/>
          <w:lang w:val="en-US"/>
        </w:rPr>
        <w:t xml:space="preserve">• </w:t>
      </w:r>
      <w:proofErr w:type="gramStart"/>
      <w:r w:rsidR="00133142">
        <w:rPr>
          <w:szCs w:val="28"/>
          <w:lang w:val="en-US"/>
        </w:rPr>
        <w:t>to</w:t>
      </w:r>
      <w:proofErr w:type="gramEnd"/>
      <w:r w:rsidR="00133142">
        <w:rPr>
          <w:szCs w:val="28"/>
          <w:lang w:val="en-US"/>
        </w:rPr>
        <w:t xml:space="preserve"> </w:t>
      </w:r>
      <w:r w:rsidRPr="00133142">
        <w:rPr>
          <w:szCs w:val="28"/>
          <w:lang w:val="en-US"/>
        </w:rPr>
        <w:t>define a strategy for translating academic humor;</w:t>
      </w:r>
    </w:p>
    <w:p w:rsidR="00E1587B" w:rsidRPr="00133142" w:rsidRDefault="00E1587B" w:rsidP="00E477D3">
      <w:pPr>
        <w:rPr>
          <w:szCs w:val="28"/>
          <w:lang w:val="en-US"/>
        </w:rPr>
      </w:pPr>
      <w:r w:rsidRPr="00133142">
        <w:rPr>
          <w:szCs w:val="28"/>
          <w:lang w:val="en-US"/>
        </w:rPr>
        <w:t xml:space="preserve">• </w:t>
      </w:r>
      <w:proofErr w:type="gramStart"/>
      <w:r w:rsidR="00133142">
        <w:rPr>
          <w:szCs w:val="28"/>
          <w:lang w:val="en-US"/>
        </w:rPr>
        <w:t>to</w:t>
      </w:r>
      <w:proofErr w:type="gramEnd"/>
      <w:r w:rsidR="00133142">
        <w:rPr>
          <w:szCs w:val="28"/>
          <w:lang w:val="en-US"/>
        </w:rPr>
        <w:t xml:space="preserve"> </w:t>
      </w:r>
      <w:r w:rsidRPr="00133142">
        <w:rPr>
          <w:szCs w:val="28"/>
          <w:lang w:val="en-US"/>
        </w:rPr>
        <w:t xml:space="preserve">identify the means of creating a humorous effect in </w:t>
      </w:r>
      <w:r w:rsidR="00A81B61">
        <w:rPr>
          <w:szCs w:val="28"/>
          <w:lang w:val="en-US"/>
        </w:rPr>
        <w:t>AD</w:t>
      </w:r>
      <w:r w:rsidRPr="00133142">
        <w:rPr>
          <w:szCs w:val="28"/>
          <w:lang w:val="en-US"/>
        </w:rPr>
        <w:t>;</w:t>
      </w:r>
    </w:p>
    <w:p w:rsidR="00E1587B" w:rsidRPr="00133142" w:rsidRDefault="00E1587B" w:rsidP="00E477D3">
      <w:pPr>
        <w:rPr>
          <w:szCs w:val="28"/>
          <w:lang w:val="en-US"/>
        </w:rPr>
      </w:pPr>
      <w:r w:rsidRPr="00133142">
        <w:rPr>
          <w:szCs w:val="28"/>
          <w:lang w:val="en-US"/>
        </w:rPr>
        <w:t xml:space="preserve">• </w:t>
      </w:r>
      <w:proofErr w:type="gramStart"/>
      <w:r w:rsidRPr="00133142">
        <w:rPr>
          <w:szCs w:val="28"/>
          <w:lang w:val="en-US"/>
        </w:rPr>
        <w:t>to</w:t>
      </w:r>
      <w:proofErr w:type="gramEnd"/>
      <w:r w:rsidRPr="00133142">
        <w:rPr>
          <w:szCs w:val="28"/>
          <w:lang w:val="en-US"/>
        </w:rPr>
        <w:t xml:space="preserve"> </w:t>
      </w:r>
      <w:r w:rsidR="00133142">
        <w:rPr>
          <w:szCs w:val="28"/>
          <w:lang w:val="en-US"/>
        </w:rPr>
        <w:t xml:space="preserve">ground </w:t>
      </w:r>
      <w:r w:rsidRPr="00133142">
        <w:rPr>
          <w:szCs w:val="28"/>
          <w:lang w:val="en-US"/>
        </w:rPr>
        <w:t xml:space="preserve">and develop </w:t>
      </w:r>
      <w:r w:rsidR="00227EF8" w:rsidRPr="000463CB">
        <w:rPr>
          <w:szCs w:val="28"/>
          <w:lang w:val="en-US"/>
        </w:rPr>
        <w:t>“</w:t>
      </w:r>
      <w:r w:rsidRPr="00133142">
        <w:rPr>
          <w:szCs w:val="28"/>
          <w:lang w:val="en-US"/>
        </w:rPr>
        <w:t>Collection of Humor in Academic discourse for the Ukrainian-speaking reader</w:t>
      </w:r>
      <w:r w:rsidR="00227EF8" w:rsidRPr="00677DF3">
        <w:rPr>
          <w:szCs w:val="28"/>
          <w:lang w:val="en-US"/>
        </w:rPr>
        <w:t>”</w:t>
      </w:r>
      <w:r w:rsidRPr="00133142">
        <w:rPr>
          <w:szCs w:val="28"/>
          <w:lang w:val="en-US"/>
        </w:rPr>
        <w:t>.</w:t>
      </w:r>
    </w:p>
    <w:p w:rsidR="00E1587B" w:rsidRDefault="00782D0A" w:rsidP="00E477D3">
      <w:pPr>
        <w:rPr>
          <w:szCs w:val="28"/>
          <w:lang w:val="en-US"/>
        </w:rPr>
      </w:pPr>
      <w:r>
        <w:rPr>
          <w:b/>
          <w:bCs/>
          <w:szCs w:val="28"/>
          <w:lang w:val="en-US"/>
        </w:rPr>
        <w:t>The m</w:t>
      </w:r>
      <w:r w:rsidR="00E1587B" w:rsidRPr="00A81B61">
        <w:rPr>
          <w:b/>
          <w:bCs/>
          <w:szCs w:val="28"/>
          <w:lang w:val="en-US"/>
        </w:rPr>
        <w:t>ethods of scientific research</w:t>
      </w:r>
      <w:r w:rsidR="00E1587B" w:rsidRPr="00133142">
        <w:rPr>
          <w:szCs w:val="28"/>
          <w:lang w:val="en-US"/>
        </w:rPr>
        <w:t xml:space="preserve"> are determined by its purpose and objectives and include the following: analytical method, which is the basis for the study of Ukrainian and foreign sources using systematic analysis of facts and phenomena; synthesis required to combine the characteristics of certain units into a single whole; the method of theoretical generalization used to formulate conclusions; method of continuous sampling for the formation of research material, structural analysis, semantic analysis </w:t>
      </w:r>
      <w:r w:rsidR="004A55BF">
        <w:rPr>
          <w:rFonts w:ascii="Times New Roman CYR" w:hAnsi="Times New Roman CYR" w:cs="Times New Roman CYR"/>
          <w:szCs w:val="28"/>
          <w:lang w:val="uk-UA"/>
        </w:rPr>
        <w:t>–</w:t>
      </w:r>
      <w:r w:rsidR="00E1587B" w:rsidRPr="00133142">
        <w:rPr>
          <w:szCs w:val="28"/>
          <w:lang w:val="en-US"/>
        </w:rPr>
        <w:t xml:space="preserve"> to determine the structural and semantic features of sampling units, elements of statistical analysis; typology, classification; translation analysis to determine ways to translate humorous </w:t>
      </w:r>
      <w:r w:rsidR="00E1587B" w:rsidRPr="00133142">
        <w:rPr>
          <w:szCs w:val="28"/>
          <w:lang w:val="en-US"/>
        </w:rPr>
        <w:lastRenderedPageBreak/>
        <w:t>compositions; lexicographic analysis - to determine the method of registration of humorous fragments.</w:t>
      </w:r>
    </w:p>
    <w:p w:rsidR="0081211F" w:rsidRPr="00133142" w:rsidRDefault="0081211F" w:rsidP="00E477D3">
      <w:pPr>
        <w:rPr>
          <w:szCs w:val="28"/>
          <w:lang w:val="en-US"/>
        </w:rPr>
      </w:pPr>
      <w:r w:rsidRPr="00D245D7">
        <w:rPr>
          <w:rFonts w:eastAsia="Songti SC" w:cs="Arial Unicode MS"/>
          <w:b/>
          <w:bCs/>
          <w:kern w:val="2"/>
          <w:szCs w:val="28"/>
          <w:lang w:val="en-US" w:eastAsia="zh-CN" w:bidi="hi-IN"/>
        </w:rPr>
        <w:t>The material for the research</w:t>
      </w:r>
      <w:r w:rsidRPr="00D245D7">
        <w:rPr>
          <w:rFonts w:eastAsia="Songti SC" w:cs="Arial Unicode MS"/>
          <w:bCs/>
          <w:kern w:val="2"/>
          <w:szCs w:val="28"/>
          <w:lang w:val="en-US" w:eastAsia="zh-CN" w:bidi="hi-IN"/>
        </w:rPr>
        <w:t xml:space="preserve"> includes the </w:t>
      </w:r>
      <w:r w:rsidRPr="0081211F">
        <w:rPr>
          <w:szCs w:val="28"/>
          <w:lang w:val="en-US"/>
        </w:rPr>
        <w:t xml:space="preserve">100 humorous fragments, including texts, memes and videos that reflect the modern English humor of academic society - students, teachers, </w:t>
      </w:r>
      <w:proofErr w:type="gramStart"/>
      <w:r w:rsidRPr="0081211F">
        <w:rPr>
          <w:szCs w:val="28"/>
          <w:lang w:val="en-US"/>
        </w:rPr>
        <w:t>administrators</w:t>
      </w:r>
      <w:proofErr w:type="gramEnd"/>
      <w:r w:rsidRPr="0081211F">
        <w:rPr>
          <w:szCs w:val="28"/>
          <w:lang w:val="en-US"/>
        </w:rPr>
        <w:t xml:space="preserve">. Sources of humorous compositions were social networks, author's blogs, </w:t>
      </w:r>
      <w:proofErr w:type="gramStart"/>
      <w:r w:rsidRPr="0081211F">
        <w:rPr>
          <w:szCs w:val="28"/>
          <w:lang w:val="en-US"/>
        </w:rPr>
        <w:t>comments</w:t>
      </w:r>
      <w:proofErr w:type="gramEnd"/>
      <w:r w:rsidRPr="0081211F">
        <w:rPr>
          <w:szCs w:val="28"/>
          <w:lang w:val="en-US"/>
        </w:rPr>
        <w:t xml:space="preserve"> on video episodes on the youtube platform.</w:t>
      </w:r>
    </w:p>
    <w:p w:rsidR="00E1587B" w:rsidRPr="00133142" w:rsidRDefault="00E1587B" w:rsidP="00E477D3">
      <w:pPr>
        <w:rPr>
          <w:szCs w:val="28"/>
          <w:lang w:val="en-US"/>
        </w:rPr>
      </w:pPr>
      <w:r w:rsidRPr="00291550">
        <w:rPr>
          <w:b/>
          <w:bCs/>
          <w:szCs w:val="28"/>
          <w:lang w:val="en-US"/>
        </w:rPr>
        <w:t>The</w:t>
      </w:r>
      <w:r w:rsidRPr="00133142">
        <w:rPr>
          <w:szCs w:val="28"/>
          <w:lang w:val="en-US"/>
        </w:rPr>
        <w:t xml:space="preserve"> </w:t>
      </w:r>
      <w:r w:rsidRPr="00291550">
        <w:rPr>
          <w:b/>
          <w:bCs/>
          <w:szCs w:val="28"/>
          <w:lang w:val="en-US"/>
        </w:rPr>
        <w:t>scientific novelty of the study</w:t>
      </w:r>
      <w:r w:rsidRPr="00133142">
        <w:rPr>
          <w:szCs w:val="28"/>
          <w:lang w:val="en-US"/>
        </w:rPr>
        <w:t xml:space="preserve"> is a comprehensive analysis of English-language humorous compositions authored by members of the English-speaking academic community (students, teachers, administrators), developing a strategy for translating English-language academic humor and how to register humorous fragments in the proposed edition. </w:t>
      </w:r>
    </w:p>
    <w:p w:rsidR="001B0713" w:rsidRPr="001B0713" w:rsidRDefault="00E1587B" w:rsidP="00E477D3">
      <w:pPr>
        <w:rPr>
          <w:rFonts w:eastAsia="Songti SC" w:cs="Arial Unicode MS"/>
          <w:bCs/>
          <w:kern w:val="2"/>
          <w:szCs w:val="28"/>
          <w:lang w:val="en-US" w:eastAsia="zh-CN" w:bidi="hi-IN"/>
        </w:rPr>
      </w:pPr>
      <w:r w:rsidRPr="00291550">
        <w:rPr>
          <w:b/>
          <w:bCs/>
          <w:szCs w:val="28"/>
          <w:lang w:val="en-US"/>
        </w:rPr>
        <w:t>The theoretical</w:t>
      </w:r>
      <w:r w:rsidR="001B0713">
        <w:rPr>
          <w:b/>
          <w:bCs/>
          <w:szCs w:val="28"/>
          <w:lang w:val="en-US"/>
        </w:rPr>
        <w:t xml:space="preserve"> and practical</w:t>
      </w:r>
      <w:r w:rsidRPr="00291550">
        <w:rPr>
          <w:b/>
          <w:bCs/>
          <w:szCs w:val="28"/>
          <w:lang w:val="en-US"/>
        </w:rPr>
        <w:t xml:space="preserve"> significance of the work</w:t>
      </w:r>
      <w:r w:rsidRPr="00133142">
        <w:rPr>
          <w:szCs w:val="28"/>
          <w:lang w:val="en-US"/>
        </w:rPr>
        <w:t xml:space="preserve"> is that it introduces a comprehensive approach to determining the specifics of the translation of English humorous compositions </w:t>
      </w:r>
      <w:r w:rsidR="001B0713">
        <w:rPr>
          <w:szCs w:val="28"/>
          <w:lang w:val="en-US"/>
        </w:rPr>
        <w:t>in</w:t>
      </w:r>
      <w:r w:rsidR="001B0713" w:rsidRPr="001B0713">
        <w:rPr>
          <w:szCs w:val="28"/>
          <w:lang w:val="en-US"/>
        </w:rPr>
        <w:t xml:space="preserve"> </w:t>
      </w:r>
      <w:r w:rsidRPr="00133142">
        <w:rPr>
          <w:szCs w:val="28"/>
          <w:lang w:val="en-US"/>
        </w:rPr>
        <w:t>AD based on the optimization of linguistic (structural-semantic organization, communicative-pragmatic load) and extralinguistic plans</w:t>
      </w:r>
      <w:r w:rsidR="001B0713">
        <w:rPr>
          <w:szCs w:val="28"/>
          <w:lang w:val="en-US"/>
        </w:rPr>
        <w:t xml:space="preserve"> that </w:t>
      </w:r>
      <w:r w:rsidR="001B0713" w:rsidRPr="001B0713">
        <w:rPr>
          <w:rFonts w:eastAsia="Songti SC" w:cs="Arial Unicode MS"/>
          <w:bCs/>
          <w:kern w:val="2"/>
          <w:szCs w:val="28"/>
          <w:lang w:val="en-US" w:eastAsia="zh-CN" w:bidi="hi-IN"/>
        </w:rPr>
        <w:t xml:space="preserve">can be used in lexicology, </w:t>
      </w:r>
      <w:r w:rsidR="001B0713">
        <w:rPr>
          <w:rFonts w:eastAsia="Songti SC" w:cs="Arial Unicode MS"/>
          <w:bCs/>
          <w:kern w:val="2"/>
          <w:szCs w:val="28"/>
          <w:lang w:val="en-US" w:eastAsia="zh-CN" w:bidi="hi-IN"/>
        </w:rPr>
        <w:t>culture</w:t>
      </w:r>
      <w:r w:rsidR="001B0713" w:rsidRPr="001B0713">
        <w:rPr>
          <w:rFonts w:eastAsia="Songti SC" w:cs="Arial Unicode MS"/>
          <w:bCs/>
          <w:kern w:val="2"/>
          <w:szCs w:val="28"/>
          <w:lang w:val="en-US" w:eastAsia="zh-CN" w:bidi="hi-IN"/>
        </w:rPr>
        <w:t xml:space="preserve"> </w:t>
      </w:r>
      <w:r w:rsidR="001B0713">
        <w:rPr>
          <w:rFonts w:eastAsia="Songti SC" w:cs="Arial Unicode MS"/>
          <w:bCs/>
          <w:kern w:val="2"/>
          <w:szCs w:val="28"/>
          <w:lang w:val="en-US" w:eastAsia="zh-CN" w:bidi="hi-IN"/>
        </w:rPr>
        <w:t xml:space="preserve">studies, </w:t>
      </w:r>
      <w:r w:rsidR="001B0713" w:rsidRPr="001B0713">
        <w:rPr>
          <w:rFonts w:eastAsia="Songti SC" w:cs="Arial Unicode MS"/>
          <w:bCs/>
          <w:kern w:val="2"/>
          <w:szCs w:val="28"/>
          <w:lang w:val="en-US" w:eastAsia="zh-CN" w:bidi="hi-IN"/>
        </w:rPr>
        <w:t>theory and practice</w:t>
      </w:r>
      <w:r w:rsidR="001B0713">
        <w:rPr>
          <w:rFonts w:eastAsia="Songti SC" w:cs="Arial Unicode MS"/>
          <w:bCs/>
          <w:kern w:val="2"/>
          <w:szCs w:val="28"/>
          <w:lang w:val="en-US" w:eastAsia="zh-CN" w:bidi="hi-IN"/>
        </w:rPr>
        <w:t xml:space="preserve"> </w:t>
      </w:r>
      <w:r w:rsidR="001B0713" w:rsidRPr="001B0713">
        <w:rPr>
          <w:rFonts w:eastAsia="Songti SC" w:cs="Arial Unicode MS"/>
          <w:bCs/>
          <w:kern w:val="2"/>
          <w:szCs w:val="28"/>
          <w:lang w:val="en-US" w:eastAsia="zh-CN" w:bidi="hi-IN"/>
        </w:rPr>
        <w:t>translation.</w:t>
      </w:r>
      <w:r w:rsidR="001B0713" w:rsidRPr="001B0713">
        <w:rPr>
          <w:rFonts w:eastAsia="Songti SC" w:cs="Arial Unicode MS"/>
          <w:bCs/>
          <w:color w:val="000000"/>
          <w:kern w:val="2"/>
          <w:szCs w:val="28"/>
          <w:lang w:val="en-US" w:eastAsia="zh-CN" w:bidi="hi-IN"/>
        </w:rPr>
        <w:t xml:space="preserve"> </w:t>
      </w:r>
    </w:p>
    <w:p w:rsidR="00782D0A" w:rsidRDefault="00782D0A" w:rsidP="00E477D3">
      <w:pPr>
        <w:rPr>
          <w:b/>
          <w:bCs/>
          <w:szCs w:val="28"/>
          <w:lang w:val="en-US"/>
        </w:rPr>
      </w:pPr>
      <w:r w:rsidRPr="00782D0A">
        <w:rPr>
          <w:b/>
          <w:bCs/>
          <w:szCs w:val="28"/>
          <w:lang w:val="en-US"/>
        </w:rPr>
        <w:t>Statements to be defended</w:t>
      </w:r>
      <w:r>
        <w:rPr>
          <w:b/>
          <w:bCs/>
          <w:szCs w:val="28"/>
          <w:lang w:val="en-US"/>
        </w:rPr>
        <w:t>:</w:t>
      </w:r>
    </w:p>
    <w:p w:rsidR="00782D0A" w:rsidRPr="00782D0A" w:rsidRDefault="00782D0A" w:rsidP="00E477D3">
      <w:pPr>
        <w:pStyle w:val="a4"/>
        <w:numPr>
          <w:ilvl w:val="3"/>
          <w:numId w:val="15"/>
        </w:numPr>
        <w:rPr>
          <w:szCs w:val="28"/>
          <w:lang w:val="en-US"/>
        </w:rPr>
      </w:pPr>
      <w:r w:rsidRPr="00782D0A">
        <w:rPr>
          <w:szCs w:val="28"/>
          <w:lang w:val="en-US"/>
        </w:rPr>
        <w:t xml:space="preserve">The main types of jokes AD are irony, self-irony, parody, sarcasm, black humor and memes. Jokes in AD are built with the help of the following constructions: </w:t>
      </w:r>
      <w:r w:rsidR="00227EF8" w:rsidRPr="000463CB">
        <w:rPr>
          <w:szCs w:val="28"/>
          <w:lang w:val="en-US"/>
        </w:rPr>
        <w:t>“</w:t>
      </w:r>
      <w:r w:rsidRPr="00782D0A">
        <w:rPr>
          <w:szCs w:val="28"/>
          <w:lang w:val="en-US"/>
        </w:rPr>
        <w:t>question - answer</w:t>
      </w:r>
      <w:r w:rsidR="00227EF8" w:rsidRPr="00677DF3">
        <w:rPr>
          <w:szCs w:val="28"/>
          <w:lang w:val="en-US"/>
        </w:rPr>
        <w:t>”</w:t>
      </w:r>
      <w:r w:rsidRPr="00782D0A">
        <w:rPr>
          <w:szCs w:val="28"/>
          <w:lang w:val="en-US"/>
        </w:rPr>
        <w:t xml:space="preserve">, rhetorical questions; application of When-construction and construction with repetitions. The comic effect is created through the use of a number of linguistic and stylistic techniques at the lexical-semantic, stylistic, syntactic, textual and semantic levels. </w:t>
      </w:r>
    </w:p>
    <w:p w:rsidR="00782D0A" w:rsidRPr="00703B63" w:rsidRDefault="00782D0A" w:rsidP="00E477D3">
      <w:pPr>
        <w:pStyle w:val="a4"/>
        <w:numPr>
          <w:ilvl w:val="3"/>
          <w:numId w:val="15"/>
        </w:numPr>
        <w:rPr>
          <w:szCs w:val="28"/>
          <w:lang w:val="en-US"/>
        </w:rPr>
      </w:pPr>
      <w:r w:rsidRPr="00703B63">
        <w:rPr>
          <w:szCs w:val="28"/>
          <w:lang w:val="en-US"/>
        </w:rPr>
        <w:t xml:space="preserve">Jokes in English </w:t>
      </w:r>
      <w:r w:rsidR="00703B63" w:rsidRPr="00703B63">
        <w:rPr>
          <w:szCs w:val="28"/>
          <w:lang w:val="en-US"/>
        </w:rPr>
        <w:t xml:space="preserve">academic discourse </w:t>
      </w:r>
      <w:r w:rsidRPr="00703B63">
        <w:rPr>
          <w:szCs w:val="28"/>
          <w:lang w:val="en-US"/>
        </w:rPr>
        <w:t>are classified by the following topics: Applicants, Student and Religion, Students and Parents, Students and Diploma, Students and First Couple, Students and Emotions, Student Inattention, Student Morning, Harvard, Stanford, Janitor and Prestigious University, Distance training, Kovid-19, Teacher's work, etc.</w:t>
      </w:r>
    </w:p>
    <w:p w:rsidR="00703B63" w:rsidRDefault="00782D0A" w:rsidP="00E477D3">
      <w:pPr>
        <w:pStyle w:val="a4"/>
        <w:numPr>
          <w:ilvl w:val="3"/>
          <w:numId w:val="15"/>
        </w:numPr>
        <w:rPr>
          <w:szCs w:val="28"/>
          <w:lang w:val="en-US"/>
        </w:rPr>
      </w:pPr>
      <w:r w:rsidRPr="00703B63">
        <w:rPr>
          <w:szCs w:val="28"/>
          <w:lang w:val="en-US"/>
        </w:rPr>
        <w:lastRenderedPageBreak/>
        <w:t>Interpretation of a joke is based on solving the difficulties that make up humorous compositions. The task of the translator is to reconstruct the idea</w:t>
      </w:r>
      <w:r w:rsidR="00703B63" w:rsidRPr="00703B63">
        <w:rPr>
          <w:szCs w:val="28"/>
          <w:lang w:val="en-US"/>
        </w:rPr>
        <w:t xml:space="preserve"> </w:t>
      </w:r>
      <w:r w:rsidRPr="00703B63">
        <w:rPr>
          <w:szCs w:val="28"/>
          <w:lang w:val="en-US"/>
        </w:rPr>
        <w:t xml:space="preserve">of ​​the joke, to reproduce the point as much as possible, to understand the conflict of plans, to optimize linguistic and extralingual knowledge. To translate jokes in AD 2 main translation tools are used: calque, and combination translation techniques (transcoding, transliteration, descriptive translation, generalization, compensation). </w:t>
      </w:r>
    </w:p>
    <w:p w:rsidR="00782D0A" w:rsidRPr="00703B63" w:rsidRDefault="00782D0A" w:rsidP="00E477D3">
      <w:pPr>
        <w:pStyle w:val="a4"/>
        <w:numPr>
          <w:ilvl w:val="3"/>
          <w:numId w:val="15"/>
        </w:numPr>
        <w:rPr>
          <w:szCs w:val="28"/>
          <w:lang w:val="en-US"/>
        </w:rPr>
      </w:pPr>
      <w:r w:rsidRPr="00703B63">
        <w:rPr>
          <w:szCs w:val="28"/>
          <w:lang w:val="en-US"/>
        </w:rPr>
        <w:t>In order to systematize and further study humor in the academic communicative environment, it is proposed to create an English-Ukrainian collection of academic discourse humor which contains more than 100 jokes, 50 thematic titles and subheadings. In the collection, humorous fragments are grouped into themes.</w:t>
      </w:r>
    </w:p>
    <w:p w:rsidR="00421153" w:rsidRPr="000463CB" w:rsidRDefault="00421153" w:rsidP="00E477D3">
      <w:pPr>
        <w:rPr>
          <w:szCs w:val="28"/>
          <w:lang w:val="en-US"/>
        </w:rPr>
      </w:pPr>
      <w:r w:rsidRPr="00421153">
        <w:rPr>
          <w:szCs w:val="28"/>
          <w:lang w:val="en-US"/>
        </w:rPr>
        <w:t xml:space="preserve">The purpose and tasks of the research have determined the </w:t>
      </w:r>
      <w:r w:rsidRPr="00421153">
        <w:rPr>
          <w:b/>
          <w:bCs/>
          <w:szCs w:val="28"/>
          <w:lang w:val="en-US"/>
        </w:rPr>
        <w:t>structure</w:t>
      </w:r>
      <w:r w:rsidRPr="00421153">
        <w:rPr>
          <w:szCs w:val="28"/>
          <w:lang w:val="en-US"/>
        </w:rPr>
        <w:t xml:space="preserve"> of this graduation thesis. It consists of an introduction, three parts, conclusion and references.</w:t>
      </w:r>
    </w:p>
    <w:p w:rsidR="00421153" w:rsidRPr="00677DF3" w:rsidRDefault="00421153" w:rsidP="00E477D3">
      <w:pPr>
        <w:rPr>
          <w:szCs w:val="28"/>
          <w:lang w:val="en-US"/>
        </w:rPr>
      </w:pPr>
      <w:r w:rsidRPr="000463CB">
        <w:rPr>
          <w:szCs w:val="28"/>
          <w:u w:val="single"/>
          <w:lang w:val="en-US"/>
        </w:rPr>
        <w:t>The first part</w:t>
      </w:r>
      <w:r w:rsidRPr="000463CB">
        <w:rPr>
          <w:szCs w:val="28"/>
          <w:lang w:val="en-US"/>
        </w:rPr>
        <w:t xml:space="preserve"> </w:t>
      </w:r>
      <w:r w:rsidR="008451D3" w:rsidRPr="000463CB">
        <w:rPr>
          <w:szCs w:val="28"/>
          <w:lang w:val="en-US"/>
        </w:rPr>
        <w:t xml:space="preserve">“Theoretical foundations of the study of the </w:t>
      </w:r>
      <w:r w:rsidR="000463CB" w:rsidRPr="000463CB">
        <w:rPr>
          <w:szCs w:val="28"/>
          <w:lang w:val="en-US"/>
        </w:rPr>
        <w:t xml:space="preserve">humor in academic discourse </w:t>
      </w:r>
      <w:r w:rsidR="008451D3" w:rsidRPr="000463CB">
        <w:rPr>
          <w:szCs w:val="28"/>
          <w:lang w:val="en-US"/>
        </w:rPr>
        <w:t xml:space="preserve">translation </w:t>
      </w:r>
      <w:r w:rsidR="000463CB" w:rsidRPr="000463CB">
        <w:rPr>
          <w:szCs w:val="28"/>
          <w:lang w:val="en-US"/>
        </w:rPr>
        <w:t>peculiarities</w:t>
      </w:r>
      <w:r w:rsidR="000463CB" w:rsidRPr="000463CB">
        <w:rPr>
          <w:szCs w:val="28"/>
          <w:lang w:val="uk-UA"/>
        </w:rPr>
        <w:t xml:space="preserve"> </w:t>
      </w:r>
      <w:r w:rsidR="000463CB" w:rsidRPr="000463CB">
        <w:rPr>
          <w:szCs w:val="28"/>
          <w:lang w:val="en-US"/>
        </w:rPr>
        <w:t>examines h</w:t>
      </w:r>
      <w:r w:rsidR="008451D3" w:rsidRPr="000463CB">
        <w:rPr>
          <w:szCs w:val="28"/>
          <w:lang w:val="en-US"/>
        </w:rPr>
        <w:t>umor as an interdisciplinary phenomenon and its specifics in academic discourse</w:t>
      </w:r>
      <w:r w:rsidR="000463CB" w:rsidRPr="000463CB">
        <w:rPr>
          <w:szCs w:val="28"/>
          <w:lang w:val="en-US"/>
        </w:rPr>
        <w:t>, n</w:t>
      </w:r>
      <w:r w:rsidR="008451D3" w:rsidRPr="000463CB">
        <w:rPr>
          <w:szCs w:val="28"/>
          <w:lang w:val="en-US"/>
        </w:rPr>
        <w:t>ational specifics of humor</w:t>
      </w:r>
      <w:r w:rsidR="000463CB" w:rsidRPr="000463CB">
        <w:rPr>
          <w:szCs w:val="28"/>
          <w:lang w:val="en-US"/>
        </w:rPr>
        <w:t>, p</w:t>
      </w:r>
      <w:r w:rsidR="008451D3" w:rsidRPr="000463CB">
        <w:rPr>
          <w:szCs w:val="28"/>
          <w:lang w:val="en-US"/>
        </w:rPr>
        <w:t xml:space="preserve">sychological and socio-communicative </w:t>
      </w:r>
      <w:r w:rsidR="008451D3" w:rsidRPr="00677DF3">
        <w:rPr>
          <w:szCs w:val="28"/>
          <w:lang w:val="en-US"/>
        </w:rPr>
        <w:t>functions and aspects of humor</w:t>
      </w:r>
      <w:r w:rsidR="000463CB" w:rsidRPr="00677DF3">
        <w:rPr>
          <w:szCs w:val="28"/>
          <w:lang w:val="en-US"/>
        </w:rPr>
        <w:t>, mo</w:t>
      </w:r>
      <w:r w:rsidR="008451D3" w:rsidRPr="00677DF3">
        <w:rPr>
          <w:szCs w:val="28"/>
          <w:lang w:val="en-US"/>
        </w:rPr>
        <w:t xml:space="preserve">dern concepts for the classification of comic </w:t>
      </w:r>
      <w:r w:rsidR="000463CB" w:rsidRPr="00677DF3">
        <w:rPr>
          <w:szCs w:val="28"/>
          <w:lang w:val="en-US"/>
        </w:rPr>
        <w:t>types; attention is paid to the</w:t>
      </w:r>
      <w:r w:rsidR="008451D3" w:rsidRPr="00677DF3">
        <w:rPr>
          <w:szCs w:val="28"/>
          <w:lang w:val="en-US"/>
        </w:rPr>
        <w:t xml:space="preserve"> </w:t>
      </w:r>
      <w:r w:rsidR="000463CB" w:rsidRPr="00677DF3">
        <w:rPr>
          <w:szCs w:val="28"/>
          <w:lang w:val="en-US"/>
        </w:rPr>
        <w:t>t</w:t>
      </w:r>
      <w:r w:rsidR="008451D3" w:rsidRPr="00677DF3">
        <w:rPr>
          <w:szCs w:val="28"/>
          <w:lang w:val="en-US"/>
        </w:rPr>
        <w:t>heoretical aspects of the translation of English humor</w:t>
      </w:r>
      <w:r w:rsidR="00227EF8" w:rsidRPr="00677DF3">
        <w:rPr>
          <w:szCs w:val="28"/>
          <w:lang w:val="en-US"/>
        </w:rPr>
        <w:t>”</w:t>
      </w:r>
      <w:r w:rsidR="000463CB" w:rsidRPr="00677DF3">
        <w:rPr>
          <w:szCs w:val="28"/>
          <w:lang w:val="en-US"/>
        </w:rPr>
        <w:t xml:space="preserve">. </w:t>
      </w:r>
    </w:p>
    <w:p w:rsidR="00421153" w:rsidRPr="00677DF3" w:rsidRDefault="00421153" w:rsidP="00E477D3">
      <w:pPr>
        <w:rPr>
          <w:szCs w:val="28"/>
          <w:lang w:val="en-US"/>
        </w:rPr>
      </w:pPr>
      <w:r w:rsidRPr="00677DF3">
        <w:rPr>
          <w:szCs w:val="28"/>
          <w:u w:val="single"/>
          <w:lang w:val="en-US"/>
        </w:rPr>
        <w:t>In the second part of the research</w:t>
      </w:r>
      <w:r w:rsidRPr="00677DF3">
        <w:rPr>
          <w:szCs w:val="28"/>
          <w:lang w:val="en-US"/>
        </w:rPr>
        <w:t xml:space="preserve"> “</w:t>
      </w:r>
      <w:r w:rsidR="000463CB" w:rsidRPr="00677DF3">
        <w:rPr>
          <w:szCs w:val="28"/>
          <w:lang w:val="en-US"/>
        </w:rPr>
        <w:t>Linguistic means of creating a humorous effect in the texts of academic discourse</w:t>
      </w:r>
      <w:r w:rsidR="00677DF3" w:rsidRPr="00677DF3">
        <w:rPr>
          <w:szCs w:val="28"/>
          <w:lang w:val="en-US"/>
        </w:rPr>
        <w:t xml:space="preserve"> we provide the s</w:t>
      </w:r>
      <w:r w:rsidR="000463CB" w:rsidRPr="00677DF3">
        <w:rPr>
          <w:szCs w:val="28"/>
          <w:lang w:val="en-US"/>
        </w:rPr>
        <w:t>ystem-structural features of English-language humorous compositions in AD</w:t>
      </w:r>
      <w:r w:rsidR="00677DF3" w:rsidRPr="00677DF3">
        <w:rPr>
          <w:szCs w:val="28"/>
          <w:lang w:val="en-US"/>
        </w:rPr>
        <w:t>; analyse m</w:t>
      </w:r>
      <w:r w:rsidR="000463CB" w:rsidRPr="00677DF3">
        <w:rPr>
          <w:szCs w:val="28"/>
          <w:lang w:val="en-US"/>
        </w:rPr>
        <w:t>eans of creating comic types in the texts of AD</w:t>
      </w:r>
      <w:r w:rsidR="00677DF3" w:rsidRPr="00677DF3">
        <w:rPr>
          <w:szCs w:val="28"/>
          <w:lang w:val="en-US"/>
        </w:rPr>
        <w:t>; define li</w:t>
      </w:r>
      <w:r w:rsidR="000463CB" w:rsidRPr="00677DF3">
        <w:rPr>
          <w:szCs w:val="28"/>
          <w:lang w:val="en-US"/>
        </w:rPr>
        <w:t>nguo-socio-cultural dimension of academic humor</w:t>
      </w:r>
      <w:r w:rsidR="00227EF8" w:rsidRPr="00677DF3">
        <w:rPr>
          <w:szCs w:val="28"/>
          <w:lang w:val="en-US"/>
        </w:rPr>
        <w:t>”</w:t>
      </w:r>
      <w:r w:rsidR="00677DF3" w:rsidRPr="00677DF3">
        <w:rPr>
          <w:szCs w:val="28"/>
          <w:lang w:val="en-US"/>
        </w:rPr>
        <w:t xml:space="preserve">. </w:t>
      </w:r>
    </w:p>
    <w:p w:rsidR="00677DF3" w:rsidRPr="00677DF3" w:rsidRDefault="00421153" w:rsidP="00E477D3">
      <w:pPr>
        <w:rPr>
          <w:szCs w:val="28"/>
          <w:lang w:val="en-US"/>
        </w:rPr>
      </w:pPr>
      <w:r w:rsidRPr="00677DF3">
        <w:rPr>
          <w:szCs w:val="28"/>
          <w:u w:val="single"/>
          <w:lang w:val="en-US"/>
        </w:rPr>
        <w:t>In the third part of the research</w:t>
      </w:r>
      <w:r w:rsidRPr="00677DF3">
        <w:rPr>
          <w:szCs w:val="28"/>
          <w:lang w:val="en-US"/>
        </w:rPr>
        <w:t xml:space="preserve"> “</w:t>
      </w:r>
      <w:r w:rsidR="00677DF3" w:rsidRPr="00677DF3">
        <w:rPr>
          <w:szCs w:val="28"/>
          <w:lang w:val="en-US"/>
        </w:rPr>
        <w:t xml:space="preserve">Features of reproduction of academic humor by means of the Ukrainian language” we define strategy for translating academic humor; identify translation transformations in the translation of the </w:t>
      </w:r>
      <w:r w:rsidR="00677DF3" w:rsidRPr="00677DF3">
        <w:rPr>
          <w:szCs w:val="28"/>
          <w:lang w:val="en-US"/>
        </w:rPr>
        <w:lastRenderedPageBreak/>
        <w:t xml:space="preserve">comic effect in the texts of academic discourse; design a project </w:t>
      </w:r>
      <w:r w:rsidR="00944E8B" w:rsidRPr="00944E8B">
        <w:rPr>
          <w:rFonts w:ascii="Times New Roman CYR" w:hAnsi="Times New Roman CYR" w:cs="Times New Roman CYR"/>
          <w:szCs w:val="28"/>
          <w:lang w:val="en-US"/>
        </w:rPr>
        <w:t>“</w:t>
      </w:r>
      <w:r w:rsidR="00677DF3" w:rsidRPr="00677DF3">
        <w:rPr>
          <w:szCs w:val="28"/>
          <w:lang w:val="en-US"/>
        </w:rPr>
        <w:t>Collection of Humor in Academic discourse for Ukrainian readers</w:t>
      </w:r>
      <w:r w:rsidR="00944E8B" w:rsidRPr="00944E8B">
        <w:rPr>
          <w:rFonts w:ascii="Times New Roman CYR" w:hAnsi="Times New Roman CYR" w:cs="Times New Roman CYR"/>
          <w:szCs w:val="28"/>
          <w:lang w:val="en-US"/>
        </w:rPr>
        <w:t>”</w:t>
      </w:r>
      <w:r w:rsidR="00677DF3" w:rsidRPr="00677DF3">
        <w:rPr>
          <w:szCs w:val="28"/>
          <w:lang w:val="en-US"/>
        </w:rPr>
        <w:t>.</w:t>
      </w:r>
    </w:p>
    <w:p w:rsidR="00421153" w:rsidRPr="00677DF3" w:rsidRDefault="00421153" w:rsidP="00E477D3">
      <w:pPr>
        <w:rPr>
          <w:szCs w:val="28"/>
          <w:lang w:val="en-US"/>
        </w:rPr>
      </w:pPr>
      <w:r w:rsidRPr="00677DF3">
        <w:rPr>
          <w:szCs w:val="28"/>
          <w:lang w:val="en-US"/>
        </w:rPr>
        <w:t xml:space="preserve">The </w:t>
      </w:r>
      <w:r w:rsidRPr="00B67DD1">
        <w:rPr>
          <w:szCs w:val="28"/>
          <w:u w:val="single"/>
          <w:lang w:val="en-US"/>
        </w:rPr>
        <w:t>conclusion</w:t>
      </w:r>
      <w:r w:rsidRPr="00677DF3">
        <w:rPr>
          <w:szCs w:val="28"/>
          <w:lang w:val="en-US"/>
        </w:rPr>
        <w:t xml:space="preserve"> summarizes the conducted research.</w:t>
      </w:r>
    </w:p>
    <w:p w:rsidR="00782D0A" w:rsidRDefault="00421153" w:rsidP="00FA09A4">
      <w:pPr>
        <w:tabs>
          <w:tab w:val="left" w:pos="6946"/>
        </w:tabs>
        <w:rPr>
          <w:szCs w:val="28"/>
          <w:lang w:val="uk-UA"/>
        </w:rPr>
      </w:pPr>
      <w:proofErr w:type="gramStart"/>
      <w:r w:rsidRPr="00616822">
        <w:rPr>
          <w:b/>
          <w:bCs/>
          <w:szCs w:val="28"/>
          <w:lang w:val="en-US"/>
        </w:rPr>
        <w:t>Approbation of the research results</w:t>
      </w:r>
      <w:r w:rsidRPr="00677DF3">
        <w:rPr>
          <w:szCs w:val="28"/>
          <w:lang w:val="en-US"/>
        </w:rPr>
        <w:t>.</w:t>
      </w:r>
      <w:proofErr w:type="gramEnd"/>
      <w:r w:rsidRPr="00677DF3">
        <w:rPr>
          <w:szCs w:val="28"/>
          <w:lang w:val="en-US"/>
        </w:rPr>
        <w:t xml:space="preserve"> The research results</w:t>
      </w:r>
      <w:r w:rsidRPr="00421153">
        <w:rPr>
          <w:szCs w:val="28"/>
          <w:lang w:val="en-US"/>
        </w:rPr>
        <w:t xml:space="preserve"> have been reported and discussed at the student scientific conference of KhUH “PUA” (April 2021, Kharkiv), published </w:t>
      </w:r>
      <w:r w:rsidR="00CE47F4" w:rsidRPr="00CE47F4">
        <w:rPr>
          <w:szCs w:val="28"/>
          <w:lang w:val="en-US"/>
        </w:rPr>
        <w:t xml:space="preserve">an article </w:t>
      </w:r>
      <w:r w:rsidRPr="00421153">
        <w:rPr>
          <w:szCs w:val="28"/>
          <w:lang w:val="en-US"/>
        </w:rPr>
        <w:t xml:space="preserve">in the Collection of works of young scientists of PUA” (2021, Kharkiv). </w:t>
      </w:r>
      <w:r w:rsidR="00CE47F4" w:rsidRPr="00CE47F4">
        <w:rPr>
          <w:szCs w:val="28"/>
          <w:lang w:val="en-US"/>
        </w:rPr>
        <w:t xml:space="preserve">The results of the study were also presented at the All-Ukrainian competition of student research papers in the specialty </w:t>
      </w:r>
      <w:r w:rsidR="00944E8B" w:rsidRPr="00944E8B">
        <w:rPr>
          <w:rFonts w:ascii="Times New Roman CYR" w:hAnsi="Times New Roman CYR" w:cs="Times New Roman CYR"/>
          <w:szCs w:val="28"/>
          <w:lang w:val="en-US"/>
        </w:rPr>
        <w:t>“</w:t>
      </w:r>
      <w:r w:rsidR="00CE47F4" w:rsidRPr="00CE47F4">
        <w:rPr>
          <w:szCs w:val="28"/>
          <w:lang w:val="en-US"/>
        </w:rPr>
        <w:t>Translation</w:t>
      </w:r>
      <w:r w:rsidR="00944E8B" w:rsidRPr="00677DF3">
        <w:rPr>
          <w:szCs w:val="28"/>
          <w:lang w:val="en-US"/>
        </w:rPr>
        <w:t>”</w:t>
      </w:r>
      <w:r w:rsidR="00CE47F4" w:rsidRPr="00CE47F4">
        <w:rPr>
          <w:szCs w:val="28"/>
          <w:lang w:val="en-US"/>
        </w:rPr>
        <w:t xml:space="preserve"> (2019, Lviv), the work passed to the second round, received a certificate of participation. The total volume of publications is </w:t>
      </w:r>
      <w:proofErr w:type="gramStart"/>
      <w:r w:rsidR="00CE47F4" w:rsidRPr="00CE47F4">
        <w:rPr>
          <w:szCs w:val="28"/>
          <w:lang w:val="en-US"/>
        </w:rPr>
        <w:t xml:space="preserve">4 </w:t>
      </w:r>
      <w:r w:rsidR="00CE47F4">
        <w:rPr>
          <w:szCs w:val="28"/>
          <w:lang w:val="en-US"/>
        </w:rPr>
        <w:t>a.s</w:t>
      </w:r>
      <w:proofErr w:type="gramEnd"/>
      <w:r w:rsidR="00CE47F4">
        <w:rPr>
          <w:szCs w:val="28"/>
          <w:lang w:val="en-US"/>
        </w:rPr>
        <w:t>.</w:t>
      </w:r>
    </w:p>
    <w:p w:rsidR="00FA09A4" w:rsidRDefault="00FA09A4" w:rsidP="00FA09A4">
      <w:pPr>
        <w:tabs>
          <w:tab w:val="left" w:pos="6946"/>
        </w:tabs>
        <w:rPr>
          <w:szCs w:val="28"/>
          <w:lang w:val="uk-UA"/>
        </w:rPr>
      </w:pPr>
    </w:p>
    <w:p w:rsidR="00FA09A4" w:rsidRDefault="00FA09A4" w:rsidP="00FA09A4">
      <w:pPr>
        <w:tabs>
          <w:tab w:val="left" w:pos="6946"/>
        </w:tabs>
        <w:rPr>
          <w:szCs w:val="28"/>
          <w:lang w:val="uk-UA"/>
        </w:rPr>
      </w:pPr>
    </w:p>
    <w:p w:rsidR="00FA09A4" w:rsidRDefault="00FA09A4" w:rsidP="00FA09A4">
      <w:pPr>
        <w:tabs>
          <w:tab w:val="left" w:pos="6946"/>
        </w:tabs>
        <w:rPr>
          <w:szCs w:val="28"/>
          <w:lang w:val="uk-UA"/>
        </w:rPr>
      </w:pPr>
    </w:p>
    <w:p w:rsidR="00FA09A4" w:rsidRDefault="00FA09A4" w:rsidP="00FA09A4">
      <w:pPr>
        <w:tabs>
          <w:tab w:val="left" w:pos="6946"/>
        </w:tabs>
        <w:rPr>
          <w:szCs w:val="28"/>
          <w:lang w:val="uk-UA"/>
        </w:rPr>
      </w:pPr>
    </w:p>
    <w:p w:rsidR="00FA09A4" w:rsidRDefault="00FA09A4" w:rsidP="00FA09A4">
      <w:pPr>
        <w:tabs>
          <w:tab w:val="left" w:pos="6946"/>
        </w:tabs>
        <w:rPr>
          <w:szCs w:val="28"/>
          <w:lang w:val="uk-UA"/>
        </w:rPr>
      </w:pPr>
    </w:p>
    <w:p w:rsidR="00FA09A4" w:rsidRDefault="00FA09A4" w:rsidP="00FA09A4">
      <w:pPr>
        <w:tabs>
          <w:tab w:val="left" w:pos="6946"/>
        </w:tabs>
        <w:rPr>
          <w:szCs w:val="28"/>
          <w:lang w:val="uk-UA"/>
        </w:rPr>
      </w:pPr>
    </w:p>
    <w:p w:rsidR="00FA09A4" w:rsidRDefault="00FA09A4" w:rsidP="00FA09A4">
      <w:pPr>
        <w:tabs>
          <w:tab w:val="left" w:pos="6946"/>
        </w:tabs>
        <w:rPr>
          <w:szCs w:val="28"/>
          <w:lang w:val="uk-UA"/>
        </w:rPr>
      </w:pPr>
    </w:p>
    <w:p w:rsidR="00FA09A4" w:rsidRDefault="00FA09A4" w:rsidP="00FA09A4">
      <w:pPr>
        <w:tabs>
          <w:tab w:val="left" w:pos="6946"/>
        </w:tabs>
        <w:rPr>
          <w:szCs w:val="28"/>
          <w:lang w:val="uk-UA"/>
        </w:rPr>
      </w:pPr>
    </w:p>
    <w:p w:rsidR="00FA09A4" w:rsidRDefault="00FA09A4" w:rsidP="00FA09A4">
      <w:pPr>
        <w:tabs>
          <w:tab w:val="left" w:pos="6946"/>
        </w:tabs>
        <w:rPr>
          <w:szCs w:val="28"/>
          <w:lang w:val="uk-UA"/>
        </w:rPr>
      </w:pPr>
    </w:p>
    <w:p w:rsidR="00FA09A4" w:rsidRDefault="00FA09A4" w:rsidP="00FA09A4">
      <w:pPr>
        <w:tabs>
          <w:tab w:val="left" w:pos="6946"/>
        </w:tabs>
        <w:rPr>
          <w:szCs w:val="28"/>
          <w:lang w:val="uk-UA"/>
        </w:rPr>
      </w:pPr>
    </w:p>
    <w:p w:rsidR="00FA09A4" w:rsidRDefault="00FA09A4" w:rsidP="00FA09A4">
      <w:pPr>
        <w:tabs>
          <w:tab w:val="left" w:pos="6946"/>
        </w:tabs>
        <w:rPr>
          <w:szCs w:val="28"/>
          <w:lang w:val="uk-UA"/>
        </w:rPr>
      </w:pPr>
    </w:p>
    <w:p w:rsidR="00FA09A4" w:rsidRDefault="00FA09A4" w:rsidP="00FA09A4">
      <w:pPr>
        <w:tabs>
          <w:tab w:val="left" w:pos="6946"/>
        </w:tabs>
        <w:rPr>
          <w:szCs w:val="28"/>
          <w:lang w:val="uk-UA"/>
        </w:rPr>
      </w:pPr>
    </w:p>
    <w:p w:rsidR="00FA09A4" w:rsidRDefault="00FA09A4" w:rsidP="00FA09A4">
      <w:pPr>
        <w:tabs>
          <w:tab w:val="left" w:pos="6946"/>
        </w:tabs>
        <w:rPr>
          <w:szCs w:val="28"/>
          <w:lang w:val="uk-UA"/>
        </w:rPr>
      </w:pPr>
    </w:p>
    <w:p w:rsidR="00FA09A4" w:rsidRDefault="00FA09A4" w:rsidP="00FA09A4">
      <w:pPr>
        <w:tabs>
          <w:tab w:val="left" w:pos="6946"/>
        </w:tabs>
        <w:rPr>
          <w:szCs w:val="28"/>
          <w:lang w:val="uk-UA"/>
        </w:rPr>
      </w:pPr>
    </w:p>
    <w:p w:rsidR="00FA09A4" w:rsidRDefault="00FA09A4" w:rsidP="00FA09A4">
      <w:pPr>
        <w:tabs>
          <w:tab w:val="left" w:pos="6946"/>
        </w:tabs>
        <w:rPr>
          <w:szCs w:val="28"/>
          <w:lang w:val="uk-UA"/>
        </w:rPr>
      </w:pPr>
    </w:p>
    <w:p w:rsidR="00FA09A4" w:rsidRDefault="00FA09A4" w:rsidP="00FA09A4">
      <w:pPr>
        <w:tabs>
          <w:tab w:val="left" w:pos="6946"/>
        </w:tabs>
        <w:rPr>
          <w:szCs w:val="28"/>
          <w:lang w:val="uk-UA"/>
        </w:rPr>
      </w:pPr>
    </w:p>
    <w:p w:rsidR="00FA09A4" w:rsidRDefault="00FA09A4" w:rsidP="00FA09A4">
      <w:pPr>
        <w:tabs>
          <w:tab w:val="left" w:pos="6946"/>
        </w:tabs>
        <w:rPr>
          <w:szCs w:val="28"/>
          <w:lang w:val="uk-UA"/>
        </w:rPr>
      </w:pPr>
    </w:p>
    <w:p w:rsidR="00FA09A4" w:rsidRDefault="00FA09A4" w:rsidP="00FA09A4">
      <w:pPr>
        <w:tabs>
          <w:tab w:val="left" w:pos="6946"/>
        </w:tabs>
        <w:rPr>
          <w:szCs w:val="28"/>
          <w:lang w:val="uk-UA"/>
        </w:rPr>
      </w:pPr>
    </w:p>
    <w:p w:rsidR="00FA09A4" w:rsidRDefault="00FA09A4" w:rsidP="00FA09A4">
      <w:pPr>
        <w:tabs>
          <w:tab w:val="left" w:pos="6946"/>
        </w:tabs>
        <w:rPr>
          <w:szCs w:val="28"/>
          <w:lang w:val="uk-UA"/>
        </w:rPr>
      </w:pPr>
    </w:p>
    <w:p w:rsidR="00FA09A4" w:rsidRDefault="00FA09A4" w:rsidP="00FA09A4">
      <w:pPr>
        <w:tabs>
          <w:tab w:val="left" w:pos="6946"/>
        </w:tabs>
        <w:jc w:val="center"/>
        <w:rPr>
          <w:b/>
          <w:szCs w:val="28"/>
          <w:lang w:val="uk-UA"/>
        </w:rPr>
      </w:pPr>
      <w:r w:rsidRPr="00FA09A4">
        <w:rPr>
          <w:b/>
          <w:szCs w:val="28"/>
          <w:lang w:val="uk-UA"/>
        </w:rPr>
        <w:lastRenderedPageBreak/>
        <w:t>Додаток</w:t>
      </w:r>
    </w:p>
    <w:p w:rsidR="00FA09A4" w:rsidRDefault="00FA09A4" w:rsidP="00FA09A4">
      <w:pPr>
        <w:tabs>
          <w:tab w:val="left" w:pos="6946"/>
        </w:tabs>
        <w:jc w:val="center"/>
        <w:rPr>
          <w:b/>
          <w:szCs w:val="28"/>
          <w:lang w:val="uk-UA"/>
        </w:rPr>
      </w:pPr>
    </w:p>
    <w:p w:rsidR="00FA09A4" w:rsidRPr="00FA09A4" w:rsidRDefault="00FA09A4" w:rsidP="00FA09A4">
      <w:pPr>
        <w:tabs>
          <w:tab w:val="left" w:pos="6946"/>
        </w:tabs>
        <w:jc w:val="center"/>
        <w:rPr>
          <w:b/>
          <w:szCs w:val="28"/>
          <w:lang w:val="uk-UA"/>
        </w:rPr>
      </w:pPr>
      <w:r w:rsidRPr="00FA09A4">
        <w:rPr>
          <w:b/>
          <w:szCs w:val="28"/>
          <w:lang w:val="uk-UA"/>
        </w:rPr>
        <w:drawing>
          <wp:anchor distT="0" distB="0" distL="114300" distR="114300" simplePos="0" relativeHeight="251674112" behindDoc="0" locked="0" layoutInCell="1" allowOverlap="1">
            <wp:simplePos x="0" y="0"/>
            <wp:positionH relativeFrom="column">
              <wp:posOffset>501015</wp:posOffset>
            </wp:positionH>
            <wp:positionV relativeFrom="paragraph">
              <wp:posOffset>3810</wp:posOffset>
            </wp:positionV>
            <wp:extent cx="5267960" cy="7668260"/>
            <wp:effectExtent l="19050" t="0" r="27940" b="8890"/>
            <wp:wrapSquare wrapText="bothSides"/>
            <wp:docPr id="1"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anchor>
        </w:drawing>
      </w:r>
    </w:p>
    <w:sectPr w:rsidR="00FA09A4" w:rsidRPr="00FA09A4" w:rsidSect="00E25F9A">
      <w:pgSz w:w="11906" w:h="16838"/>
      <w:pgMar w:top="1134" w:right="851" w:bottom="1134" w:left="1701" w:header="709" w:footer="709"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25D4" w:rsidRDefault="00AD25D4">
      <w:pPr>
        <w:spacing w:line="240" w:lineRule="auto"/>
      </w:pPr>
      <w:r>
        <w:separator/>
      </w:r>
    </w:p>
  </w:endnote>
  <w:endnote w:type="continuationSeparator" w:id="0">
    <w:p w:rsidR="00AD25D4" w:rsidRDefault="00AD25D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1"/>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Print">
    <w:panose1 w:val="02000600000000000000"/>
    <w:charset w:val="CC"/>
    <w:family w:val="auto"/>
    <w:pitch w:val="variable"/>
    <w:sig w:usb0="0000028F" w:usb1="00000000" w:usb2="00000000" w:usb3="00000000" w:csb0="0000009F" w:csb1="00000000"/>
  </w:font>
  <w:font w:name="TimesNewRomanPS-BoldMT">
    <w:altName w:val="Yu Gothic"/>
    <w:panose1 w:val="00000000000000000000"/>
    <w:charset w:val="80"/>
    <w:family w:val="auto"/>
    <w:notTrueType/>
    <w:pitch w:val="default"/>
    <w:sig w:usb0="00000201" w:usb1="08070000" w:usb2="00000010" w:usb3="00000000" w:csb0="00020004" w:csb1="00000000"/>
  </w:font>
  <w:font w:name="TimesNewRomanPSMT">
    <w:altName w:val="MS Gothic"/>
    <w:panose1 w:val="00000000000000000000"/>
    <w:charset w:val="80"/>
    <w:family w:val="auto"/>
    <w:notTrueType/>
    <w:pitch w:val="default"/>
    <w:sig w:usb0="00000201" w:usb1="08070000" w:usb2="00000010" w:usb3="00000000" w:csb0="00020004" w:csb1="00000000"/>
  </w:font>
  <w:font w:name="Songti SC">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169" w:rsidRDefault="00500169">
    <w:pPr>
      <w:pStyle w:val="af"/>
      <w:jc w:val="right"/>
    </w:pPr>
  </w:p>
  <w:p w:rsidR="00500169" w:rsidRDefault="00500169" w:rsidP="001F6229">
    <w:pPr>
      <w:pStyle w:val="af"/>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25D4" w:rsidRDefault="00AD25D4">
      <w:pPr>
        <w:spacing w:line="240" w:lineRule="auto"/>
      </w:pPr>
      <w:r>
        <w:separator/>
      </w:r>
    </w:p>
  </w:footnote>
  <w:footnote w:type="continuationSeparator" w:id="0">
    <w:p w:rsidR="00AD25D4" w:rsidRDefault="00AD25D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8715689"/>
      <w:docPartObj>
        <w:docPartGallery w:val="Page Numbers (Top of Page)"/>
        <w:docPartUnique/>
      </w:docPartObj>
    </w:sdtPr>
    <w:sdtEndPr>
      <w:rPr>
        <w:noProof/>
      </w:rPr>
    </w:sdtEndPr>
    <w:sdtContent>
      <w:p w:rsidR="00500169" w:rsidRDefault="00500169">
        <w:pPr>
          <w:pStyle w:val="ad"/>
          <w:jc w:val="right"/>
        </w:pPr>
      </w:p>
      <w:p w:rsidR="00500169" w:rsidRDefault="00731C68" w:rsidP="001F6229">
        <w:pPr>
          <w:pStyle w:val="ad"/>
          <w:jc w:val="right"/>
        </w:pPr>
        <w:fldSimple w:instr=" PAGE   \* MERGEFORMAT ">
          <w:r w:rsidR="00FA09A4">
            <w:rPr>
              <w:noProof/>
            </w:rPr>
            <w:t>3</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102693"/>
      <w:docPartObj>
        <w:docPartGallery w:val="Page Numbers (Top of Page)"/>
        <w:docPartUnique/>
      </w:docPartObj>
    </w:sdtPr>
    <w:sdtEndPr>
      <w:rPr>
        <w:noProof/>
      </w:rPr>
    </w:sdtEndPr>
    <w:sdtContent>
      <w:p w:rsidR="00500169" w:rsidRDefault="00500169">
        <w:pPr>
          <w:pStyle w:val="ad"/>
          <w:jc w:val="right"/>
        </w:pPr>
      </w:p>
      <w:p w:rsidR="00500169" w:rsidRDefault="00731C68" w:rsidP="001F6229">
        <w:pPr>
          <w:pStyle w:val="ad"/>
          <w:jc w:val="right"/>
        </w:pP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085103F"/>
    <w:multiLevelType w:val="multilevel"/>
    <w:tmpl w:val="DE24AC84"/>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034A5632"/>
    <w:multiLevelType w:val="multilevel"/>
    <w:tmpl w:val="E9C275AC"/>
    <w:lvl w:ilvl="0">
      <w:start w:val="1"/>
      <w:numFmt w:val="decimal"/>
      <w:lvlText w:val="%1"/>
      <w:lvlJc w:val="left"/>
      <w:pPr>
        <w:ind w:left="375" w:hanging="375"/>
      </w:pPr>
      <w:rPr>
        <w:rFonts w:hint="default"/>
      </w:rPr>
    </w:lvl>
    <w:lvl w:ilvl="1">
      <w:start w:val="2"/>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3">
    <w:nsid w:val="10D915CE"/>
    <w:multiLevelType w:val="hybridMultilevel"/>
    <w:tmpl w:val="6B7CF1C2"/>
    <w:lvl w:ilvl="0" w:tplc="7D1E5BDA">
      <w:start w:val="4"/>
      <w:numFmt w:val="bullet"/>
      <w:lvlText w:val="-"/>
      <w:lvlJc w:val="left"/>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B35781B"/>
    <w:multiLevelType w:val="hybridMultilevel"/>
    <w:tmpl w:val="973ECAF0"/>
    <w:lvl w:ilvl="0" w:tplc="E3E8F662">
      <w:start w:val="1"/>
      <w:numFmt w:val="decimal"/>
      <w:lvlText w:val="%1)"/>
      <w:lvlJc w:val="left"/>
      <w:pPr>
        <w:ind w:left="1571"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FE55417"/>
    <w:multiLevelType w:val="hybridMultilevel"/>
    <w:tmpl w:val="16F401A2"/>
    <w:lvl w:ilvl="0" w:tplc="2CA6593E">
      <w:start w:val="1"/>
      <w:numFmt w:val="decimal"/>
      <w:lvlText w:val="%1."/>
      <w:lvlJc w:val="left"/>
      <w:pPr>
        <w:ind w:left="1069" w:hanging="360"/>
      </w:pPr>
      <w:rPr>
        <w:rFonts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3605929"/>
    <w:multiLevelType w:val="hybridMultilevel"/>
    <w:tmpl w:val="C2388288"/>
    <w:lvl w:ilvl="0" w:tplc="3C1C8A78">
      <w:start w:val="6"/>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63198B"/>
    <w:multiLevelType w:val="hybridMultilevel"/>
    <w:tmpl w:val="AE8CA246"/>
    <w:lvl w:ilvl="0" w:tplc="04190001">
      <w:start w:val="1"/>
      <w:numFmt w:val="bullet"/>
      <w:lvlText w:val=""/>
      <w:lvlJc w:val="left"/>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nsid w:val="2E7208A3"/>
    <w:multiLevelType w:val="hybridMultilevel"/>
    <w:tmpl w:val="ECAC2CBE"/>
    <w:lvl w:ilvl="0" w:tplc="8C2C10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1862BA8"/>
    <w:multiLevelType w:val="hybridMultilevel"/>
    <w:tmpl w:val="62CE0D0E"/>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2291" w:hanging="360"/>
      </w:pPr>
      <w:rPr>
        <w:rFonts w:ascii="Courier New" w:hAnsi="Courier New" w:cs="Times New Roman"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Times New Roman"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Times New Roman" w:hint="default"/>
      </w:rPr>
    </w:lvl>
    <w:lvl w:ilvl="8" w:tplc="04190005">
      <w:start w:val="1"/>
      <w:numFmt w:val="bullet"/>
      <w:lvlText w:val=""/>
      <w:lvlJc w:val="left"/>
      <w:pPr>
        <w:ind w:left="7331" w:hanging="360"/>
      </w:pPr>
      <w:rPr>
        <w:rFonts w:ascii="Wingdings" w:hAnsi="Wingdings" w:hint="default"/>
      </w:rPr>
    </w:lvl>
  </w:abstractNum>
  <w:abstractNum w:abstractNumId="10">
    <w:nsid w:val="34D87945"/>
    <w:multiLevelType w:val="hybridMultilevel"/>
    <w:tmpl w:val="7E84F56C"/>
    <w:lvl w:ilvl="0" w:tplc="968A9D50">
      <w:start w:val="3"/>
      <w:numFmt w:val="bullet"/>
      <w:lvlText w:val="–"/>
      <w:lvlJc w:val="left"/>
      <w:pPr>
        <w:ind w:left="720" w:hanging="360"/>
      </w:pPr>
      <w:rPr>
        <w:rFonts w:ascii="Times New Roman CYR" w:eastAsiaTheme="minorHAnsi" w:hAnsi="Times New Roman CYR" w:cs="Times New Roman CYR"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9FC4501"/>
    <w:multiLevelType w:val="hybridMultilevel"/>
    <w:tmpl w:val="1A98AEAA"/>
    <w:lvl w:ilvl="0" w:tplc="04190001">
      <w:start w:val="1"/>
      <w:numFmt w:val="bullet"/>
      <w:lvlText w:val=""/>
      <w:lvlJc w:val="left"/>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start w:val="1"/>
      <w:numFmt w:val="bullet"/>
      <w:lvlText w:val=""/>
      <w:lvlJc w:val="left"/>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nsid w:val="461E30B4"/>
    <w:multiLevelType w:val="multilevel"/>
    <w:tmpl w:val="51046736"/>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nsid w:val="468C3133"/>
    <w:multiLevelType w:val="multilevel"/>
    <w:tmpl w:val="4538CC9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474847E6"/>
    <w:multiLevelType w:val="hybridMultilevel"/>
    <w:tmpl w:val="17DA7ED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nsid w:val="4CEE06D7"/>
    <w:multiLevelType w:val="multilevel"/>
    <w:tmpl w:val="20FA8B3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52F422F9"/>
    <w:multiLevelType w:val="multilevel"/>
    <w:tmpl w:val="274AA454"/>
    <w:lvl w:ilvl="0">
      <w:start w:val="1"/>
      <w:numFmt w:val="decimal"/>
      <w:lvlText w:val="%1."/>
      <w:lvlJc w:val="left"/>
      <w:pPr>
        <w:tabs>
          <w:tab w:val="num" w:pos="-1080"/>
        </w:tabs>
        <w:ind w:left="360" w:hanging="360"/>
      </w:pPr>
    </w:lvl>
    <w:lvl w:ilvl="1">
      <w:start w:val="1"/>
      <w:numFmt w:val="lowerLetter"/>
      <w:lvlText w:val="%2."/>
      <w:lvlJc w:val="left"/>
      <w:pPr>
        <w:tabs>
          <w:tab w:val="num" w:pos="-993"/>
        </w:tabs>
        <w:ind w:left="1167" w:hanging="360"/>
      </w:pPr>
    </w:lvl>
    <w:lvl w:ilvl="2">
      <w:start w:val="1"/>
      <w:numFmt w:val="lowerRoman"/>
      <w:lvlText w:val="%3."/>
      <w:lvlJc w:val="right"/>
      <w:pPr>
        <w:tabs>
          <w:tab w:val="num" w:pos="-993"/>
        </w:tabs>
        <w:ind w:left="1887" w:hanging="180"/>
      </w:pPr>
    </w:lvl>
    <w:lvl w:ilvl="3">
      <w:start w:val="1"/>
      <w:numFmt w:val="decimal"/>
      <w:lvlText w:val="%4."/>
      <w:lvlJc w:val="left"/>
      <w:pPr>
        <w:tabs>
          <w:tab w:val="num" w:pos="-993"/>
        </w:tabs>
        <w:ind w:left="2607" w:hanging="360"/>
      </w:pPr>
      <w:rPr>
        <w:rFonts w:ascii="Times New Roman" w:eastAsiaTheme="minorHAnsi" w:hAnsi="Times New Roman" w:cstheme="minorBidi"/>
      </w:rPr>
    </w:lvl>
    <w:lvl w:ilvl="4">
      <w:start w:val="1"/>
      <w:numFmt w:val="lowerLetter"/>
      <w:lvlText w:val="%5."/>
      <w:lvlJc w:val="left"/>
      <w:pPr>
        <w:tabs>
          <w:tab w:val="num" w:pos="-993"/>
        </w:tabs>
        <w:ind w:left="3327" w:hanging="360"/>
      </w:pPr>
    </w:lvl>
    <w:lvl w:ilvl="5">
      <w:start w:val="1"/>
      <w:numFmt w:val="lowerRoman"/>
      <w:lvlText w:val="%6."/>
      <w:lvlJc w:val="right"/>
      <w:pPr>
        <w:tabs>
          <w:tab w:val="num" w:pos="-993"/>
        </w:tabs>
        <w:ind w:left="4047" w:hanging="180"/>
      </w:pPr>
    </w:lvl>
    <w:lvl w:ilvl="6">
      <w:start w:val="1"/>
      <w:numFmt w:val="decimal"/>
      <w:lvlText w:val="%7."/>
      <w:lvlJc w:val="left"/>
      <w:pPr>
        <w:tabs>
          <w:tab w:val="num" w:pos="-993"/>
        </w:tabs>
        <w:ind w:left="4767" w:hanging="360"/>
      </w:pPr>
    </w:lvl>
    <w:lvl w:ilvl="7">
      <w:start w:val="1"/>
      <w:numFmt w:val="lowerLetter"/>
      <w:lvlText w:val="%8."/>
      <w:lvlJc w:val="left"/>
      <w:pPr>
        <w:tabs>
          <w:tab w:val="num" w:pos="-993"/>
        </w:tabs>
        <w:ind w:left="5487" w:hanging="360"/>
      </w:pPr>
    </w:lvl>
    <w:lvl w:ilvl="8">
      <w:start w:val="1"/>
      <w:numFmt w:val="lowerRoman"/>
      <w:lvlText w:val="%9."/>
      <w:lvlJc w:val="right"/>
      <w:pPr>
        <w:tabs>
          <w:tab w:val="num" w:pos="-993"/>
        </w:tabs>
        <w:ind w:left="6207" w:hanging="180"/>
      </w:pPr>
    </w:lvl>
  </w:abstractNum>
  <w:abstractNum w:abstractNumId="17">
    <w:nsid w:val="5704073E"/>
    <w:multiLevelType w:val="hybridMultilevel"/>
    <w:tmpl w:val="CB24CA92"/>
    <w:lvl w:ilvl="0" w:tplc="9356E8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5E164D30"/>
    <w:multiLevelType w:val="hybridMultilevel"/>
    <w:tmpl w:val="B63EF4E4"/>
    <w:lvl w:ilvl="0" w:tplc="6C4AB470">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2226C1C"/>
    <w:multiLevelType w:val="multilevel"/>
    <w:tmpl w:val="94CE42E4"/>
    <w:lvl w:ilvl="0">
      <w:start w:val="1"/>
      <w:numFmt w:val="decimal"/>
      <w:lvlText w:val="%1."/>
      <w:lvlJc w:val="left"/>
      <w:pPr>
        <w:ind w:left="450" w:hanging="45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20">
    <w:nsid w:val="64392B94"/>
    <w:multiLevelType w:val="multilevel"/>
    <w:tmpl w:val="0746662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6A546DAF"/>
    <w:multiLevelType w:val="multilevel"/>
    <w:tmpl w:val="23D860CE"/>
    <w:lvl w:ilvl="0">
      <w:start w:val="1"/>
      <w:numFmt w:val="decimal"/>
      <w:lvlText w:val="%1."/>
      <w:lvlJc w:val="left"/>
      <w:pPr>
        <w:ind w:left="360" w:hanging="360"/>
      </w:pPr>
      <w:rPr>
        <w:rFonts w:hint="default"/>
        <w:color w:val="auto"/>
      </w:rPr>
    </w:lvl>
    <w:lvl w:ilvl="1">
      <w:start w:val="4"/>
      <w:numFmt w:val="decimal"/>
      <w:lvlText w:val="%1.%2."/>
      <w:lvlJc w:val="left"/>
      <w:pPr>
        <w:ind w:left="810" w:hanging="360"/>
      </w:pPr>
      <w:rPr>
        <w:rFonts w:hint="default"/>
        <w:color w:val="auto"/>
      </w:rPr>
    </w:lvl>
    <w:lvl w:ilvl="2">
      <w:start w:val="1"/>
      <w:numFmt w:val="decimal"/>
      <w:lvlText w:val="%1.%2.%3."/>
      <w:lvlJc w:val="left"/>
      <w:pPr>
        <w:ind w:left="1620" w:hanging="720"/>
      </w:pPr>
      <w:rPr>
        <w:rFonts w:hint="default"/>
        <w:color w:val="auto"/>
      </w:rPr>
    </w:lvl>
    <w:lvl w:ilvl="3">
      <w:start w:val="1"/>
      <w:numFmt w:val="decimal"/>
      <w:lvlText w:val="%1.%2.%3.%4."/>
      <w:lvlJc w:val="left"/>
      <w:pPr>
        <w:ind w:left="2070" w:hanging="720"/>
      </w:pPr>
      <w:rPr>
        <w:rFonts w:hint="default"/>
        <w:color w:val="auto"/>
      </w:rPr>
    </w:lvl>
    <w:lvl w:ilvl="4">
      <w:start w:val="1"/>
      <w:numFmt w:val="decimal"/>
      <w:lvlText w:val="%1.%2.%3.%4.%5."/>
      <w:lvlJc w:val="left"/>
      <w:pPr>
        <w:ind w:left="2880" w:hanging="1080"/>
      </w:pPr>
      <w:rPr>
        <w:rFonts w:hint="default"/>
        <w:color w:val="auto"/>
      </w:rPr>
    </w:lvl>
    <w:lvl w:ilvl="5">
      <w:start w:val="1"/>
      <w:numFmt w:val="decimal"/>
      <w:lvlText w:val="%1.%2.%3.%4.%5.%6."/>
      <w:lvlJc w:val="left"/>
      <w:pPr>
        <w:ind w:left="3330" w:hanging="1080"/>
      </w:pPr>
      <w:rPr>
        <w:rFonts w:hint="default"/>
        <w:color w:val="auto"/>
      </w:rPr>
    </w:lvl>
    <w:lvl w:ilvl="6">
      <w:start w:val="1"/>
      <w:numFmt w:val="decimal"/>
      <w:lvlText w:val="%1.%2.%3.%4.%5.%6.%7."/>
      <w:lvlJc w:val="left"/>
      <w:pPr>
        <w:ind w:left="4140" w:hanging="1440"/>
      </w:pPr>
      <w:rPr>
        <w:rFonts w:hint="default"/>
        <w:color w:val="auto"/>
      </w:rPr>
    </w:lvl>
    <w:lvl w:ilvl="7">
      <w:start w:val="1"/>
      <w:numFmt w:val="decimal"/>
      <w:lvlText w:val="%1.%2.%3.%4.%5.%6.%7.%8."/>
      <w:lvlJc w:val="left"/>
      <w:pPr>
        <w:ind w:left="4590" w:hanging="1440"/>
      </w:pPr>
      <w:rPr>
        <w:rFonts w:hint="default"/>
        <w:color w:val="auto"/>
      </w:rPr>
    </w:lvl>
    <w:lvl w:ilvl="8">
      <w:start w:val="1"/>
      <w:numFmt w:val="decimal"/>
      <w:lvlText w:val="%1.%2.%3.%4.%5.%6.%7.%8.%9."/>
      <w:lvlJc w:val="left"/>
      <w:pPr>
        <w:ind w:left="5400" w:hanging="1800"/>
      </w:pPr>
      <w:rPr>
        <w:rFonts w:hint="default"/>
        <w:color w:val="auto"/>
      </w:rPr>
    </w:lvl>
  </w:abstractNum>
  <w:abstractNum w:abstractNumId="22">
    <w:nsid w:val="6FBA0364"/>
    <w:multiLevelType w:val="multilevel"/>
    <w:tmpl w:val="75D6ED2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7296422F"/>
    <w:multiLevelType w:val="hybridMultilevel"/>
    <w:tmpl w:val="58540686"/>
    <w:lvl w:ilvl="0" w:tplc="49FA79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758547E3"/>
    <w:multiLevelType w:val="hybridMultilevel"/>
    <w:tmpl w:val="30F8E6D6"/>
    <w:lvl w:ilvl="0" w:tplc="81A2BE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589642C"/>
    <w:multiLevelType w:val="hybridMultilevel"/>
    <w:tmpl w:val="D54C4356"/>
    <w:lvl w:ilvl="0" w:tplc="9E3029A4">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6044853"/>
    <w:multiLevelType w:val="hybridMultilevel"/>
    <w:tmpl w:val="44E80184"/>
    <w:lvl w:ilvl="0" w:tplc="8C80AD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6C657BE"/>
    <w:multiLevelType w:val="multilevel"/>
    <w:tmpl w:val="E81AB2A4"/>
    <w:lvl w:ilvl="0">
      <w:start w:val="1"/>
      <w:numFmt w:val="decimal"/>
      <w:lvlText w:val="%1."/>
      <w:lvlJc w:val="left"/>
      <w:pPr>
        <w:tabs>
          <w:tab w:val="num" w:pos="-1080"/>
        </w:tabs>
        <w:ind w:left="360" w:hanging="360"/>
      </w:pPr>
    </w:lvl>
    <w:lvl w:ilvl="1">
      <w:start w:val="1"/>
      <w:numFmt w:val="lowerLetter"/>
      <w:lvlText w:val="%2."/>
      <w:lvlJc w:val="left"/>
      <w:pPr>
        <w:tabs>
          <w:tab w:val="num" w:pos="-993"/>
        </w:tabs>
        <w:ind w:left="1167" w:hanging="360"/>
      </w:pPr>
    </w:lvl>
    <w:lvl w:ilvl="2">
      <w:start w:val="1"/>
      <w:numFmt w:val="lowerRoman"/>
      <w:lvlText w:val="%3."/>
      <w:lvlJc w:val="right"/>
      <w:pPr>
        <w:tabs>
          <w:tab w:val="num" w:pos="-993"/>
        </w:tabs>
        <w:ind w:left="1887" w:hanging="180"/>
      </w:pPr>
    </w:lvl>
    <w:lvl w:ilvl="3">
      <w:start w:val="1"/>
      <w:numFmt w:val="decimal"/>
      <w:lvlText w:val="%4."/>
      <w:lvlJc w:val="left"/>
      <w:pPr>
        <w:tabs>
          <w:tab w:val="num" w:pos="-3240"/>
        </w:tabs>
        <w:ind w:left="360" w:hanging="360"/>
      </w:pPr>
      <w:rPr>
        <w:rFonts w:ascii="Times New Roman" w:eastAsiaTheme="minorHAnsi" w:hAnsi="Times New Roman" w:cstheme="minorBidi"/>
      </w:rPr>
    </w:lvl>
    <w:lvl w:ilvl="4">
      <w:start w:val="1"/>
      <w:numFmt w:val="lowerLetter"/>
      <w:lvlText w:val="%5."/>
      <w:lvlJc w:val="left"/>
      <w:pPr>
        <w:tabs>
          <w:tab w:val="num" w:pos="-993"/>
        </w:tabs>
        <w:ind w:left="3327" w:hanging="360"/>
      </w:pPr>
    </w:lvl>
    <w:lvl w:ilvl="5">
      <w:start w:val="1"/>
      <w:numFmt w:val="lowerRoman"/>
      <w:lvlText w:val="%6."/>
      <w:lvlJc w:val="right"/>
      <w:pPr>
        <w:tabs>
          <w:tab w:val="num" w:pos="-993"/>
        </w:tabs>
        <w:ind w:left="4047" w:hanging="180"/>
      </w:pPr>
    </w:lvl>
    <w:lvl w:ilvl="6">
      <w:start w:val="1"/>
      <w:numFmt w:val="decimal"/>
      <w:lvlText w:val="%7."/>
      <w:lvlJc w:val="left"/>
      <w:pPr>
        <w:tabs>
          <w:tab w:val="num" w:pos="-993"/>
        </w:tabs>
        <w:ind w:left="4767" w:hanging="360"/>
      </w:pPr>
    </w:lvl>
    <w:lvl w:ilvl="7">
      <w:start w:val="1"/>
      <w:numFmt w:val="lowerLetter"/>
      <w:lvlText w:val="%8."/>
      <w:lvlJc w:val="left"/>
      <w:pPr>
        <w:tabs>
          <w:tab w:val="num" w:pos="-993"/>
        </w:tabs>
        <w:ind w:left="5487" w:hanging="360"/>
      </w:pPr>
    </w:lvl>
    <w:lvl w:ilvl="8">
      <w:start w:val="1"/>
      <w:numFmt w:val="lowerRoman"/>
      <w:lvlText w:val="%9."/>
      <w:lvlJc w:val="right"/>
      <w:pPr>
        <w:tabs>
          <w:tab w:val="num" w:pos="-993"/>
        </w:tabs>
        <w:ind w:left="6207" w:hanging="180"/>
      </w:pPr>
    </w:lvl>
  </w:abstractNum>
  <w:abstractNum w:abstractNumId="28">
    <w:nsid w:val="781F06C0"/>
    <w:multiLevelType w:val="hybridMultilevel"/>
    <w:tmpl w:val="CB5031D0"/>
    <w:lvl w:ilvl="0" w:tplc="54E42716">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9EC2FD2"/>
    <w:multiLevelType w:val="hybridMultilevel"/>
    <w:tmpl w:val="5FE43EC8"/>
    <w:lvl w:ilvl="0" w:tplc="0419000F">
      <w:start w:val="1"/>
      <w:numFmt w:val="decimal"/>
      <w:lvlText w:val="%1."/>
      <w:lvlJc w:val="left"/>
      <w:pPr>
        <w:ind w:left="502" w:hanging="360"/>
      </w:pPr>
      <w:rPr>
        <w:rFonts w:cs="Times New Roman" w:hint="default"/>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nsid w:val="7B302298"/>
    <w:multiLevelType w:val="hybridMultilevel"/>
    <w:tmpl w:val="15A01ED2"/>
    <w:lvl w:ilvl="0" w:tplc="C8FAA8E0">
      <w:start w:val="1"/>
      <w:numFmt w:val="decimal"/>
      <w:lvlText w:val="%1."/>
      <w:lvlJc w:val="left"/>
      <w:pPr>
        <w:ind w:left="1069" w:hanging="360"/>
      </w:pPr>
      <w:rPr>
        <w:rFonts w:hint="default"/>
        <w:b w:val="0"/>
        <w:bCs w:val="0"/>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1"/>
  </w:num>
  <w:num w:numId="2">
    <w:abstractNumId w:val="1"/>
  </w:num>
  <w:num w:numId="3">
    <w:abstractNumId w:val="21"/>
  </w:num>
  <w:num w:numId="4">
    <w:abstractNumId w:val="9"/>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8"/>
  </w:num>
  <w:num w:numId="8">
    <w:abstractNumId w:val="3"/>
  </w:num>
  <w:num w:numId="9">
    <w:abstractNumId w:val="6"/>
  </w:num>
  <w:num w:numId="10">
    <w:abstractNumId w:val="2"/>
  </w:num>
  <w:num w:numId="11">
    <w:abstractNumId w:val="25"/>
  </w:num>
  <w:num w:numId="12">
    <w:abstractNumId w:val="12"/>
  </w:num>
  <w:num w:numId="13">
    <w:abstractNumId w:val="4"/>
  </w:num>
  <w:num w:numId="14">
    <w:abstractNumId w:val="23"/>
  </w:num>
  <w:num w:numId="15">
    <w:abstractNumId w:val="27"/>
  </w:num>
  <w:num w:numId="16">
    <w:abstractNumId w:val="30"/>
  </w:num>
  <w:num w:numId="17">
    <w:abstractNumId w:val="28"/>
  </w:num>
  <w:num w:numId="18">
    <w:abstractNumId w:val="29"/>
  </w:num>
  <w:num w:numId="19">
    <w:abstractNumId w:val="16"/>
  </w:num>
  <w:num w:numId="20">
    <w:abstractNumId w:val="14"/>
  </w:num>
  <w:num w:numId="21">
    <w:abstractNumId w:val="19"/>
  </w:num>
  <w:num w:numId="22">
    <w:abstractNumId w:val="22"/>
  </w:num>
  <w:num w:numId="23">
    <w:abstractNumId w:val="20"/>
  </w:num>
  <w:num w:numId="24">
    <w:abstractNumId w:val="13"/>
  </w:num>
  <w:num w:numId="25">
    <w:abstractNumId w:val="15"/>
  </w:num>
  <w:num w:numId="26">
    <w:abstractNumId w:val="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5"/>
  </w:num>
  <w:num w:numId="30">
    <w:abstractNumId w:val="24"/>
  </w:num>
  <w:num w:numId="31">
    <w:abstractNumId w:val="8"/>
  </w:num>
  <w:num w:numId="32">
    <w:abstractNumId w:val="17"/>
  </w:num>
  <w:num w:numId="33">
    <w:abstractNumId w:val="26"/>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footnotePr>
    <w:footnote w:id="-1"/>
    <w:footnote w:id="0"/>
  </w:footnotePr>
  <w:endnotePr>
    <w:endnote w:id="-1"/>
    <w:endnote w:id="0"/>
  </w:endnotePr>
  <w:compat/>
  <w:rsids>
    <w:rsidRoot w:val="007E3FF7"/>
    <w:rsid w:val="000007A0"/>
    <w:rsid w:val="00004C53"/>
    <w:rsid w:val="00010CC4"/>
    <w:rsid w:val="00012A6C"/>
    <w:rsid w:val="00016987"/>
    <w:rsid w:val="00022521"/>
    <w:rsid w:val="00023E50"/>
    <w:rsid w:val="00026203"/>
    <w:rsid w:val="00027134"/>
    <w:rsid w:val="0003095E"/>
    <w:rsid w:val="00030991"/>
    <w:rsid w:val="00035D89"/>
    <w:rsid w:val="00036103"/>
    <w:rsid w:val="00036DEA"/>
    <w:rsid w:val="00041E42"/>
    <w:rsid w:val="0004305F"/>
    <w:rsid w:val="00045740"/>
    <w:rsid w:val="000463CB"/>
    <w:rsid w:val="00051903"/>
    <w:rsid w:val="00052E49"/>
    <w:rsid w:val="00053001"/>
    <w:rsid w:val="0005316B"/>
    <w:rsid w:val="0005378C"/>
    <w:rsid w:val="00054761"/>
    <w:rsid w:val="000556F5"/>
    <w:rsid w:val="00061641"/>
    <w:rsid w:val="0006228C"/>
    <w:rsid w:val="00064BA8"/>
    <w:rsid w:val="00066505"/>
    <w:rsid w:val="00072F87"/>
    <w:rsid w:val="0008247F"/>
    <w:rsid w:val="00082719"/>
    <w:rsid w:val="000910F7"/>
    <w:rsid w:val="00096897"/>
    <w:rsid w:val="000A263A"/>
    <w:rsid w:val="000A27C8"/>
    <w:rsid w:val="000B4E6F"/>
    <w:rsid w:val="000C2565"/>
    <w:rsid w:val="000C3836"/>
    <w:rsid w:val="000C6BDC"/>
    <w:rsid w:val="000D0B70"/>
    <w:rsid w:val="000D59FD"/>
    <w:rsid w:val="000D6F1B"/>
    <w:rsid w:val="000E2034"/>
    <w:rsid w:val="000E291D"/>
    <w:rsid w:val="000E2980"/>
    <w:rsid w:val="000E5D80"/>
    <w:rsid w:val="000F3929"/>
    <w:rsid w:val="000F58C7"/>
    <w:rsid w:val="00101AD5"/>
    <w:rsid w:val="00104F30"/>
    <w:rsid w:val="00107C3C"/>
    <w:rsid w:val="0011092F"/>
    <w:rsid w:val="0011518C"/>
    <w:rsid w:val="00125BF4"/>
    <w:rsid w:val="00133142"/>
    <w:rsid w:val="00133271"/>
    <w:rsid w:val="00140969"/>
    <w:rsid w:val="00142025"/>
    <w:rsid w:val="001440C3"/>
    <w:rsid w:val="00145681"/>
    <w:rsid w:val="001502C7"/>
    <w:rsid w:val="0015182A"/>
    <w:rsid w:val="0015442F"/>
    <w:rsid w:val="00154DC6"/>
    <w:rsid w:val="00157EF2"/>
    <w:rsid w:val="00161A39"/>
    <w:rsid w:val="001633FA"/>
    <w:rsid w:val="001639AA"/>
    <w:rsid w:val="00170B98"/>
    <w:rsid w:val="00173BBD"/>
    <w:rsid w:val="00176C8F"/>
    <w:rsid w:val="00177413"/>
    <w:rsid w:val="00183622"/>
    <w:rsid w:val="001845BD"/>
    <w:rsid w:val="001909A3"/>
    <w:rsid w:val="001936D8"/>
    <w:rsid w:val="001A4E2F"/>
    <w:rsid w:val="001B023E"/>
    <w:rsid w:val="001B0713"/>
    <w:rsid w:val="001B2722"/>
    <w:rsid w:val="001C0CBB"/>
    <w:rsid w:val="001C14E0"/>
    <w:rsid w:val="001C19CE"/>
    <w:rsid w:val="001C23D7"/>
    <w:rsid w:val="001C2782"/>
    <w:rsid w:val="001C3F3C"/>
    <w:rsid w:val="001C531C"/>
    <w:rsid w:val="001C741C"/>
    <w:rsid w:val="001C79BF"/>
    <w:rsid w:val="001D11C6"/>
    <w:rsid w:val="001E4E54"/>
    <w:rsid w:val="001E4F41"/>
    <w:rsid w:val="001E6C9C"/>
    <w:rsid w:val="001F1BE1"/>
    <w:rsid w:val="001F3450"/>
    <w:rsid w:val="001F358D"/>
    <w:rsid w:val="001F3620"/>
    <w:rsid w:val="001F46DB"/>
    <w:rsid w:val="001F6229"/>
    <w:rsid w:val="001F62F0"/>
    <w:rsid w:val="002000D5"/>
    <w:rsid w:val="00200822"/>
    <w:rsid w:val="00204D06"/>
    <w:rsid w:val="00210FD8"/>
    <w:rsid w:val="00215E8C"/>
    <w:rsid w:val="002217E4"/>
    <w:rsid w:val="002220F7"/>
    <w:rsid w:val="00224F12"/>
    <w:rsid w:val="00227EF8"/>
    <w:rsid w:val="00233638"/>
    <w:rsid w:val="00236E6B"/>
    <w:rsid w:val="002379A5"/>
    <w:rsid w:val="002409EC"/>
    <w:rsid w:val="002428B6"/>
    <w:rsid w:val="002527FB"/>
    <w:rsid w:val="00254669"/>
    <w:rsid w:val="00256824"/>
    <w:rsid w:val="002619D9"/>
    <w:rsid w:val="00264346"/>
    <w:rsid w:val="00273724"/>
    <w:rsid w:val="00280B05"/>
    <w:rsid w:val="00287005"/>
    <w:rsid w:val="002872CF"/>
    <w:rsid w:val="00291550"/>
    <w:rsid w:val="00293EBF"/>
    <w:rsid w:val="00295A76"/>
    <w:rsid w:val="00296242"/>
    <w:rsid w:val="002A1701"/>
    <w:rsid w:val="002A1B8D"/>
    <w:rsid w:val="002A3225"/>
    <w:rsid w:val="002A422B"/>
    <w:rsid w:val="002A6A05"/>
    <w:rsid w:val="002B007F"/>
    <w:rsid w:val="002B0E41"/>
    <w:rsid w:val="002B3E8E"/>
    <w:rsid w:val="002B7BC4"/>
    <w:rsid w:val="002C27CD"/>
    <w:rsid w:val="002C49C5"/>
    <w:rsid w:val="002C536E"/>
    <w:rsid w:val="002C59BF"/>
    <w:rsid w:val="002D3DBA"/>
    <w:rsid w:val="002D6C83"/>
    <w:rsid w:val="002E0D84"/>
    <w:rsid w:val="002E133C"/>
    <w:rsid w:val="002E134A"/>
    <w:rsid w:val="002E3CA5"/>
    <w:rsid w:val="002E6687"/>
    <w:rsid w:val="002E7052"/>
    <w:rsid w:val="002F099B"/>
    <w:rsid w:val="002F2D93"/>
    <w:rsid w:val="002F5A7F"/>
    <w:rsid w:val="003078CF"/>
    <w:rsid w:val="0031137E"/>
    <w:rsid w:val="00311662"/>
    <w:rsid w:val="00311FA6"/>
    <w:rsid w:val="003121C6"/>
    <w:rsid w:val="003124AA"/>
    <w:rsid w:val="00312682"/>
    <w:rsid w:val="003138B9"/>
    <w:rsid w:val="00316CC9"/>
    <w:rsid w:val="003220F4"/>
    <w:rsid w:val="00323CD5"/>
    <w:rsid w:val="003262E0"/>
    <w:rsid w:val="00327FC6"/>
    <w:rsid w:val="00332E6A"/>
    <w:rsid w:val="00333972"/>
    <w:rsid w:val="00334A37"/>
    <w:rsid w:val="00337844"/>
    <w:rsid w:val="0034049C"/>
    <w:rsid w:val="00346D21"/>
    <w:rsid w:val="00347EEA"/>
    <w:rsid w:val="00351AE9"/>
    <w:rsid w:val="00352B3F"/>
    <w:rsid w:val="00352DAC"/>
    <w:rsid w:val="00356259"/>
    <w:rsid w:val="0035778B"/>
    <w:rsid w:val="00362130"/>
    <w:rsid w:val="00362441"/>
    <w:rsid w:val="003642A6"/>
    <w:rsid w:val="00365A90"/>
    <w:rsid w:val="00366B49"/>
    <w:rsid w:val="00366FD7"/>
    <w:rsid w:val="003733C9"/>
    <w:rsid w:val="0037658D"/>
    <w:rsid w:val="00381F87"/>
    <w:rsid w:val="003835E6"/>
    <w:rsid w:val="003851A4"/>
    <w:rsid w:val="00392EED"/>
    <w:rsid w:val="0039305B"/>
    <w:rsid w:val="003A0AAE"/>
    <w:rsid w:val="003A2811"/>
    <w:rsid w:val="003A3CBF"/>
    <w:rsid w:val="003A6305"/>
    <w:rsid w:val="003A792A"/>
    <w:rsid w:val="003A7E2D"/>
    <w:rsid w:val="003B33D6"/>
    <w:rsid w:val="003C1C27"/>
    <w:rsid w:val="003C330E"/>
    <w:rsid w:val="003C49B3"/>
    <w:rsid w:val="003D5E3C"/>
    <w:rsid w:val="003E3162"/>
    <w:rsid w:val="003E457C"/>
    <w:rsid w:val="003E7280"/>
    <w:rsid w:val="003E78FE"/>
    <w:rsid w:val="003F0D53"/>
    <w:rsid w:val="003F0EEA"/>
    <w:rsid w:val="003F13FF"/>
    <w:rsid w:val="003F1E2A"/>
    <w:rsid w:val="003F62D9"/>
    <w:rsid w:val="003F6AFB"/>
    <w:rsid w:val="003F6C2A"/>
    <w:rsid w:val="0040081D"/>
    <w:rsid w:val="004058C3"/>
    <w:rsid w:val="00410BCA"/>
    <w:rsid w:val="00413A21"/>
    <w:rsid w:val="00413D2E"/>
    <w:rsid w:val="00415795"/>
    <w:rsid w:val="004160DB"/>
    <w:rsid w:val="00420E67"/>
    <w:rsid w:val="00421153"/>
    <w:rsid w:val="0043100E"/>
    <w:rsid w:val="00431975"/>
    <w:rsid w:val="004362A6"/>
    <w:rsid w:val="00436D19"/>
    <w:rsid w:val="00437028"/>
    <w:rsid w:val="00437531"/>
    <w:rsid w:val="0044069F"/>
    <w:rsid w:val="00443A80"/>
    <w:rsid w:val="004524F0"/>
    <w:rsid w:val="004664FD"/>
    <w:rsid w:val="0047005E"/>
    <w:rsid w:val="00472800"/>
    <w:rsid w:val="00476E28"/>
    <w:rsid w:val="00482350"/>
    <w:rsid w:val="00485418"/>
    <w:rsid w:val="00485C9F"/>
    <w:rsid w:val="00486F56"/>
    <w:rsid w:val="00487A5F"/>
    <w:rsid w:val="00491B53"/>
    <w:rsid w:val="004940B2"/>
    <w:rsid w:val="0049417B"/>
    <w:rsid w:val="00497C90"/>
    <w:rsid w:val="004A3348"/>
    <w:rsid w:val="004A5158"/>
    <w:rsid w:val="004A55BF"/>
    <w:rsid w:val="004B403B"/>
    <w:rsid w:val="004B7818"/>
    <w:rsid w:val="004C0990"/>
    <w:rsid w:val="004C3E04"/>
    <w:rsid w:val="004C41CB"/>
    <w:rsid w:val="004C55E4"/>
    <w:rsid w:val="004C5B9B"/>
    <w:rsid w:val="004C7E12"/>
    <w:rsid w:val="004D07E5"/>
    <w:rsid w:val="004E1A7B"/>
    <w:rsid w:val="004F1B1B"/>
    <w:rsid w:val="004F2E1C"/>
    <w:rsid w:val="004F4AE4"/>
    <w:rsid w:val="004F4E49"/>
    <w:rsid w:val="004F5051"/>
    <w:rsid w:val="004F5DDA"/>
    <w:rsid w:val="004F728E"/>
    <w:rsid w:val="00500169"/>
    <w:rsid w:val="005031F5"/>
    <w:rsid w:val="00506A13"/>
    <w:rsid w:val="00507A2D"/>
    <w:rsid w:val="0051347A"/>
    <w:rsid w:val="005137CE"/>
    <w:rsid w:val="0051439D"/>
    <w:rsid w:val="00527974"/>
    <w:rsid w:val="00527C0E"/>
    <w:rsid w:val="00533116"/>
    <w:rsid w:val="005333A8"/>
    <w:rsid w:val="005339C9"/>
    <w:rsid w:val="00534E76"/>
    <w:rsid w:val="00535BF9"/>
    <w:rsid w:val="0053791D"/>
    <w:rsid w:val="00543005"/>
    <w:rsid w:val="0054420A"/>
    <w:rsid w:val="00544AE1"/>
    <w:rsid w:val="0054609D"/>
    <w:rsid w:val="0055462D"/>
    <w:rsid w:val="005630D3"/>
    <w:rsid w:val="005660C5"/>
    <w:rsid w:val="00566CAC"/>
    <w:rsid w:val="005732E3"/>
    <w:rsid w:val="005812A2"/>
    <w:rsid w:val="00582BE9"/>
    <w:rsid w:val="00584066"/>
    <w:rsid w:val="005846F4"/>
    <w:rsid w:val="00584ADA"/>
    <w:rsid w:val="005936D6"/>
    <w:rsid w:val="005946FF"/>
    <w:rsid w:val="00596F8C"/>
    <w:rsid w:val="0059703C"/>
    <w:rsid w:val="005A11A0"/>
    <w:rsid w:val="005A4A68"/>
    <w:rsid w:val="005A66C2"/>
    <w:rsid w:val="005A7351"/>
    <w:rsid w:val="005B1B20"/>
    <w:rsid w:val="005B2035"/>
    <w:rsid w:val="005C0210"/>
    <w:rsid w:val="005C1264"/>
    <w:rsid w:val="005C17A5"/>
    <w:rsid w:val="005C439C"/>
    <w:rsid w:val="005D11B7"/>
    <w:rsid w:val="005D42BF"/>
    <w:rsid w:val="005D445F"/>
    <w:rsid w:val="005E20F6"/>
    <w:rsid w:val="005E379B"/>
    <w:rsid w:val="005F506A"/>
    <w:rsid w:val="00601FC4"/>
    <w:rsid w:val="00602014"/>
    <w:rsid w:val="006022F2"/>
    <w:rsid w:val="00606F79"/>
    <w:rsid w:val="0061059C"/>
    <w:rsid w:val="00611B6D"/>
    <w:rsid w:val="00612196"/>
    <w:rsid w:val="006129DB"/>
    <w:rsid w:val="00614F8A"/>
    <w:rsid w:val="006158A5"/>
    <w:rsid w:val="00616822"/>
    <w:rsid w:val="006256FD"/>
    <w:rsid w:val="0063084C"/>
    <w:rsid w:val="00632B3E"/>
    <w:rsid w:val="006330A6"/>
    <w:rsid w:val="00634995"/>
    <w:rsid w:val="0063741C"/>
    <w:rsid w:val="00637F81"/>
    <w:rsid w:val="00647076"/>
    <w:rsid w:val="006478F7"/>
    <w:rsid w:val="00650D94"/>
    <w:rsid w:val="006518A5"/>
    <w:rsid w:val="00651BB2"/>
    <w:rsid w:val="00656601"/>
    <w:rsid w:val="00657BE9"/>
    <w:rsid w:val="00660E78"/>
    <w:rsid w:val="00662FF1"/>
    <w:rsid w:val="00664B00"/>
    <w:rsid w:val="006660D7"/>
    <w:rsid w:val="00673112"/>
    <w:rsid w:val="006738FC"/>
    <w:rsid w:val="00677DF3"/>
    <w:rsid w:val="00681D34"/>
    <w:rsid w:val="00684098"/>
    <w:rsid w:val="006869EE"/>
    <w:rsid w:val="006879F6"/>
    <w:rsid w:val="0069261E"/>
    <w:rsid w:val="006934D9"/>
    <w:rsid w:val="006954A1"/>
    <w:rsid w:val="006973FA"/>
    <w:rsid w:val="006A2325"/>
    <w:rsid w:val="006A5612"/>
    <w:rsid w:val="006A6EB9"/>
    <w:rsid w:val="006C0800"/>
    <w:rsid w:val="006C44F8"/>
    <w:rsid w:val="006C5CEC"/>
    <w:rsid w:val="006D4C7F"/>
    <w:rsid w:val="006D7D8B"/>
    <w:rsid w:val="006E1441"/>
    <w:rsid w:val="006E156C"/>
    <w:rsid w:val="006F495C"/>
    <w:rsid w:val="006F6C01"/>
    <w:rsid w:val="00703B63"/>
    <w:rsid w:val="00706110"/>
    <w:rsid w:val="0070743E"/>
    <w:rsid w:val="007110CC"/>
    <w:rsid w:val="007134F0"/>
    <w:rsid w:val="007143A8"/>
    <w:rsid w:val="00716197"/>
    <w:rsid w:val="00720E24"/>
    <w:rsid w:val="00727CAE"/>
    <w:rsid w:val="00731C68"/>
    <w:rsid w:val="00732CBC"/>
    <w:rsid w:val="0073326B"/>
    <w:rsid w:val="00735519"/>
    <w:rsid w:val="00735747"/>
    <w:rsid w:val="00741666"/>
    <w:rsid w:val="007417A7"/>
    <w:rsid w:val="0074256E"/>
    <w:rsid w:val="007519DD"/>
    <w:rsid w:val="007544CD"/>
    <w:rsid w:val="00765C7F"/>
    <w:rsid w:val="00767FCB"/>
    <w:rsid w:val="0077087F"/>
    <w:rsid w:val="007742D5"/>
    <w:rsid w:val="0077609E"/>
    <w:rsid w:val="00777087"/>
    <w:rsid w:val="00777BDE"/>
    <w:rsid w:val="00777E85"/>
    <w:rsid w:val="00777E8A"/>
    <w:rsid w:val="0078123A"/>
    <w:rsid w:val="007815ED"/>
    <w:rsid w:val="00782D0A"/>
    <w:rsid w:val="00790B8F"/>
    <w:rsid w:val="0079150D"/>
    <w:rsid w:val="007A0043"/>
    <w:rsid w:val="007A3657"/>
    <w:rsid w:val="007A4DAF"/>
    <w:rsid w:val="007A71ED"/>
    <w:rsid w:val="007A78C3"/>
    <w:rsid w:val="007B1151"/>
    <w:rsid w:val="007B4AFE"/>
    <w:rsid w:val="007B7639"/>
    <w:rsid w:val="007B7A6A"/>
    <w:rsid w:val="007C2077"/>
    <w:rsid w:val="007C2CCF"/>
    <w:rsid w:val="007C5D54"/>
    <w:rsid w:val="007C7A82"/>
    <w:rsid w:val="007D1CA1"/>
    <w:rsid w:val="007D61EA"/>
    <w:rsid w:val="007D6F46"/>
    <w:rsid w:val="007E3FF7"/>
    <w:rsid w:val="007E7BB6"/>
    <w:rsid w:val="007F030D"/>
    <w:rsid w:val="007F22A5"/>
    <w:rsid w:val="007F4711"/>
    <w:rsid w:val="007F777F"/>
    <w:rsid w:val="007F7E11"/>
    <w:rsid w:val="008000F1"/>
    <w:rsid w:val="00801086"/>
    <w:rsid w:val="00802CEF"/>
    <w:rsid w:val="00803F06"/>
    <w:rsid w:val="008075C6"/>
    <w:rsid w:val="00807906"/>
    <w:rsid w:val="0081211F"/>
    <w:rsid w:val="0081442B"/>
    <w:rsid w:val="00814D64"/>
    <w:rsid w:val="008158A9"/>
    <w:rsid w:val="00817560"/>
    <w:rsid w:val="0082110C"/>
    <w:rsid w:val="00822E3A"/>
    <w:rsid w:val="008256B4"/>
    <w:rsid w:val="00831FF5"/>
    <w:rsid w:val="00832A6C"/>
    <w:rsid w:val="008344EA"/>
    <w:rsid w:val="00834C08"/>
    <w:rsid w:val="00835CE7"/>
    <w:rsid w:val="0083607F"/>
    <w:rsid w:val="008440A4"/>
    <w:rsid w:val="008451D3"/>
    <w:rsid w:val="00847CBB"/>
    <w:rsid w:val="008500BB"/>
    <w:rsid w:val="00851E20"/>
    <w:rsid w:val="00852F14"/>
    <w:rsid w:val="00854282"/>
    <w:rsid w:val="00854603"/>
    <w:rsid w:val="008630EC"/>
    <w:rsid w:val="00864AC8"/>
    <w:rsid w:val="00864BD7"/>
    <w:rsid w:val="00867E59"/>
    <w:rsid w:val="00870A8F"/>
    <w:rsid w:val="00871F33"/>
    <w:rsid w:val="008730D6"/>
    <w:rsid w:val="00883769"/>
    <w:rsid w:val="008845BE"/>
    <w:rsid w:val="00886B1B"/>
    <w:rsid w:val="00893F4D"/>
    <w:rsid w:val="00897660"/>
    <w:rsid w:val="008A0F09"/>
    <w:rsid w:val="008A2225"/>
    <w:rsid w:val="008A2CDF"/>
    <w:rsid w:val="008A6050"/>
    <w:rsid w:val="008A6CF1"/>
    <w:rsid w:val="008B134B"/>
    <w:rsid w:val="008B1470"/>
    <w:rsid w:val="008B1F59"/>
    <w:rsid w:val="008B4BC0"/>
    <w:rsid w:val="008B5A23"/>
    <w:rsid w:val="008B60F0"/>
    <w:rsid w:val="008C2512"/>
    <w:rsid w:val="008C3A02"/>
    <w:rsid w:val="008C7E83"/>
    <w:rsid w:val="008D2299"/>
    <w:rsid w:val="008D2F8C"/>
    <w:rsid w:val="008D3448"/>
    <w:rsid w:val="008D60E4"/>
    <w:rsid w:val="008D6148"/>
    <w:rsid w:val="008E192D"/>
    <w:rsid w:val="008E1E0F"/>
    <w:rsid w:val="008E4A57"/>
    <w:rsid w:val="008E6E78"/>
    <w:rsid w:val="008E77E3"/>
    <w:rsid w:val="008F245D"/>
    <w:rsid w:val="008F3795"/>
    <w:rsid w:val="00903E0E"/>
    <w:rsid w:val="00906744"/>
    <w:rsid w:val="0091285E"/>
    <w:rsid w:val="009148FD"/>
    <w:rsid w:val="0092391D"/>
    <w:rsid w:val="00923E4B"/>
    <w:rsid w:val="0094144C"/>
    <w:rsid w:val="00942131"/>
    <w:rsid w:val="009423B9"/>
    <w:rsid w:val="00942789"/>
    <w:rsid w:val="00942F27"/>
    <w:rsid w:val="00944355"/>
    <w:rsid w:val="00944E8B"/>
    <w:rsid w:val="009473B1"/>
    <w:rsid w:val="0094773D"/>
    <w:rsid w:val="00952899"/>
    <w:rsid w:val="00953BEC"/>
    <w:rsid w:val="00953C92"/>
    <w:rsid w:val="009544BF"/>
    <w:rsid w:val="00956B4A"/>
    <w:rsid w:val="009611F0"/>
    <w:rsid w:val="0096350B"/>
    <w:rsid w:val="0096730E"/>
    <w:rsid w:val="00967ED9"/>
    <w:rsid w:val="009735C4"/>
    <w:rsid w:val="00975D19"/>
    <w:rsid w:val="00975D5B"/>
    <w:rsid w:val="00976375"/>
    <w:rsid w:val="00980BC2"/>
    <w:rsid w:val="0099172F"/>
    <w:rsid w:val="0099305B"/>
    <w:rsid w:val="00996EA7"/>
    <w:rsid w:val="009A0488"/>
    <w:rsid w:val="009A44A9"/>
    <w:rsid w:val="009A5615"/>
    <w:rsid w:val="009B2D40"/>
    <w:rsid w:val="009B474D"/>
    <w:rsid w:val="009B4DB9"/>
    <w:rsid w:val="009B6098"/>
    <w:rsid w:val="009C0BED"/>
    <w:rsid w:val="009C3F8A"/>
    <w:rsid w:val="009C4CBA"/>
    <w:rsid w:val="009C7276"/>
    <w:rsid w:val="009D1965"/>
    <w:rsid w:val="009D5D00"/>
    <w:rsid w:val="009E7562"/>
    <w:rsid w:val="009F05B5"/>
    <w:rsid w:val="009F6E04"/>
    <w:rsid w:val="009F79B1"/>
    <w:rsid w:val="00A02921"/>
    <w:rsid w:val="00A06B78"/>
    <w:rsid w:val="00A11237"/>
    <w:rsid w:val="00A112D1"/>
    <w:rsid w:val="00A15E63"/>
    <w:rsid w:val="00A17255"/>
    <w:rsid w:val="00A21DF2"/>
    <w:rsid w:val="00A27D1F"/>
    <w:rsid w:val="00A43091"/>
    <w:rsid w:val="00A43661"/>
    <w:rsid w:val="00A54A07"/>
    <w:rsid w:val="00A624D4"/>
    <w:rsid w:val="00A62F34"/>
    <w:rsid w:val="00A6610E"/>
    <w:rsid w:val="00A73794"/>
    <w:rsid w:val="00A81782"/>
    <w:rsid w:val="00A81B61"/>
    <w:rsid w:val="00A82316"/>
    <w:rsid w:val="00A82399"/>
    <w:rsid w:val="00A8334F"/>
    <w:rsid w:val="00A85B82"/>
    <w:rsid w:val="00A86EC8"/>
    <w:rsid w:val="00A87482"/>
    <w:rsid w:val="00A90FAC"/>
    <w:rsid w:val="00A91E64"/>
    <w:rsid w:val="00A949BB"/>
    <w:rsid w:val="00AA2D92"/>
    <w:rsid w:val="00AA6637"/>
    <w:rsid w:val="00AB203D"/>
    <w:rsid w:val="00AC01A5"/>
    <w:rsid w:val="00AC0C5A"/>
    <w:rsid w:val="00AC2D05"/>
    <w:rsid w:val="00AC72EA"/>
    <w:rsid w:val="00AD033F"/>
    <w:rsid w:val="00AD1761"/>
    <w:rsid w:val="00AD25D4"/>
    <w:rsid w:val="00AD5070"/>
    <w:rsid w:val="00AD509A"/>
    <w:rsid w:val="00AD667D"/>
    <w:rsid w:val="00AD6699"/>
    <w:rsid w:val="00AD7CC5"/>
    <w:rsid w:val="00AF0151"/>
    <w:rsid w:val="00AF250D"/>
    <w:rsid w:val="00AF6489"/>
    <w:rsid w:val="00AF6A11"/>
    <w:rsid w:val="00B01011"/>
    <w:rsid w:val="00B045FF"/>
    <w:rsid w:val="00B046B7"/>
    <w:rsid w:val="00B1484D"/>
    <w:rsid w:val="00B1751C"/>
    <w:rsid w:val="00B2608A"/>
    <w:rsid w:val="00B27C65"/>
    <w:rsid w:val="00B3030D"/>
    <w:rsid w:val="00B30E42"/>
    <w:rsid w:val="00B330EB"/>
    <w:rsid w:val="00B42E03"/>
    <w:rsid w:val="00B44CBC"/>
    <w:rsid w:val="00B50781"/>
    <w:rsid w:val="00B527C6"/>
    <w:rsid w:val="00B54F23"/>
    <w:rsid w:val="00B56179"/>
    <w:rsid w:val="00B62B3E"/>
    <w:rsid w:val="00B62F86"/>
    <w:rsid w:val="00B664AC"/>
    <w:rsid w:val="00B67DD1"/>
    <w:rsid w:val="00B75D56"/>
    <w:rsid w:val="00B84E22"/>
    <w:rsid w:val="00B86417"/>
    <w:rsid w:val="00B87218"/>
    <w:rsid w:val="00B87262"/>
    <w:rsid w:val="00B87E4E"/>
    <w:rsid w:val="00B90F13"/>
    <w:rsid w:val="00B90FCE"/>
    <w:rsid w:val="00B9209C"/>
    <w:rsid w:val="00B97851"/>
    <w:rsid w:val="00BA0420"/>
    <w:rsid w:val="00BA1552"/>
    <w:rsid w:val="00BA2BEB"/>
    <w:rsid w:val="00BA37B9"/>
    <w:rsid w:val="00BA4462"/>
    <w:rsid w:val="00BA6DAB"/>
    <w:rsid w:val="00BB3881"/>
    <w:rsid w:val="00BB4671"/>
    <w:rsid w:val="00BB6F7B"/>
    <w:rsid w:val="00BC0C53"/>
    <w:rsid w:val="00BC469D"/>
    <w:rsid w:val="00BC49E0"/>
    <w:rsid w:val="00BE37F4"/>
    <w:rsid w:val="00BE4ED2"/>
    <w:rsid w:val="00BE6BDB"/>
    <w:rsid w:val="00BF4D98"/>
    <w:rsid w:val="00BF4E6D"/>
    <w:rsid w:val="00BF54FE"/>
    <w:rsid w:val="00C00CD2"/>
    <w:rsid w:val="00C00DDB"/>
    <w:rsid w:val="00C018A0"/>
    <w:rsid w:val="00C0198E"/>
    <w:rsid w:val="00C023DC"/>
    <w:rsid w:val="00C106FC"/>
    <w:rsid w:val="00C10FB6"/>
    <w:rsid w:val="00C118C9"/>
    <w:rsid w:val="00C11D56"/>
    <w:rsid w:val="00C12F29"/>
    <w:rsid w:val="00C21641"/>
    <w:rsid w:val="00C21EF2"/>
    <w:rsid w:val="00C22569"/>
    <w:rsid w:val="00C226B0"/>
    <w:rsid w:val="00C22A14"/>
    <w:rsid w:val="00C23DD1"/>
    <w:rsid w:val="00C24AF6"/>
    <w:rsid w:val="00C311BD"/>
    <w:rsid w:val="00C34716"/>
    <w:rsid w:val="00C34B13"/>
    <w:rsid w:val="00C35E7B"/>
    <w:rsid w:val="00C405C3"/>
    <w:rsid w:val="00C46E8C"/>
    <w:rsid w:val="00C5364D"/>
    <w:rsid w:val="00C54B12"/>
    <w:rsid w:val="00C612E4"/>
    <w:rsid w:val="00C61742"/>
    <w:rsid w:val="00C61D1F"/>
    <w:rsid w:val="00C64247"/>
    <w:rsid w:val="00C65182"/>
    <w:rsid w:val="00C65C19"/>
    <w:rsid w:val="00C677A3"/>
    <w:rsid w:val="00C67DA1"/>
    <w:rsid w:val="00C726ED"/>
    <w:rsid w:val="00C72C77"/>
    <w:rsid w:val="00C81724"/>
    <w:rsid w:val="00C857DA"/>
    <w:rsid w:val="00C878CD"/>
    <w:rsid w:val="00C9544F"/>
    <w:rsid w:val="00CA11B8"/>
    <w:rsid w:val="00CA7590"/>
    <w:rsid w:val="00CB04AE"/>
    <w:rsid w:val="00CB0A9B"/>
    <w:rsid w:val="00CB2827"/>
    <w:rsid w:val="00CB3458"/>
    <w:rsid w:val="00CB3A89"/>
    <w:rsid w:val="00CB7C33"/>
    <w:rsid w:val="00CC3361"/>
    <w:rsid w:val="00CC4519"/>
    <w:rsid w:val="00CC74E3"/>
    <w:rsid w:val="00CD73BE"/>
    <w:rsid w:val="00CE01B1"/>
    <w:rsid w:val="00CE0B6C"/>
    <w:rsid w:val="00CE1565"/>
    <w:rsid w:val="00CE3B0C"/>
    <w:rsid w:val="00CE43A1"/>
    <w:rsid w:val="00CE450A"/>
    <w:rsid w:val="00CE47F4"/>
    <w:rsid w:val="00CE4C6A"/>
    <w:rsid w:val="00CE72F8"/>
    <w:rsid w:val="00CF1252"/>
    <w:rsid w:val="00CF4C03"/>
    <w:rsid w:val="00CF538D"/>
    <w:rsid w:val="00CF5F3E"/>
    <w:rsid w:val="00CF684A"/>
    <w:rsid w:val="00CF6BFE"/>
    <w:rsid w:val="00D00263"/>
    <w:rsid w:val="00D003A0"/>
    <w:rsid w:val="00D03575"/>
    <w:rsid w:val="00D053A9"/>
    <w:rsid w:val="00D05CB0"/>
    <w:rsid w:val="00D14DA4"/>
    <w:rsid w:val="00D245D7"/>
    <w:rsid w:val="00D257C8"/>
    <w:rsid w:val="00D3061B"/>
    <w:rsid w:val="00D33AAA"/>
    <w:rsid w:val="00D413D8"/>
    <w:rsid w:val="00D4312B"/>
    <w:rsid w:val="00D4381A"/>
    <w:rsid w:val="00D47140"/>
    <w:rsid w:val="00D50A74"/>
    <w:rsid w:val="00D51464"/>
    <w:rsid w:val="00D535C8"/>
    <w:rsid w:val="00D53D94"/>
    <w:rsid w:val="00D54109"/>
    <w:rsid w:val="00D62EA2"/>
    <w:rsid w:val="00D65357"/>
    <w:rsid w:val="00D737F6"/>
    <w:rsid w:val="00D73E4B"/>
    <w:rsid w:val="00D8180C"/>
    <w:rsid w:val="00D84C43"/>
    <w:rsid w:val="00D86C49"/>
    <w:rsid w:val="00D92FE3"/>
    <w:rsid w:val="00D9572E"/>
    <w:rsid w:val="00DA331B"/>
    <w:rsid w:val="00DA4318"/>
    <w:rsid w:val="00DA5188"/>
    <w:rsid w:val="00DA6988"/>
    <w:rsid w:val="00DB038F"/>
    <w:rsid w:val="00DB0408"/>
    <w:rsid w:val="00DB0F98"/>
    <w:rsid w:val="00DB29AB"/>
    <w:rsid w:val="00DC0A1E"/>
    <w:rsid w:val="00DC7D3C"/>
    <w:rsid w:val="00DD0ED7"/>
    <w:rsid w:val="00DD1C4F"/>
    <w:rsid w:val="00DE1A68"/>
    <w:rsid w:val="00DE40B3"/>
    <w:rsid w:val="00DE7495"/>
    <w:rsid w:val="00DF1A48"/>
    <w:rsid w:val="00DF3D54"/>
    <w:rsid w:val="00DF51EA"/>
    <w:rsid w:val="00DF5E9F"/>
    <w:rsid w:val="00E0326C"/>
    <w:rsid w:val="00E03EE0"/>
    <w:rsid w:val="00E10143"/>
    <w:rsid w:val="00E13457"/>
    <w:rsid w:val="00E1587B"/>
    <w:rsid w:val="00E17912"/>
    <w:rsid w:val="00E17BF6"/>
    <w:rsid w:val="00E20C3D"/>
    <w:rsid w:val="00E2215B"/>
    <w:rsid w:val="00E25F9A"/>
    <w:rsid w:val="00E26007"/>
    <w:rsid w:val="00E33D63"/>
    <w:rsid w:val="00E37FDF"/>
    <w:rsid w:val="00E40BF7"/>
    <w:rsid w:val="00E4191C"/>
    <w:rsid w:val="00E477D3"/>
    <w:rsid w:val="00E51804"/>
    <w:rsid w:val="00E539A5"/>
    <w:rsid w:val="00E56CA7"/>
    <w:rsid w:val="00E56EB3"/>
    <w:rsid w:val="00E57B5F"/>
    <w:rsid w:val="00E60F9F"/>
    <w:rsid w:val="00E65A93"/>
    <w:rsid w:val="00E71B5E"/>
    <w:rsid w:val="00E74A36"/>
    <w:rsid w:val="00E80838"/>
    <w:rsid w:val="00E81823"/>
    <w:rsid w:val="00E81C16"/>
    <w:rsid w:val="00E85D64"/>
    <w:rsid w:val="00E87307"/>
    <w:rsid w:val="00E96879"/>
    <w:rsid w:val="00EA3715"/>
    <w:rsid w:val="00EA730F"/>
    <w:rsid w:val="00EB24BF"/>
    <w:rsid w:val="00EC1358"/>
    <w:rsid w:val="00EC34C5"/>
    <w:rsid w:val="00EC3AC1"/>
    <w:rsid w:val="00ED1023"/>
    <w:rsid w:val="00ED3D78"/>
    <w:rsid w:val="00EE75AB"/>
    <w:rsid w:val="00EF3E22"/>
    <w:rsid w:val="00EF40BE"/>
    <w:rsid w:val="00EF618C"/>
    <w:rsid w:val="00F00682"/>
    <w:rsid w:val="00F01859"/>
    <w:rsid w:val="00F02483"/>
    <w:rsid w:val="00F170FC"/>
    <w:rsid w:val="00F20B27"/>
    <w:rsid w:val="00F22D55"/>
    <w:rsid w:val="00F23005"/>
    <w:rsid w:val="00F231DE"/>
    <w:rsid w:val="00F25B37"/>
    <w:rsid w:val="00F34F29"/>
    <w:rsid w:val="00F351B1"/>
    <w:rsid w:val="00F354C5"/>
    <w:rsid w:val="00F42A69"/>
    <w:rsid w:val="00F4484B"/>
    <w:rsid w:val="00F47B19"/>
    <w:rsid w:val="00F50768"/>
    <w:rsid w:val="00F512EB"/>
    <w:rsid w:val="00F5650D"/>
    <w:rsid w:val="00F56D4A"/>
    <w:rsid w:val="00F57634"/>
    <w:rsid w:val="00F60BCF"/>
    <w:rsid w:val="00F61DB5"/>
    <w:rsid w:val="00F63EDC"/>
    <w:rsid w:val="00F649CF"/>
    <w:rsid w:val="00F64D07"/>
    <w:rsid w:val="00F65099"/>
    <w:rsid w:val="00F65F84"/>
    <w:rsid w:val="00F72D7D"/>
    <w:rsid w:val="00F74BC6"/>
    <w:rsid w:val="00F74DE0"/>
    <w:rsid w:val="00F84499"/>
    <w:rsid w:val="00F8771B"/>
    <w:rsid w:val="00F91FB8"/>
    <w:rsid w:val="00F92053"/>
    <w:rsid w:val="00F9718C"/>
    <w:rsid w:val="00FA09A4"/>
    <w:rsid w:val="00FA0EB4"/>
    <w:rsid w:val="00FA78BF"/>
    <w:rsid w:val="00FB059A"/>
    <w:rsid w:val="00FB351C"/>
    <w:rsid w:val="00FB3BEA"/>
    <w:rsid w:val="00FB541D"/>
    <w:rsid w:val="00FB7BC7"/>
    <w:rsid w:val="00FC37C0"/>
    <w:rsid w:val="00FC4356"/>
    <w:rsid w:val="00FC4E30"/>
    <w:rsid w:val="00FC76F8"/>
    <w:rsid w:val="00FD020A"/>
    <w:rsid w:val="00FD235B"/>
    <w:rsid w:val="00FE1D1A"/>
    <w:rsid w:val="00FE654B"/>
    <w:rsid w:val="00FF12EC"/>
    <w:rsid w:val="00FF292C"/>
    <w:rsid w:val="00FF3EF7"/>
    <w:rsid w:val="00FF4C4A"/>
    <w:rsid w:val="00FF4D0F"/>
    <w:rsid w:val="00FF58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Тоболь стайл"/>
    <w:qFormat/>
    <w:rsid w:val="00082719"/>
    <w:rPr>
      <w:rFonts w:ascii="Times New Roman" w:hAnsi="Times New Roman"/>
      <w:sz w:val="28"/>
    </w:rPr>
  </w:style>
  <w:style w:type="paragraph" w:styleId="1">
    <w:name w:val="heading 1"/>
    <w:basedOn w:val="a"/>
    <w:next w:val="a"/>
    <w:link w:val="10"/>
    <w:uiPriority w:val="9"/>
    <w:qFormat/>
    <w:rsid w:val="00967ED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CB345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E3FF7"/>
    <w:rPr>
      <w:color w:val="0000FF" w:themeColor="hyperlink"/>
      <w:u w:val="single"/>
    </w:rPr>
  </w:style>
  <w:style w:type="paragraph" w:styleId="a4">
    <w:name w:val="List Paragraph"/>
    <w:basedOn w:val="a"/>
    <w:uiPriority w:val="34"/>
    <w:qFormat/>
    <w:rsid w:val="00777E85"/>
    <w:pPr>
      <w:ind w:left="720"/>
      <w:contextualSpacing/>
    </w:pPr>
  </w:style>
  <w:style w:type="paragraph" w:styleId="a5">
    <w:name w:val="Normal (Web)"/>
    <w:basedOn w:val="a"/>
    <w:uiPriority w:val="99"/>
    <w:unhideWhenUsed/>
    <w:qFormat/>
    <w:rsid w:val="006A6EB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6">
    <w:basedOn w:val="a"/>
    <w:next w:val="a5"/>
    <w:uiPriority w:val="99"/>
    <w:unhideWhenUsed/>
    <w:rsid w:val="00832A6C"/>
    <w:pPr>
      <w:spacing w:before="100" w:beforeAutospacing="1" w:after="100" w:afterAutospacing="1" w:line="240" w:lineRule="auto"/>
      <w:ind w:firstLine="0"/>
      <w:jc w:val="left"/>
    </w:pPr>
    <w:rPr>
      <w:rFonts w:eastAsia="Times New Roman" w:cs="Times New Roman"/>
      <w:sz w:val="24"/>
      <w:szCs w:val="24"/>
      <w:lang w:eastAsia="ru-RU"/>
    </w:rPr>
  </w:style>
  <w:style w:type="paragraph" w:styleId="a7">
    <w:name w:val="Body Text Indent"/>
    <w:basedOn w:val="a"/>
    <w:link w:val="a8"/>
    <w:semiHidden/>
    <w:rsid w:val="00DE1A68"/>
    <w:pPr>
      <w:shd w:val="clear" w:color="auto" w:fill="FFFFFF"/>
      <w:spacing w:line="240" w:lineRule="auto"/>
      <w:ind w:firstLine="567"/>
    </w:pPr>
    <w:rPr>
      <w:rFonts w:eastAsia="Times New Roman" w:cs="Times New Roman"/>
      <w:szCs w:val="20"/>
      <w:lang w:val="uk-UA" w:eastAsia="ru-RU"/>
    </w:rPr>
  </w:style>
  <w:style w:type="character" w:customStyle="1" w:styleId="a8">
    <w:name w:val="Основной текст с отступом Знак"/>
    <w:basedOn w:val="a0"/>
    <w:link w:val="a7"/>
    <w:semiHidden/>
    <w:rsid w:val="00DE1A68"/>
    <w:rPr>
      <w:rFonts w:ascii="Times New Roman" w:eastAsia="Times New Roman" w:hAnsi="Times New Roman" w:cs="Times New Roman"/>
      <w:sz w:val="28"/>
      <w:szCs w:val="20"/>
      <w:shd w:val="clear" w:color="auto" w:fill="FFFFFF"/>
      <w:lang w:val="uk-UA" w:eastAsia="ru-RU"/>
    </w:rPr>
  </w:style>
  <w:style w:type="character" w:styleId="a9">
    <w:name w:val="FollowedHyperlink"/>
    <w:basedOn w:val="a0"/>
    <w:uiPriority w:val="99"/>
    <w:semiHidden/>
    <w:unhideWhenUsed/>
    <w:rsid w:val="00CB3458"/>
    <w:rPr>
      <w:color w:val="800080" w:themeColor="followedHyperlink"/>
      <w:u w:val="single"/>
    </w:rPr>
  </w:style>
  <w:style w:type="character" w:customStyle="1" w:styleId="20">
    <w:name w:val="Заголовок 2 Знак"/>
    <w:basedOn w:val="a0"/>
    <w:link w:val="2"/>
    <w:uiPriority w:val="9"/>
    <w:rsid w:val="00CB3458"/>
    <w:rPr>
      <w:rFonts w:asciiTheme="majorHAnsi" w:eastAsiaTheme="majorEastAsia" w:hAnsiTheme="majorHAnsi" w:cstheme="majorBidi"/>
      <w:color w:val="365F91" w:themeColor="accent1" w:themeShade="BF"/>
      <w:sz w:val="26"/>
      <w:szCs w:val="26"/>
    </w:rPr>
  </w:style>
  <w:style w:type="character" w:customStyle="1" w:styleId="11">
    <w:name w:val="Неразрешенное упоминание1"/>
    <w:basedOn w:val="a0"/>
    <w:uiPriority w:val="99"/>
    <w:semiHidden/>
    <w:unhideWhenUsed/>
    <w:rsid w:val="00D92FE3"/>
    <w:rPr>
      <w:color w:val="605E5C"/>
      <w:shd w:val="clear" w:color="auto" w:fill="E1DFDD"/>
    </w:rPr>
  </w:style>
  <w:style w:type="character" w:customStyle="1" w:styleId="z">
    <w:name w:val="z"/>
    <w:basedOn w:val="a0"/>
    <w:rsid w:val="00582BE9"/>
  </w:style>
  <w:style w:type="table" w:styleId="aa">
    <w:name w:val="Table Grid"/>
    <w:basedOn w:val="a1"/>
    <w:uiPriority w:val="59"/>
    <w:rsid w:val="00F56D4A"/>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Неразрешенное упоминание2"/>
    <w:basedOn w:val="a0"/>
    <w:uiPriority w:val="99"/>
    <w:semiHidden/>
    <w:unhideWhenUsed/>
    <w:rsid w:val="005B2035"/>
    <w:rPr>
      <w:color w:val="605E5C"/>
      <w:shd w:val="clear" w:color="auto" w:fill="E1DFDD"/>
    </w:rPr>
  </w:style>
  <w:style w:type="character" w:styleId="ab">
    <w:name w:val="Strong"/>
    <w:basedOn w:val="a0"/>
    <w:uiPriority w:val="22"/>
    <w:qFormat/>
    <w:rsid w:val="00BC49E0"/>
    <w:rPr>
      <w:b/>
      <w:bCs/>
    </w:rPr>
  </w:style>
  <w:style w:type="paragraph" w:styleId="ac">
    <w:name w:val="No Spacing"/>
    <w:qFormat/>
    <w:rsid w:val="002B3E8E"/>
    <w:pPr>
      <w:spacing w:line="240" w:lineRule="auto"/>
    </w:pPr>
    <w:rPr>
      <w:rFonts w:ascii="Times New Roman" w:hAnsi="Times New Roman"/>
      <w:sz w:val="28"/>
    </w:rPr>
  </w:style>
  <w:style w:type="paragraph" w:customStyle="1" w:styleId="12">
    <w:name w:val="1"/>
    <w:basedOn w:val="a"/>
    <w:next w:val="a5"/>
    <w:uiPriority w:val="99"/>
    <w:unhideWhenUsed/>
    <w:rsid w:val="00C35E7B"/>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Неразрешенное упоминание2"/>
    <w:basedOn w:val="a0"/>
    <w:uiPriority w:val="99"/>
    <w:semiHidden/>
    <w:unhideWhenUsed/>
    <w:rsid w:val="00C35E7B"/>
    <w:rPr>
      <w:color w:val="605E5C"/>
      <w:shd w:val="clear" w:color="auto" w:fill="E1DFDD"/>
    </w:rPr>
  </w:style>
  <w:style w:type="paragraph" w:styleId="ad">
    <w:name w:val="header"/>
    <w:basedOn w:val="a"/>
    <w:link w:val="ae"/>
    <w:unhideWhenUsed/>
    <w:rsid w:val="00C35E7B"/>
    <w:pPr>
      <w:tabs>
        <w:tab w:val="center" w:pos="4677"/>
        <w:tab w:val="right" w:pos="9355"/>
      </w:tabs>
      <w:spacing w:line="240" w:lineRule="auto"/>
    </w:pPr>
  </w:style>
  <w:style w:type="character" w:customStyle="1" w:styleId="ae">
    <w:name w:val="Верхний колонтитул Знак"/>
    <w:basedOn w:val="a0"/>
    <w:link w:val="ad"/>
    <w:uiPriority w:val="99"/>
    <w:rsid w:val="00C35E7B"/>
    <w:rPr>
      <w:rFonts w:ascii="Times New Roman" w:hAnsi="Times New Roman"/>
      <w:sz w:val="28"/>
    </w:rPr>
  </w:style>
  <w:style w:type="paragraph" w:styleId="af">
    <w:name w:val="footer"/>
    <w:basedOn w:val="a"/>
    <w:link w:val="af0"/>
    <w:uiPriority w:val="99"/>
    <w:unhideWhenUsed/>
    <w:rsid w:val="00C35E7B"/>
    <w:pPr>
      <w:tabs>
        <w:tab w:val="center" w:pos="4677"/>
        <w:tab w:val="right" w:pos="9355"/>
      </w:tabs>
      <w:spacing w:line="240" w:lineRule="auto"/>
    </w:pPr>
  </w:style>
  <w:style w:type="character" w:customStyle="1" w:styleId="af0">
    <w:name w:val="Нижний колонтитул Знак"/>
    <w:basedOn w:val="a0"/>
    <w:link w:val="af"/>
    <w:uiPriority w:val="99"/>
    <w:rsid w:val="00C35E7B"/>
    <w:rPr>
      <w:rFonts w:ascii="Times New Roman" w:hAnsi="Times New Roman"/>
      <w:sz w:val="28"/>
    </w:rPr>
  </w:style>
  <w:style w:type="paragraph" w:styleId="af1">
    <w:name w:val="Balloon Text"/>
    <w:basedOn w:val="a"/>
    <w:link w:val="af2"/>
    <w:uiPriority w:val="99"/>
    <w:semiHidden/>
    <w:unhideWhenUsed/>
    <w:rsid w:val="00C35E7B"/>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C35E7B"/>
    <w:rPr>
      <w:rFonts w:ascii="Tahoma" w:hAnsi="Tahoma" w:cs="Tahoma"/>
      <w:sz w:val="16"/>
      <w:szCs w:val="16"/>
    </w:rPr>
  </w:style>
  <w:style w:type="character" w:styleId="af3">
    <w:name w:val="Emphasis"/>
    <w:basedOn w:val="a0"/>
    <w:uiPriority w:val="20"/>
    <w:qFormat/>
    <w:rsid w:val="00C35E7B"/>
    <w:rPr>
      <w:i/>
      <w:iCs/>
    </w:rPr>
  </w:style>
  <w:style w:type="paragraph" w:customStyle="1" w:styleId="af4">
    <w:basedOn w:val="a"/>
    <w:next w:val="a5"/>
    <w:uiPriority w:val="99"/>
    <w:unhideWhenUsed/>
    <w:rsid w:val="00B527C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967ED9"/>
    <w:rPr>
      <w:rFonts w:asciiTheme="majorHAnsi" w:eastAsiaTheme="majorEastAsia" w:hAnsiTheme="majorHAnsi" w:cstheme="majorBidi"/>
      <w:color w:val="365F91" w:themeColor="accent1" w:themeShade="BF"/>
      <w:sz w:val="32"/>
      <w:szCs w:val="32"/>
    </w:rPr>
  </w:style>
  <w:style w:type="character" w:customStyle="1" w:styleId="3">
    <w:name w:val="Заголовок 3 Знак"/>
    <w:basedOn w:val="a0"/>
    <w:qFormat/>
    <w:rsid w:val="00BC0C53"/>
    <w:rPr>
      <w:rFonts w:ascii="Times New Roman" w:eastAsia="Times New Roman" w:hAnsi="Times New Roman" w:cs="Times New Roman"/>
      <w:b/>
      <w:bCs/>
      <w:color w:val="000000" w:themeColor="text1"/>
      <w:sz w:val="28"/>
      <w:szCs w:val="20"/>
    </w:rPr>
  </w:style>
  <w:style w:type="paragraph" w:styleId="af5">
    <w:name w:val="TOC Heading"/>
    <w:basedOn w:val="1"/>
    <w:next w:val="a"/>
    <w:uiPriority w:val="39"/>
    <w:qFormat/>
    <w:rsid w:val="008B1470"/>
    <w:pPr>
      <w:suppressAutoHyphens/>
      <w:spacing w:before="480" w:line="276" w:lineRule="auto"/>
      <w:ind w:firstLine="0"/>
      <w:jc w:val="left"/>
    </w:pPr>
    <w:rPr>
      <w:rFonts w:ascii="Cambria" w:eastAsia="Times New Roman" w:hAnsi="Cambria" w:cs="Times New Roman"/>
      <w:b/>
      <w:bCs/>
      <w:color w:val="365F91"/>
      <w:sz w:val="28"/>
      <w:szCs w:val="28"/>
    </w:rPr>
  </w:style>
  <w:style w:type="paragraph" w:customStyle="1" w:styleId="af6">
    <w:name w:val="!Текст_Д"/>
    <w:basedOn w:val="a"/>
    <w:qFormat/>
    <w:rsid w:val="008B1470"/>
    <w:pPr>
      <w:suppressAutoHyphens/>
    </w:pPr>
    <w:rPr>
      <w:rFonts w:eastAsia="Calibri" w:cs="Times New Roman"/>
      <w:szCs w:val="28"/>
      <w:lang w:val="uk-UA" w:eastAsia="ru-RU"/>
    </w:rPr>
  </w:style>
  <w:style w:type="paragraph" w:styleId="13">
    <w:name w:val="toc 1"/>
    <w:basedOn w:val="a"/>
    <w:next w:val="a"/>
    <w:autoRedefine/>
    <w:uiPriority w:val="39"/>
    <w:unhideWhenUsed/>
    <w:qFormat/>
    <w:rsid w:val="008B1470"/>
    <w:pPr>
      <w:tabs>
        <w:tab w:val="right" w:leader="dot" w:pos="9628"/>
      </w:tabs>
      <w:suppressAutoHyphens/>
      <w:ind w:firstLine="0"/>
    </w:pPr>
    <w:rPr>
      <w:rFonts w:eastAsia="Calibri" w:cs="Times New Roman"/>
      <w:b/>
      <w:bCs/>
      <w:noProof/>
      <w:szCs w:val="28"/>
      <w:shd w:val="clear" w:color="auto" w:fill="FFFFFF"/>
      <w:lang w:val="uk-UA" w:bidi="en-US"/>
    </w:rPr>
  </w:style>
  <w:style w:type="paragraph" w:styleId="23">
    <w:name w:val="toc 2"/>
    <w:basedOn w:val="a"/>
    <w:next w:val="a"/>
    <w:autoRedefine/>
    <w:uiPriority w:val="39"/>
    <w:unhideWhenUsed/>
    <w:qFormat/>
    <w:rsid w:val="002C49C5"/>
    <w:pPr>
      <w:tabs>
        <w:tab w:val="left" w:pos="880"/>
        <w:tab w:val="right" w:leader="dot" w:pos="9628"/>
      </w:tabs>
      <w:suppressAutoHyphens/>
      <w:spacing w:after="100" w:line="276" w:lineRule="auto"/>
      <w:ind w:firstLine="567"/>
      <w:jc w:val="left"/>
    </w:pPr>
    <w:rPr>
      <w:rFonts w:eastAsia="Calibri" w:cs="Times New Roman"/>
      <w:noProof/>
      <w:szCs w:val="28"/>
      <w:shd w:val="clear" w:color="auto" w:fill="FFFFFF"/>
      <w:lang w:val="uk-UA" w:eastAsia="ru-RU" w:bidi="en-US"/>
    </w:rPr>
  </w:style>
  <w:style w:type="paragraph" w:customStyle="1" w:styleId="14">
    <w:name w:val="Обычный (Интернет)1"/>
    <w:basedOn w:val="a"/>
    <w:rsid w:val="00485418"/>
    <w:pPr>
      <w:suppressAutoHyphens/>
      <w:spacing w:before="280" w:after="280" w:line="240" w:lineRule="auto"/>
      <w:ind w:firstLine="0"/>
      <w:jc w:val="left"/>
    </w:pPr>
    <w:rPr>
      <w:rFonts w:ascii="Liberation Serif" w:eastAsia="Times New Roman" w:hAnsi="Liberation Serif" w:cs="Times New Roman"/>
      <w:kern w:val="2"/>
      <w:sz w:val="24"/>
      <w:szCs w:val="24"/>
      <w:lang w:val="en-US" w:eastAsia="ru-RU" w:bidi="hi-IN"/>
    </w:rPr>
  </w:style>
  <w:style w:type="paragraph" w:styleId="af7">
    <w:name w:val="Body Text"/>
    <w:basedOn w:val="a"/>
    <w:link w:val="af8"/>
    <w:uiPriority w:val="99"/>
    <w:semiHidden/>
    <w:unhideWhenUsed/>
    <w:rsid w:val="00FB059A"/>
    <w:pPr>
      <w:spacing w:after="120"/>
    </w:pPr>
  </w:style>
  <w:style w:type="character" w:customStyle="1" w:styleId="af8">
    <w:name w:val="Основной текст Знак"/>
    <w:basedOn w:val="a0"/>
    <w:link w:val="af7"/>
    <w:uiPriority w:val="99"/>
    <w:semiHidden/>
    <w:rsid w:val="00FB059A"/>
    <w:rPr>
      <w:rFonts w:ascii="Times New Roman" w:hAnsi="Times New Roman"/>
      <w:sz w:val="28"/>
    </w:rPr>
  </w:style>
  <w:style w:type="paragraph" w:styleId="30">
    <w:name w:val="toc 3"/>
    <w:basedOn w:val="a"/>
    <w:next w:val="a"/>
    <w:autoRedefine/>
    <w:uiPriority w:val="39"/>
    <w:semiHidden/>
    <w:unhideWhenUsed/>
    <w:qFormat/>
    <w:rsid w:val="00543005"/>
    <w:pPr>
      <w:spacing w:after="100" w:line="276" w:lineRule="auto"/>
      <w:ind w:left="440" w:firstLine="0"/>
      <w:jc w:val="left"/>
    </w:pPr>
    <w:rPr>
      <w:rFonts w:asciiTheme="minorHAnsi" w:eastAsiaTheme="minorEastAsia" w:hAnsiTheme="minorHAnsi"/>
      <w:sz w:val="22"/>
    </w:rPr>
  </w:style>
  <w:style w:type="paragraph" w:customStyle="1" w:styleId="Standard">
    <w:name w:val="Standard"/>
    <w:uiPriority w:val="99"/>
    <w:rsid w:val="00807906"/>
    <w:pPr>
      <w:widowControl w:val="0"/>
      <w:suppressAutoHyphens/>
      <w:autoSpaceDN w:val="0"/>
      <w:spacing w:line="240" w:lineRule="auto"/>
    </w:pPr>
    <w:rPr>
      <w:rFonts w:ascii="Times New Roman" w:eastAsia="SimSun" w:hAnsi="Times New Roman" w:cs="Mangal"/>
      <w:kern w:val="3"/>
      <w:sz w:val="24"/>
      <w:szCs w:val="24"/>
      <w:lang w:eastAsia="zh-CN" w:bidi="hi-IN"/>
    </w:rPr>
  </w:style>
  <w:style w:type="paragraph" w:customStyle="1" w:styleId="xfmc1">
    <w:name w:val="xfmc1"/>
    <w:basedOn w:val="a"/>
    <w:rsid w:val="00807906"/>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05285035">
      <w:bodyDiv w:val="1"/>
      <w:marLeft w:val="0"/>
      <w:marRight w:val="0"/>
      <w:marTop w:val="0"/>
      <w:marBottom w:val="0"/>
      <w:divBdr>
        <w:top w:val="none" w:sz="0" w:space="0" w:color="auto"/>
        <w:left w:val="none" w:sz="0" w:space="0" w:color="auto"/>
        <w:bottom w:val="none" w:sz="0" w:space="0" w:color="auto"/>
        <w:right w:val="none" w:sz="0" w:space="0" w:color="auto"/>
      </w:divBdr>
    </w:div>
    <w:div w:id="492993199">
      <w:bodyDiv w:val="1"/>
      <w:marLeft w:val="0"/>
      <w:marRight w:val="0"/>
      <w:marTop w:val="0"/>
      <w:marBottom w:val="0"/>
      <w:divBdr>
        <w:top w:val="none" w:sz="0" w:space="0" w:color="auto"/>
        <w:left w:val="none" w:sz="0" w:space="0" w:color="auto"/>
        <w:bottom w:val="none" w:sz="0" w:space="0" w:color="auto"/>
        <w:right w:val="none" w:sz="0" w:space="0" w:color="auto"/>
      </w:divBdr>
    </w:div>
    <w:div w:id="577402314">
      <w:bodyDiv w:val="1"/>
      <w:marLeft w:val="0"/>
      <w:marRight w:val="0"/>
      <w:marTop w:val="0"/>
      <w:marBottom w:val="0"/>
      <w:divBdr>
        <w:top w:val="none" w:sz="0" w:space="0" w:color="auto"/>
        <w:left w:val="none" w:sz="0" w:space="0" w:color="auto"/>
        <w:bottom w:val="none" w:sz="0" w:space="0" w:color="auto"/>
        <w:right w:val="none" w:sz="0" w:space="0" w:color="auto"/>
      </w:divBdr>
    </w:div>
    <w:div w:id="826751526">
      <w:bodyDiv w:val="1"/>
      <w:marLeft w:val="0"/>
      <w:marRight w:val="0"/>
      <w:marTop w:val="0"/>
      <w:marBottom w:val="0"/>
      <w:divBdr>
        <w:top w:val="none" w:sz="0" w:space="0" w:color="auto"/>
        <w:left w:val="none" w:sz="0" w:space="0" w:color="auto"/>
        <w:bottom w:val="none" w:sz="0" w:space="0" w:color="auto"/>
        <w:right w:val="none" w:sz="0" w:space="0" w:color="auto"/>
      </w:divBdr>
    </w:div>
    <w:div w:id="843057580">
      <w:bodyDiv w:val="1"/>
      <w:marLeft w:val="0"/>
      <w:marRight w:val="0"/>
      <w:marTop w:val="0"/>
      <w:marBottom w:val="0"/>
      <w:divBdr>
        <w:top w:val="none" w:sz="0" w:space="0" w:color="auto"/>
        <w:left w:val="none" w:sz="0" w:space="0" w:color="auto"/>
        <w:bottom w:val="none" w:sz="0" w:space="0" w:color="auto"/>
        <w:right w:val="none" w:sz="0" w:space="0" w:color="auto"/>
      </w:divBdr>
    </w:div>
    <w:div w:id="873928244">
      <w:bodyDiv w:val="1"/>
      <w:marLeft w:val="0"/>
      <w:marRight w:val="0"/>
      <w:marTop w:val="0"/>
      <w:marBottom w:val="0"/>
      <w:divBdr>
        <w:top w:val="none" w:sz="0" w:space="0" w:color="auto"/>
        <w:left w:val="none" w:sz="0" w:space="0" w:color="auto"/>
        <w:bottom w:val="none" w:sz="0" w:space="0" w:color="auto"/>
        <w:right w:val="none" w:sz="0" w:space="0" w:color="auto"/>
      </w:divBdr>
    </w:div>
    <w:div w:id="986975850">
      <w:bodyDiv w:val="1"/>
      <w:marLeft w:val="0"/>
      <w:marRight w:val="0"/>
      <w:marTop w:val="0"/>
      <w:marBottom w:val="0"/>
      <w:divBdr>
        <w:top w:val="none" w:sz="0" w:space="0" w:color="auto"/>
        <w:left w:val="none" w:sz="0" w:space="0" w:color="auto"/>
        <w:bottom w:val="none" w:sz="0" w:space="0" w:color="auto"/>
        <w:right w:val="none" w:sz="0" w:space="0" w:color="auto"/>
      </w:divBdr>
    </w:div>
    <w:div w:id="1040974955">
      <w:bodyDiv w:val="1"/>
      <w:marLeft w:val="0"/>
      <w:marRight w:val="0"/>
      <w:marTop w:val="0"/>
      <w:marBottom w:val="0"/>
      <w:divBdr>
        <w:top w:val="none" w:sz="0" w:space="0" w:color="auto"/>
        <w:left w:val="none" w:sz="0" w:space="0" w:color="auto"/>
        <w:bottom w:val="none" w:sz="0" w:space="0" w:color="auto"/>
        <w:right w:val="none" w:sz="0" w:space="0" w:color="auto"/>
      </w:divBdr>
    </w:div>
    <w:div w:id="1074931310">
      <w:bodyDiv w:val="1"/>
      <w:marLeft w:val="0"/>
      <w:marRight w:val="0"/>
      <w:marTop w:val="0"/>
      <w:marBottom w:val="0"/>
      <w:divBdr>
        <w:top w:val="none" w:sz="0" w:space="0" w:color="auto"/>
        <w:left w:val="none" w:sz="0" w:space="0" w:color="auto"/>
        <w:bottom w:val="none" w:sz="0" w:space="0" w:color="auto"/>
        <w:right w:val="none" w:sz="0" w:space="0" w:color="auto"/>
      </w:divBdr>
    </w:div>
    <w:div w:id="1089545558">
      <w:bodyDiv w:val="1"/>
      <w:marLeft w:val="0"/>
      <w:marRight w:val="0"/>
      <w:marTop w:val="0"/>
      <w:marBottom w:val="0"/>
      <w:divBdr>
        <w:top w:val="none" w:sz="0" w:space="0" w:color="auto"/>
        <w:left w:val="none" w:sz="0" w:space="0" w:color="auto"/>
        <w:bottom w:val="none" w:sz="0" w:space="0" w:color="auto"/>
        <w:right w:val="none" w:sz="0" w:space="0" w:color="auto"/>
      </w:divBdr>
    </w:div>
    <w:div w:id="1388214376">
      <w:bodyDiv w:val="1"/>
      <w:marLeft w:val="0"/>
      <w:marRight w:val="0"/>
      <w:marTop w:val="0"/>
      <w:marBottom w:val="0"/>
      <w:divBdr>
        <w:top w:val="none" w:sz="0" w:space="0" w:color="auto"/>
        <w:left w:val="none" w:sz="0" w:space="0" w:color="auto"/>
        <w:bottom w:val="none" w:sz="0" w:space="0" w:color="auto"/>
        <w:right w:val="none" w:sz="0" w:space="0" w:color="auto"/>
      </w:divBdr>
    </w:div>
    <w:div w:id="1463696935">
      <w:bodyDiv w:val="1"/>
      <w:marLeft w:val="0"/>
      <w:marRight w:val="0"/>
      <w:marTop w:val="0"/>
      <w:marBottom w:val="0"/>
      <w:divBdr>
        <w:top w:val="none" w:sz="0" w:space="0" w:color="auto"/>
        <w:left w:val="none" w:sz="0" w:space="0" w:color="auto"/>
        <w:bottom w:val="none" w:sz="0" w:space="0" w:color="auto"/>
        <w:right w:val="none" w:sz="0" w:space="0" w:color="auto"/>
      </w:divBdr>
    </w:div>
    <w:div w:id="1829395367">
      <w:bodyDiv w:val="1"/>
      <w:marLeft w:val="0"/>
      <w:marRight w:val="0"/>
      <w:marTop w:val="0"/>
      <w:marBottom w:val="0"/>
      <w:divBdr>
        <w:top w:val="none" w:sz="0" w:space="0" w:color="auto"/>
        <w:left w:val="none" w:sz="0" w:space="0" w:color="auto"/>
        <w:bottom w:val="none" w:sz="0" w:space="0" w:color="auto"/>
        <w:right w:val="none" w:sz="0" w:space="0" w:color="auto"/>
      </w:divBdr>
    </w:div>
    <w:div w:id="1848405021">
      <w:bodyDiv w:val="1"/>
      <w:marLeft w:val="0"/>
      <w:marRight w:val="0"/>
      <w:marTop w:val="0"/>
      <w:marBottom w:val="0"/>
      <w:divBdr>
        <w:top w:val="none" w:sz="0" w:space="0" w:color="auto"/>
        <w:left w:val="none" w:sz="0" w:space="0" w:color="auto"/>
        <w:bottom w:val="none" w:sz="0" w:space="0" w:color="auto"/>
        <w:right w:val="none" w:sz="0" w:space="0" w:color="auto"/>
      </w:divBdr>
    </w:div>
    <w:div w:id="1945306819">
      <w:bodyDiv w:val="1"/>
      <w:marLeft w:val="0"/>
      <w:marRight w:val="0"/>
      <w:marTop w:val="0"/>
      <w:marBottom w:val="0"/>
      <w:divBdr>
        <w:top w:val="none" w:sz="0" w:space="0" w:color="auto"/>
        <w:left w:val="none" w:sz="0" w:space="0" w:color="auto"/>
        <w:bottom w:val="none" w:sz="0" w:space="0" w:color="auto"/>
        <w:right w:val="none" w:sz="0" w:space="0" w:color="auto"/>
      </w:divBdr>
    </w:div>
    <w:div w:id="1980264779">
      <w:bodyDiv w:val="1"/>
      <w:marLeft w:val="0"/>
      <w:marRight w:val="0"/>
      <w:marTop w:val="0"/>
      <w:marBottom w:val="0"/>
      <w:divBdr>
        <w:top w:val="none" w:sz="0" w:space="0" w:color="auto"/>
        <w:left w:val="none" w:sz="0" w:space="0" w:color="auto"/>
        <w:bottom w:val="none" w:sz="0" w:space="0" w:color="auto"/>
        <w:right w:val="none" w:sz="0" w:space="0" w:color="auto"/>
      </w:divBdr>
    </w:div>
    <w:div w:id="2096317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k.wikipedia.org/wiki/%D0%A7%D0%BE%D1%80%D0%BD%D0%B8%D0%B9_%D0%B3%D1%83%D0%BC%D0%BE%D1%80" TargetMode="External"/><Relationship Id="rId21" Type="http://schemas.openxmlformats.org/officeDocument/2006/relationships/hyperlink" Target="https://uk.wikipedia.org/wiki/%D0%A1%D0%B0%D1%82%D0%B8%D1%80%D0%B0" TargetMode="External"/><Relationship Id="rId42" Type="http://schemas.openxmlformats.org/officeDocument/2006/relationships/hyperlink" Target="http://onlinecorrector.com.ua/%D1%97%D1%85-%D1%96-%D1%97%D1%85%D0%BD%D1%96%D0%B9" TargetMode="External"/><Relationship Id="rId47" Type="http://schemas.openxmlformats.org/officeDocument/2006/relationships/hyperlink" Target="http://onlinecorrector.com.ua/%D0%BD%D0%B8%D0%B7%D0%BA%D0%B0" TargetMode="External"/><Relationship Id="rId63" Type="http://schemas.openxmlformats.org/officeDocument/2006/relationships/hyperlink" Target="http://onlinecorrector.com.ua/%D0%BA%D0%BE%D0%BC%D0%B0-%D0%BF%D0%B5%D1%80%D0%B5%D0%B4-%D0%BF%D0%BE%D1%80%D1%96%D0%B2%D0%BD%D1%8F%D0%BB%D1%8C%D0%BD%D0%B8%D0%BC-%D0%B7%D0%B2%D0%BE%D1%80%D0%BE%D1%82%D0%BE%D0%BC" TargetMode="External"/><Relationship Id="rId68" Type="http://schemas.openxmlformats.org/officeDocument/2006/relationships/hyperlink" Target="https://uk.wikipedia.org/wiki/%D0%A1%D0%B0%D1%80%D0%BA%D0%B0%D0%B7%D0%BC" TargetMode="External"/><Relationship Id="rId84" Type="http://schemas.openxmlformats.org/officeDocument/2006/relationships/chart" Target="charts/chart3.xml"/><Relationship Id="rId89" Type="http://schemas.openxmlformats.org/officeDocument/2006/relationships/hyperlink" Target="https://uk.wikipedia.org/wiki/%D0%A1%D0%B0%D1%80%D0%BA%D0%B0%D0%B7%D0%BC" TargetMode="External"/><Relationship Id="rId112"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hyperlink" Target="https://uk.wikipedia.org/wiki/%D0%86%D1%80%D0%BE%D0%BD%D1%96%D1%8F" TargetMode="External"/><Relationship Id="rId29" Type="http://schemas.openxmlformats.org/officeDocument/2006/relationships/hyperlink" Target="http://onlinecorrector.com.ua/%D1%83%D0%BF%D1%80%D0%BE%D0%B4%D0%BE%D0%B2%D0%B6" TargetMode="External"/><Relationship Id="rId107" Type="http://schemas.openxmlformats.org/officeDocument/2006/relationships/hyperlink" Target="https://www.ukrlib.com.ua/dic/show.php?w=343" TargetMode="External"/><Relationship Id="rId11" Type="http://schemas.openxmlformats.org/officeDocument/2006/relationships/hyperlink" Target="http://onlinecorrector.com.ua/%D0%B1%D1%83%D1%82%D0%B8-%D1%81%D1%82%D0%B0%D0%B2%D0%B0%D1%82%D0%B8-%D0%BE%D0%B1%D1%81%D1%82%D0%B0%D0%B2%D0%B0%D1%82%D0%B8" TargetMode="External"/><Relationship Id="rId24" Type="http://schemas.openxmlformats.org/officeDocument/2006/relationships/hyperlink" Target="https://uk.wikipedia.org/wiki/%D0%9A%D0%B0%D1%80%D0%B8%D0%BA%D0%B0%D1%82%D1%83%D1%80%D0%B0" TargetMode="External"/><Relationship Id="rId32" Type="http://schemas.openxmlformats.org/officeDocument/2006/relationships/hyperlink" Target="http://onlinecorrector.com.ua/%D0%B7%D0%B0%D0%B9%D0%B2%D0%B0-%D0%BA%D0%BE%D0%BC%D0%B0-%D0%BF%D0%B5%D1%80%D0%B5%D0%B4-%D1%82%D0%B0" TargetMode="External"/><Relationship Id="rId37" Type="http://schemas.openxmlformats.org/officeDocument/2006/relationships/hyperlink" Target="http://onlinecorrector.com.ua/%D0%B7%D0%B3%D1%96%D0%B4%D0%BD%D0%BE-%D0%B7" TargetMode="External"/><Relationship Id="rId40" Type="http://schemas.openxmlformats.org/officeDocument/2006/relationships/hyperlink" Target="http://onlinecorrector.com.ua/%D1%86%D0%B5%D0%B9-%D0%B7%D0%B0%D0%B4%D0%B0%D0%BD%D0%B8%D0%B9-%D0%BF%D1%80%D0%BE%D0%BF%D0%BE%D0%BD%D0%BE%D0%B2%D0%B0%D0%BD%D0%B8%D0%B9" TargetMode="External"/><Relationship Id="rId45" Type="http://schemas.openxmlformats.org/officeDocument/2006/relationships/hyperlink" Target="http://onlinecorrector.com.ua/%D1%87%D0%B8%D0%BC%D0%B0%D0%BB%D0%B8%D0%B9-%D0%BD%D0%B5%D0%B0%D0%B1%D0%B8%D1%8F%D0%BA%D0%B8%D0%B9-%D0%B2%D0%B5%D0%BB%D0%B8%D0%BA%D0%B8%D0%B9" TargetMode="External"/><Relationship Id="rId53" Type="http://schemas.openxmlformats.org/officeDocument/2006/relationships/hyperlink" Target="http://onlinecorrector.com.ua/%D0%BA%D0%BE%D0%BC%D0%B0-%D0%BF%D0%B5%D1%80%D0%B5%D0%B4-%D0%BF%D0%BE%D1%80%D1%96%D0%B2%D0%BD%D1%8F%D0%BB%D1%8C%D0%BD%D0%B8%D0%BC-%D0%B7%D0%B2%D0%BE%D1%80%D0%BE%D1%82%D0%BE%D0%BC" TargetMode="External"/><Relationship Id="rId58" Type="http://schemas.openxmlformats.org/officeDocument/2006/relationships/hyperlink" Target="http://onlinecorrector.com.ua/%D0%BF%D0%B5%D1%80%D0%B5%D0%B4%D0%B0%D0%B2%D0%B0%D0%BD%D0%BD%D1%8F" TargetMode="External"/><Relationship Id="rId66" Type="http://schemas.openxmlformats.org/officeDocument/2006/relationships/hyperlink" Target="https://uk.wikipedia.org/wiki/%D0%9F%D0%B0%D1%80%D0%BE%D0%B4%D1%96%D1%8F" TargetMode="External"/><Relationship Id="rId74" Type="http://schemas.openxmlformats.org/officeDocument/2006/relationships/chart" Target="charts/chart1.xml"/><Relationship Id="rId79" Type="http://schemas.openxmlformats.org/officeDocument/2006/relationships/image" Target="media/image5.jpeg"/><Relationship Id="rId87" Type="http://schemas.openxmlformats.org/officeDocument/2006/relationships/hyperlink" Target="https://uk.wikipedia.org/wiki/%D0%86%D1%80%D0%BE%D0%BD%D1%96%D1%8F" TargetMode="External"/><Relationship Id="rId102" Type="http://schemas.openxmlformats.org/officeDocument/2006/relationships/hyperlink" Target="https://studfile.net/preview/5993270/page:3/" TargetMode="External"/><Relationship Id="rId110" Type="http://schemas.openxmlformats.org/officeDocument/2006/relationships/hyperlink" Target="http://esu.com.ua/search_articles.php?id=24711" TargetMode="External"/><Relationship Id="rId5" Type="http://schemas.openxmlformats.org/officeDocument/2006/relationships/webSettings" Target="webSettings.xml"/><Relationship Id="rId61" Type="http://schemas.openxmlformats.org/officeDocument/2006/relationships/hyperlink" Target="http://onlinecorrector.com.ua/%D1%83%D1%85%D0%B2%D0%B0%D0%BB%D0%B0-%D0%BF%D0%BE%D1%81%D1%82%D0%B0%D0%BD%D0%BE%D0%B2%D0%B0-%D0%B2%D0%B8%D1%80%D0%BE%D0%BA-%D0%BE%D0%B7%D0%BD%D0%B0%D1%87%D0%B5%D0%BD%D0%BD%D1%8F" TargetMode="External"/><Relationship Id="rId82" Type="http://schemas.openxmlformats.org/officeDocument/2006/relationships/image" Target="media/image8.jpeg"/><Relationship Id="rId90" Type="http://schemas.openxmlformats.org/officeDocument/2006/relationships/hyperlink" Target="http://www.ff.unipo.sk/jak/cislo23-24.html" TargetMode="External"/><Relationship Id="rId95" Type="http://schemas.openxmlformats.org/officeDocument/2006/relationships/hyperlink" Target="http://moodle.mdu.in.ua/mod/book/view.php?id=5927&amp;chapterid=1183" TargetMode="External"/><Relationship Id="rId19" Type="http://schemas.openxmlformats.org/officeDocument/2006/relationships/hyperlink" Target="https://uk.wikipedia.org/wiki/%D0%86%D1%80%D0%BE%D0%BD%D1%96%D1%8F" TargetMode="External"/><Relationship Id="rId14" Type="http://schemas.openxmlformats.org/officeDocument/2006/relationships/hyperlink" Target="http://onlinecorrector.com.ua/%D0%B7%D0%B0%D0%BA%D0%BE%D1%80%D0%B4%D0%BE%D0%BD%D0%BD%D0%B8%D0%B9" TargetMode="External"/><Relationship Id="rId22" Type="http://schemas.openxmlformats.org/officeDocument/2006/relationships/hyperlink" Target="https://uk.wikipedia.org/wiki/%D0%A1%D0%B0%D1%80%D0%BA%D0%B0%D0%B7%D0%BC" TargetMode="External"/><Relationship Id="rId27" Type="http://schemas.openxmlformats.org/officeDocument/2006/relationships/hyperlink" Target="https://uk.wikipedia.org/wiki/%D0%9A%D0%B0%D1%80%D0%B8%D0%BA%D0%B0%D1%82%D1%83%D1%80%D0%B0" TargetMode="External"/><Relationship Id="rId30" Type="http://schemas.openxmlformats.org/officeDocument/2006/relationships/hyperlink" Target="http://onlinecorrector.com.ua/%D0%B7%D0%B0%D0%BA%D0%BE%D1%80%D0%B4%D0%BE%D0%BD%D0%BD%D0%B8%D0%B9" TargetMode="External"/><Relationship Id="rId35" Type="http://schemas.openxmlformats.org/officeDocument/2006/relationships/hyperlink" Target="http://onlinecorrector.com.ua/%D1%83%D1%85%D0%B2%D0%B0%D0%BB%D0%B0-%D0%BF%D0%BE%D1%81%D1%82%D0%B0%D0%BD%D0%BE%D0%B2%D0%B0-%D0%B2%D0%B8%D1%80%D0%BE%D0%BA-%D0%BE%D0%B7%D0%BD%D0%B0%D1%87%D0%B5%D0%BD%D0%BD%D1%8F" TargetMode="External"/><Relationship Id="rId43" Type="http://schemas.openxmlformats.org/officeDocument/2006/relationships/hyperlink" Target="http://onlinecorrector.com.ua/%D0%B2%D1%81%D1%82%D0%B0%D0%BD%D0%BE%D0%B2%D0%BB%D0%B5%D0%BD%D0%BD%D1%8F-%D0%BD%D0%B0%D1%81%D1%82%D0%B0%D0%BD%D0%BE%D0%B2%D0%B0" TargetMode="External"/><Relationship Id="rId48" Type="http://schemas.openxmlformats.org/officeDocument/2006/relationships/hyperlink" Target="http://onlinecorrector.com.ua/%D0%B4%D0%B5%D1%8F%D0%BA%D0%B8%D0%B9-%D0%BF%D0%BE%D0%BE%D0%B4%D0%B8%D0%BD%D0%BE%D0%BA%D0%B8%D0%B9-%D0%B2%D1%96%D0%B4%D0%BE%D0%BA%D1%80%D0%B5%D0%BC%D0%BB%D0%B5%D0%BD%D0%B8%D0%B9" TargetMode="External"/><Relationship Id="rId56" Type="http://schemas.openxmlformats.org/officeDocument/2006/relationships/hyperlink" Target="http://onlinecorrector.com.ua/%D0%B7%D0%B0%D0%BD%D1%8F%D1%82%D1%82%D1%8F-%D0%BB%D0%B5%D0%BA%D1%86%D1%96%D1%8F-%D0%B3%D0%BE%D0%B4%D0%B8%D0%BD%D0%B0-%D0%BD%D0%B0%D1%83%D0%BA%D0%B0" TargetMode="External"/><Relationship Id="rId64" Type="http://schemas.openxmlformats.org/officeDocument/2006/relationships/hyperlink" Target="http://onlinecorrector.com.ua/%D0%B4%D0%B5%D1%8F%D0%BA%D0%B8%D0%B9-%D0%BF%D0%BE%D0%BE%D0%B4%D0%B8%D0%BD%D0%BE%D0%BA%D0%B8%D0%B9-%D0%B2%D1%96%D0%B4%D0%BE%D0%BA%D1%80%D0%B5%D0%BC%D0%BB%D0%B5%D0%BD%D0%B8%D0%B9" TargetMode="External"/><Relationship Id="rId69" Type="http://schemas.openxmlformats.org/officeDocument/2006/relationships/hyperlink" Target="https://uk.wikipedia.org/wiki/%D0%90%D0%BD%D0%B5%D0%BA%D0%B4%D0%BE%D1%82" TargetMode="External"/><Relationship Id="rId77" Type="http://schemas.openxmlformats.org/officeDocument/2006/relationships/image" Target="media/image3.jpeg"/><Relationship Id="rId100" Type="http://schemas.openxmlformats.org/officeDocument/2006/relationships/hyperlink" Target="http://jvestnik-sss.donnu.edu.ua/article/download/6164/6193" TargetMode="External"/><Relationship Id="rId105" Type="http://schemas.openxmlformats.org/officeDocument/2006/relationships/hyperlink" Target="https://slovnyk.ua/index.php?swrd=&#1057;&#1072;&#1088;&#1082;&#1072;&#1079;&#1084;" TargetMode="External"/><Relationship Id="rId113"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onlinecorrector.com.ua/%D0%BA%D0%BE%D0%BC%D0%B0-%D0%BF%D0%B5%D1%80%D0%B5%D0%B4-%D0%BF%D0%BE%D1%80%D1%96%D0%B2%D0%BD%D1%8F%D0%BB%D1%8C%D0%BD%D0%B8%D0%BC-%D0%B7%D0%B2%D0%BE%D1%80%D0%BE%D1%82%D0%BE%D0%BC" TargetMode="External"/><Relationship Id="rId72" Type="http://schemas.openxmlformats.org/officeDocument/2006/relationships/hyperlink" Target="https://uk.wikipedia.org/wiki/%D0%9A%D0%B0%D1%80%D0%B8%D0%BA%D0%B0%D1%82%D1%83%D1%80%D0%B0" TargetMode="External"/><Relationship Id="rId80" Type="http://schemas.openxmlformats.org/officeDocument/2006/relationships/image" Target="media/image6.jpeg"/><Relationship Id="rId85" Type="http://schemas.openxmlformats.org/officeDocument/2006/relationships/hyperlink" Target="http://onlinecorrector.com.ua/%D0%B4%D0%B5%D1%8F%D0%BA%D0%B8%D0%B9-%D0%BF%D0%BE%D0%BE%D0%B4%D0%B8%D0%BD%D0%BE%D0%BA%D0%B8%D0%B9-%D0%B2%D1%96%D0%B4%D0%BE%D0%BA%D1%80%D0%B5%D0%BC%D0%BB%D0%B5%D0%BD%D0%B8%D0%B9" TargetMode="External"/><Relationship Id="rId93" Type="http://schemas.openxmlformats.org/officeDocument/2006/relationships/hyperlink" Target="https://ru.osvita.ua/vnz/reports/culture/10277/" TargetMode="External"/><Relationship Id="rId98" Type="http://schemas.openxmlformats.org/officeDocument/2006/relationships/hyperlink" Target="https://cyberleninka.ru/article/n/strategiya-perevoda-kak-termin-perevodovedeniya/viewer" TargetMode="External"/><Relationship Id="rId3" Type="http://schemas.openxmlformats.org/officeDocument/2006/relationships/styles" Target="styles.xml"/><Relationship Id="rId12" Type="http://schemas.openxmlformats.org/officeDocument/2006/relationships/hyperlink" Target="http://onlinecorrector.com.ua/%D1%97%D1%85-%D1%96-%D1%97%D1%85%D0%BD%D1%96%D0%B9" TargetMode="External"/><Relationship Id="rId17" Type="http://schemas.openxmlformats.org/officeDocument/2006/relationships/hyperlink" Target="https://uk.wikipedia.org/wiki/%D0%9F%D0%B0%D1%80%D0%BE%D0%B4%D1%96%D1%8F" TargetMode="External"/><Relationship Id="rId25" Type="http://schemas.openxmlformats.org/officeDocument/2006/relationships/hyperlink" Target="https://uk.wikipedia.org/wiki/%D0%96%D0%B0%D1%80%D1%82" TargetMode="External"/><Relationship Id="rId33" Type="http://schemas.openxmlformats.org/officeDocument/2006/relationships/hyperlink" Target="http://onlinecorrector.com.ua/%D1%83%D1%85%D0%B2%D0%B0%D0%BB%D0%B0-%D0%BF%D0%BE%D1%81%D1%82%D0%B0%D0%BD%D0%BE%D0%B2%D0%B0-%D0%B2%D0%B8%D1%80%D0%BE%D0%BA-%D0%BE%D0%B7%D0%BD%D0%B0%D1%87%D0%B5%D0%BD%D0%BD%D1%8F" TargetMode="External"/><Relationship Id="rId38" Type="http://schemas.openxmlformats.org/officeDocument/2006/relationships/hyperlink" Target="http://onlinecorrector.com.ua/%D1%83-%D0%BC%D0%B5%D0%B6%D0%B0%D1%85-%D1%83-%D1%80%D0%B0%D0%BC%D0%B0%D1%85" TargetMode="External"/><Relationship Id="rId46" Type="http://schemas.openxmlformats.org/officeDocument/2006/relationships/hyperlink" Target="http://onlinecorrector.com.ua/%D0%B7%D0%B0%D0%B9%D0%B2%D0%B0-%D0%BA%D0%BE%D0%BC%D0%B0-%D0%BF%D0%B5%D1%80%D0%B5%D0%B4-%D1%82%D0%BE%D1%89%D0%BE" TargetMode="External"/><Relationship Id="rId59" Type="http://schemas.openxmlformats.org/officeDocument/2006/relationships/hyperlink" Target="http://onlinecorrector.com.ua/%D0%B7%D0%B0%D0%B7%D0%B2%D0%B8%D1%87%D0%B0%D0%B9-%D0%B7%D0%B4%D0%B5%D0%B1%D1%96%D0%BB%D1%8C%D1%88%D0%BE%D0%B3%D0%BE-%D0%BF%D0%B5%D1%80%D0%B5%D0%B2%D0%B0%D0%B6%D0%BD%D0%BE" TargetMode="External"/><Relationship Id="rId67" Type="http://schemas.openxmlformats.org/officeDocument/2006/relationships/hyperlink" Target="https://uk.wikipedia.org/wiki/%D0%A1%D0%B0%D1%82%D0%B8%D1%80%D0%B0" TargetMode="External"/><Relationship Id="rId103" Type="http://schemas.openxmlformats.org/officeDocument/2006/relationships/hyperlink" Target="https://slovnyk.ua/index.php?swrdF" TargetMode="External"/><Relationship Id="rId108" Type="http://schemas.openxmlformats.org/officeDocument/2006/relationships/hyperlink" Target="https://www.telegraph.co.uk/news/uknews/1581251/British-humourdictated-by-genetics.html" TargetMode="External"/><Relationship Id="rId20" Type="http://schemas.openxmlformats.org/officeDocument/2006/relationships/hyperlink" Target="https://uk.wikipedia.org/wiki/%D0%9F%D0%B0%D1%80%D0%BE%D0%B4%D1%96%D1%8F" TargetMode="External"/><Relationship Id="rId41" Type="http://schemas.openxmlformats.org/officeDocument/2006/relationships/hyperlink" Target="http://onlinecorrector.com.ua/%D1%83%D1%8F%D0%B2%D0%B0" TargetMode="External"/><Relationship Id="rId54" Type="http://schemas.openxmlformats.org/officeDocument/2006/relationships/hyperlink" Target="http://onlinecorrector.com.ua/%D0%B7%D0%B0%D0%BD%D1%8F%D1%82%D1%82%D1%8F-%D0%BB%D0%B5%D0%BA%D1%86%D1%96%D1%8F-%D0%B3%D0%BE%D0%B4%D0%B8%D0%BD%D0%B0-%D0%BD%D0%B0%D1%83%D0%BA%D0%B0" TargetMode="External"/><Relationship Id="rId62" Type="http://schemas.openxmlformats.org/officeDocument/2006/relationships/hyperlink" Target="http://onlinecorrector.com.ua/%D0%B7%D0%B3%D1%96%D0%B4%D0%BD%D0%BE-%D0%B7" TargetMode="External"/><Relationship Id="rId70" Type="http://schemas.openxmlformats.org/officeDocument/2006/relationships/hyperlink" Target="https://uk.wikipedia.org/wiki/%D0%9A%D0%B0%D1%80%D0%B8%D0%BA%D0%B0%D1%82%D1%83%D1%80%D0%B0" TargetMode="External"/><Relationship Id="rId75" Type="http://schemas.openxmlformats.org/officeDocument/2006/relationships/image" Target="media/image1.jpeg"/><Relationship Id="rId83" Type="http://schemas.openxmlformats.org/officeDocument/2006/relationships/chart" Target="charts/chart2.xml"/><Relationship Id="rId88" Type="http://schemas.openxmlformats.org/officeDocument/2006/relationships/hyperlink" Target="https://uk.wikipedia.org/wiki/%D0%9F%D0%B0%D1%80%D0%BE%D0%B4%D1%96%D1%8F" TargetMode="External"/><Relationship Id="rId91" Type="http://schemas.openxmlformats.org/officeDocument/2006/relationships/hyperlink" Target="http://esu.com.ua/search_articles.php?id=24711" TargetMode="External"/><Relationship Id="rId96" Type="http://schemas.openxmlformats.org/officeDocument/2006/relationships/hyperlink" Target="http://molodyvcheny.in.ua/files/journal/2016/2/90.pdf" TargetMode="External"/><Relationship Id="rId111" Type="http://schemas.openxmlformats.org/officeDocument/2006/relationships/hyperlink" Target="http://sum.in.ua/s/anekdo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onlinecorrector.com.ua/%D1%83%D1%85%D0%B2%D0%B0%D0%BB%D0%B0-%D0%BF%D0%BE%D1%81%D1%82%D0%B0%D0%BD%D0%BE%D0%B2%D0%B0-%D0%B2%D0%B8%D1%80%D0%BE%D0%BA-%D0%BE%D0%B7%D0%BD%D0%B0%D1%87%D0%B5%D0%BD%D0%BD%D1%8F" TargetMode="External"/><Relationship Id="rId23" Type="http://schemas.openxmlformats.org/officeDocument/2006/relationships/hyperlink" Target="https://uk.wikipedia.org/wiki/%D0%90%D0%BD%D0%B5%D0%BA%D0%B4%D0%BE%D1%82" TargetMode="External"/><Relationship Id="rId28" Type="http://schemas.openxmlformats.org/officeDocument/2006/relationships/hyperlink" Target="https://uk.wikipedia.org/wiki/%D0%A8%D0%B0%D1%80%D0%B6" TargetMode="External"/><Relationship Id="rId36" Type="http://schemas.openxmlformats.org/officeDocument/2006/relationships/hyperlink" Target="http://onlinecorrector.com.ua/%D1%81%D0%B5%D1%80%D0%B5%D0%B4%D0%BE%D0%B2%D0%B8%D1%89%D0%B5" TargetMode="External"/><Relationship Id="rId49" Type="http://schemas.openxmlformats.org/officeDocument/2006/relationships/hyperlink" Target="http://onlinecorrector.com.ua/%D0%BA%D0%BE%D0%BC%D0%B0-%D0%BF%D0%B5%D1%80%D0%B5%D0%B4-%D0%BF%D0%BE%D1%80%D1%96%D0%B2%D0%BD%D1%8F%D0%BB%D1%8C%D0%BD%D0%B8%D0%BC-%D0%B7%D0%B2%D0%BE%D1%80%D0%BE%D1%82%D0%BE%D0%BC" TargetMode="External"/><Relationship Id="rId57" Type="http://schemas.openxmlformats.org/officeDocument/2006/relationships/hyperlink" Target="http://onlinecorrector.com.ua/%D0%BF%D0%B5%D1%80%D0%B5%D0%B2%D1%96%D1%80%D1%82%D0%B5-%D1%83%D0%B7%D0%B3%D0%BE%D0%B4%D0%B6%D0%B5%D0%BD%D0%BD%D1%8F-%D1%81%D0%BB%D1%96%D0%B2" TargetMode="External"/><Relationship Id="rId106" Type="http://schemas.openxmlformats.org/officeDocument/2006/relationships/hyperlink" Target="https://proridne.org/" TargetMode="External"/><Relationship Id="rId114"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hyperlink" Target="http://onlinecorrector.com.ua/%D1%81%D0%B5%D1%80%D0%B5%D0%B4%D0%BE%D0%B2%D0%B8%D1%89%D0%B5" TargetMode="External"/><Relationship Id="rId44" Type="http://schemas.openxmlformats.org/officeDocument/2006/relationships/hyperlink" Target="http://onlinecorrector.com.ua/%D1%96%D1%81%D0%BD%D1%83%D0%B2%D0%B0%D1%82%D0%B8-%D0%B1%D1%83%D1%82%D0%B8" TargetMode="External"/><Relationship Id="rId52" Type="http://schemas.openxmlformats.org/officeDocument/2006/relationships/hyperlink" Target="http://onlinecorrector.com.ua/%D1%8F%D0%BA-%D1%85%D1%82%D0%BE-%D1%89%D0%BE-%D0%B7%D0%B0-%D0%BA%D0%BE%D0%B3%D0%BE-%D1%89%D0%BE" TargetMode="External"/><Relationship Id="rId60" Type="http://schemas.openxmlformats.org/officeDocument/2006/relationships/hyperlink" Target="http://onlinecorrector.com.ua/%D1%83%D1%85%D0%B2%D0%B0%D0%BB%D0%B0-%D0%BF%D0%BE%D1%81%D1%82%D0%B0%D0%BD%D0%BE%D0%B2%D0%B0-%D0%B2%D0%B8%D1%80%D0%BE%D0%BA-%D0%BE%D0%B7%D0%BD%D0%B0%D1%87%D0%B5%D0%BD%D0%BD%D1%8F" TargetMode="External"/><Relationship Id="rId65" Type="http://schemas.openxmlformats.org/officeDocument/2006/relationships/hyperlink" Target="https://uk.wikipedia.org/wiki/%D0%86%D1%80%D0%BE%D0%BD%D1%96%D1%8F" TargetMode="External"/><Relationship Id="rId73" Type="http://schemas.openxmlformats.org/officeDocument/2006/relationships/hyperlink" Target="http://onlinecorrector.com.ua/%D0%B4%D0%B5%D1%8F%D0%BA%D0%B8%D0%B9-%D0%BF%D0%BE%D0%BE%D0%B4%D0%B8%D0%BD%D0%BE%D0%BA%D0%B8%D0%B9-%D0%B2%D1%96%D0%B4%D0%BE%D0%BA%D1%80%D0%B5%D0%BC%D0%BB%D0%B5%D0%BD%D0%B8%D0%B9" TargetMode="External"/><Relationship Id="rId78" Type="http://schemas.openxmlformats.org/officeDocument/2006/relationships/image" Target="media/image4.jpeg"/><Relationship Id="rId81" Type="http://schemas.openxmlformats.org/officeDocument/2006/relationships/image" Target="media/image7.jpeg"/><Relationship Id="rId86" Type="http://schemas.openxmlformats.org/officeDocument/2006/relationships/hyperlink" Target="http://onlinecorrector.com.ua/%D0%B2%D0%BD%D0%B7-%D0%B2%D0%B8%D1%88" TargetMode="External"/><Relationship Id="rId94" Type="http://schemas.openxmlformats.org/officeDocument/2006/relationships/hyperlink" Target="https://pidru4niki.com/19570411/kulturologiya/gumor_skladova_kulturi_spilkuvannya" TargetMode="External"/><Relationship Id="rId99" Type="http://schemas.openxmlformats.org/officeDocument/2006/relationships/hyperlink" Target="https://suspilne.media/11200-korotka-istoria-ukrainskogo-gumoru-vid-skovorodi-do-zelenskogo/" TargetMode="External"/><Relationship Id="rId101" Type="http://schemas.openxmlformats.org/officeDocument/2006/relationships/hyperlink" Target="http://doi.org/10.5281/zenodo.3707936"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onlinecorrector.com.ua/%D1%83%D1%85%D0%B2%D0%B0%D0%BB%D0%B0-%D0%BF%D0%BE%D1%81%D1%82%D0%B0%D0%BD%D0%BE%D0%B2%D0%B0-%D0%B2%D0%B8%D1%80%D0%BE%D0%BA-%D0%BE%D0%B7%D0%BD%D0%B0%D1%87%D0%B5%D0%BD%D0%BD%D1%8F" TargetMode="External"/><Relationship Id="rId18" Type="http://schemas.openxmlformats.org/officeDocument/2006/relationships/hyperlink" Target="https://uk.wikipedia.org/wiki/%D0%A1%D0%B0%D1%80%D0%BA%D0%B0%D0%B7%D0%BC" TargetMode="External"/><Relationship Id="rId39" Type="http://schemas.openxmlformats.org/officeDocument/2006/relationships/hyperlink" Target="http://onlinecorrector.com.ua/%D0%BF%D0%B5%D1%80%D0%B5%D0%B2%D1%96%D1%80%D1%82%D0%B5-%D1%83%D0%B7%D0%B3%D0%BE%D0%B4%D0%B6%D0%B5%D0%BD%D0%BD%D1%8F-%D1%81%D0%BB%D1%96%D0%B2" TargetMode="External"/><Relationship Id="rId109" Type="http://schemas.openxmlformats.org/officeDocument/2006/relationships/hyperlink" Target="http://tapemark.narod.ru/les/137b.html" TargetMode="External"/><Relationship Id="rId34" Type="http://schemas.openxmlformats.org/officeDocument/2006/relationships/hyperlink" Target="http://onlinecorrector.com.ua/%D0%B2%D0%B8%D0%B4%D1%96%D0%BB%D0%B5%D0%BD%D0%BD%D1%8F-%D0%BA%D0%BE%D0%BC%D0%B0%D0%BC%D0%B8-%D0%B2%D1%81%D1%82%D0%B0%D0%B2%D0%BD%D0%B8%D1%85-%D1%81%D0%BB%D1%96%D0%B2" TargetMode="External"/><Relationship Id="rId50" Type="http://schemas.openxmlformats.org/officeDocument/2006/relationships/hyperlink" Target="http://onlinecorrector.com.ua/%D0%BA%D0%BE%D0%BC%D0%B0-%D0%BF%D0%B5%D1%80%D0%B5%D0%B4-%D0%BF%D0%BE%D1%80%D1%96%D0%B2%D0%BD%D1%8F%D0%BB%D1%8C%D0%BD%D0%B8%D0%BC-%D0%B7%D0%B2%D0%BE%D1%80%D0%BE%D1%82%D0%BE%D0%BC" TargetMode="External"/><Relationship Id="rId55" Type="http://schemas.openxmlformats.org/officeDocument/2006/relationships/hyperlink" Target="http://onlinecorrector.com.ua/%D0%BA%D0%BE%D0%BC%D0%B0-%D0%BF%D0%B5%D1%80%D0%B5%D0%B4-%D0%BF%D0%BE%D1%80%D1%96%D0%B2%D0%BD%D1%8F%D0%BB%D1%8C%D0%BD%D0%B8%D0%BC-%D0%B7%D0%B2%D0%BE%D1%80%D0%BE%D1%82%D0%BE%D0%BC" TargetMode="External"/><Relationship Id="rId76" Type="http://schemas.openxmlformats.org/officeDocument/2006/relationships/image" Target="media/image2.jpeg"/><Relationship Id="rId97" Type="http://schemas.openxmlformats.org/officeDocument/2006/relationships/hyperlink" Target="https://vseosvita.ua/library/dodatkovij-material-do-uroku-literatura-i-kultura-rodi-literaturi-epos-lirika-drama-ihni-harakterni-oznaki-literaturnij-proces-310591.html" TargetMode="External"/><Relationship Id="rId104" Type="http://schemas.openxmlformats.org/officeDocument/2006/relationships/hyperlink" Target="https://www.radiosvoboda.org/a/1999890.html" TargetMode="External"/><Relationship Id="rId7" Type="http://schemas.openxmlformats.org/officeDocument/2006/relationships/endnotes" Target="endnotes.xml"/><Relationship Id="rId71" Type="http://schemas.openxmlformats.org/officeDocument/2006/relationships/hyperlink" Target="https://uk.wikipedia.org/wiki/%D0%96%D0%B0%D1%80%D1%82" TargetMode="External"/><Relationship Id="rId92" Type="http://schemas.openxmlformats.org/officeDocument/2006/relationships/hyperlink" Target="http://sum.in.ua/s/Ghumor"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image" Target="../media/image9.jpeg"/></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39"/>
  <c:chart>
    <c:autoTitleDeleted val="1"/>
    <c:view3D>
      <c:perspective val="30"/>
    </c:view3D>
    <c:plotArea>
      <c:layout>
        <c:manualLayout>
          <c:layoutTarget val="inner"/>
          <c:xMode val="edge"/>
          <c:yMode val="edge"/>
          <c:x val="8.6174405190501679E-2"/>
          <c:y val="9.5334006326132356E-2"/>
          <c:w val="0.91382558741979414"/>
          <c:h val="0.47444967308080593"/>
        </c:manualLayout>
      </c:layout>
      <c:bar3DChart>
        <c:barDir val="col"/>
        <c:grouping val="clustered"/>
        <c:ser>
          <c:idx val="0"/>
          <c:order val="0"/>
          <c:tx>
            <c:strRef>
              <c:f>Лист1!$B$1</c:f>
              <c:strCache>
                <c:ptCount val="1"/>
                <c:pt idx="0">
                  <c:v>Вид комічного</c:v>
                </c:pt>
              </c:strCache>
            </c:strRef>
          </c:tx>
          <c:dLbls>
            <c:dLbl>
              <c:idx val="0"/>
              <c:tx>
                <c:rich>
                  <a:bodyPr/>
                  <a:lstStyle/>
                  <a:p>
                    <a:r>
                      <a:rPr lang="en-US"/>
                      <a:t>42%</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5B1B-4494-BDA3-3422DA2743A0}"/>
                </c:ext>
              </c:extLst>
            </c:dLbl>
            <c:dLbl>
              <c:idx val="1"/>
              <c:tx>
                <c:rich>
                  <a:bodyPr/>
                  <a:lstStyle/>
                  <a:p>
                    <a:r>
                      <a:rPr lang="en-US"/>
                      <a:t>27%</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5B1B-4494-BDA3-3422DA2743A0}"/>
                </c:ext>
              </c:extLst>
            </c:dLbl>
            <c:dLbl>
              <c:idx val="2"/>
              <c:tx>
                <c:rich>
                  <a:bodyPr/>
                  <a:lstStyle/>
                  <a:p>
                    <a:r>
                      <a:rPr lang="en-US"/>
                      <a:t>21%</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2-5B1B-4494-BDA3-3422DA2743A0}"/>
                </c:ext>
              </c:extLst>
            </c:dLbl>
            <c:dLbl>
              <c:idx val="3"/>
              <c:tx>
                <c:rich>
                  <a:bodyPr/>
                  <a:lstStyle/>
                  <a:p>
                    <a:r>
                      <a:rPr lang="en-US"/>
                      <a:t>4%</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5B1B-4494-BDA3-3422DA2743A0}"/>
                </c:ext>
              </c:extLst>
            </c:dLbl>
            <c:dLbl>
              <c:idx val="4"/>
              <c:tx>
                <c:rich>
                  <a:bodyPr/>
                  <a:lstStyle/>
                  <a:p>
                    <a:r>
                      <a:rPr lang="en-US"/>
                      <a:t>3%</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4-5B1B-4494-BDA3-3422DA2743A0}"/>
                </c:ext>
              </c:extLst>
            </c:dLbl>
            <c:dLbl>
              <c:idx val="5"/>
              <c:tx>
                <c:rich>
                  <a:bodyPr/>
                  <a:lstStyle/>
                  <a:p>
                    <a:r>
                      <a:rPr lang="en-US"/>
                      <a:t>2%</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5-5B1B-4494-BDA3-3422DA2743A0}"/>
                </c:ext>
              </c:extLst>
            </c:dLbl>
            <c:dLbl>
              <c:idx val="6"/>
              <c:tx>
                <c:rich>
                  <a:bodyPr/>
                  <a:lstStyle/>
                  <a:p>
                    <a:r>
                      <a:rPr lang="en-US"/>
                      <a:t>1%</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6-5B1B-4494-BDA3-3422DA2743A0}"/>
                </c:ext>
              </c:extLst>
            </c:dLbl>
            <c:dLbl>
              <c:idx val="7"/>
              <c:tx>
                <c:rich>
                  <a:bodyPr/>
                  <a:lstStyle/>
                  <a:p>
                    <a:r>
                      <a:rPr lang="en-US"/>
                      <a:t>2%</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7-5B1B-4494-BDA3-3422DA2743A0}"/>
                </c:ext>
              </c:extLst>
            </c:dLbl>
            <c:dLbl>
              <c:idx val="8"/>
              <c:tx>
                <c:rich>
                  <a:bodyPr/>
                  <a:lstStyle/>
                  <a:p>
                    <a:r>
                      <a:rPr lang="en-US"/>
                      <a:t>2%</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8-5B1B-4494-BDA3-3422DA2743A0}"/>
                </c:ext>
              </c:extLst>
            </c:dLbl>
            <c:dLbl>
              <c:idx val="9"/>
              <c:tx>
                <c:rich>
                  <a:bodyPr/>
                  <a:lstStyle/>
                  <a:p>
                    <a:r>
                      <a:rPr lang="en-US"/>
                      <a:t>2%</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9-5B1B-4494-BDA3-3422DA2743A0}"/>
                </c:ext>
              </c:extLst>
            </c:dLbl>
            <c:dLbl>
              <c:idx val="10"/>
              <c:tx>
                <c:rich>
                  <a:bodyPr/>
                  <a:lstStyle/>
                  <a:p>
                    <a:r>
                      <a:rPr lang="en-US"/>
                      <a:t>1%</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A-5B1B-4494-BDA3-3422DA2743A0}"/>
                </c:ext>
              </c:extLst>
            </c:dLbl>
            <c:dLbl>
              <c:idx val="11"/>
              <c:tx>
                <c:rich>
                  <a:bodyPr/>
                  <a:lstStyle/>
                  <a:p>
                    <a:r>
                      <a:rPr lang="en-US"/>
                      <a:t>1%</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B-5B1B-4494-BDA3-3422DA2743A0}"/>
                </c:ext>
              </c:extLst>
            </c:dLbl>
            <c:dLbl>
              <c:idx val="12"/>
              <c:tx>
                <c:rich>
                  <a:bodyPr/>
                  <a:lstStyle/>
                  <a:p>
                    <a:r>
                      <a:rPr lang="en-US"/>
                      <a:t>1%</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C-5B1B-4494-BDA3-3422DA2743A0}"/>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Лист1!$A$2:$A$8</c:f>
              <c:strCache>
                <c:ptCount val="7"/>
                <c:pt idx="0">
                  <c:v>Іронія</c:v>
                </c:pt>
                <c:pt idx="1">
                  <c:v>Самоіронія</c:v>
                </c:pt>
                <c:pt idx="2">
                  <c:v>Гумор</c:v>
                </c:pt>
                <c:pt idx="3">
                  <c:v>Іронія/самоіронія </c:v>
                </c:pt>
                <c:pt idx="4">
                  <c:v>Сарказм</c:v>
                </c:pt>
                <c:pt idx="5">
                  <c:v>Чорний гумор </c:v>
                </c:pt>
                <c:pt idx="6">
                  <c:v>Іронія/самоіронія/гумор</c:v>
                </c:pt>
              </c:strCache>
            </c:strRef>
          </c:cat>
          <c:val>
            <c:numRef>
              <c:f>Лист1!$B$2:$B$8</c:f>
              <c:numCache>
                <c:formatCode>General</c:formatCode>
                <c:ptCount val="7"/>
                <c:pt idx="0">
                  <c:v>42</c:v>
                </c:pt>
                <c:pt idx="1">
                  <c:v>27</c:v>
                </c:pt>
                <c:pt idx="2">
                  <c:v>21</c:v>
                </c:pt>
                <c:pt idx="3">
                  <c:v>4</c:v>
                </c:pt>
                <c:pt idx="4">
                  <c:v>3</c:v>
                </c:pt>
                <c:pt idx="5">
                  <c:v>2</c:v>
                </c:pt>
                <c:pt idx="6">
                  <c:v>1</c:v>
                </c:pt>
              </c:numCache>
            </c:numRef>
          </c:val>
          <c:extLst xmlns:c16r2="http://schemas.microsoft.com/office/drawing/2015/06/chart">
            <c:ext xmlns:c16="http://schemas.microsoft.com/office/drawing/2014/chart" uri="{C3380CC4-5D6E-409C-BE32-E72D297353CC}">
              <c16:uniqueId val="{0000000D-5B1B-4494-BDA3-3422DA2743A0}"/>
            </c:ext>
          </c:extLst>
        </c:ser>
        <c:dLbls>
          <c:showVal val="1"/>
        </c:dLbls>
        <c:shape val="cylinder"/>
        <c:axId val="205735808"/>
        <c:axId val="205734272"/>
        <c:axId val="0"/>
      </c:bar3DChart>
      <c:valAx>
        <c:axId val="205734272"/>
        <c:scaling>
          <c:orientation val="minMax"/>
        </c:scaling>
        <c:delete val="1"/>
        <c:axPos val="l"/>
        <c:numFmt formatCode="General" sourceLinked="1"/>
        <c:majorTickMark val="none"/>
        <c:tickLblPos val="none"/>
        <c:crossAx val="205735808"/>
        <c:crosses val="autoZero"/>
        <c:crossBetween val="between"/>
      </c:valAx>
      <c:catAx>
        <c:axId val="205735808"/>
        <c:scaling>
          <c:orientation val="minMax"/>
        </c:scaling>
        <c:axPos val="b"/>
        <c:numFmt formatCode="General" sourceLinked="0"/>
        <c:majorTickMark val="none"/>
        <c:tickLblPos val="nextTo"/>
        <c:txPr>
          <a:bodyPr/>
          <a:lstStyle/>
          <a:p>
            <a:pPr>
              <a:defRPr sz="1100">
                <a:solidFill>
                  <a:sysClr val="windowText" lastClr="000000"/>
                </a:solidFill>
                <a:latin typeface="Times New Roman" pitchFamily="18" charset="0"/>
                <a:cs typeface="Times New Roman" pitchFamily="18" charset="0"/>
              </a:defRPr>
            </a:pPr>
            <a:endParaRPr lang="ru-RU"/>
          </a:p>
        </c:txPr>
        <c:crossAx val="205734272"/>
        <c:crosses val="autoZero"/>
        <c:auto val="1"/>
        <c:lblAlgn val="ctr"/>
        <c:lblOffset val="100"/>
      </c:catAx>
    </c:plotArea>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10"/>
  <c:chart>
    <c:title/>
    <c:plotArea>
      <c:layout/>
      <c:pieChart>
        <c:varyColors val="1"/>
        <c:ser>
          <c:idx val="0"/>
          <c:order val="0"/>
          <c:tx>
            <c:strRef>
              <c:f>Лист1!$B$1</c:f>
              <c:strCache>
                <c:ptCount val="1"/>
                <c:pt idx="0">
                  <c:v>Групи жартів</c:v>
                </c:pt>
              </c:strCache>
            </c:strRef>
          </c:tx>
          <c:dLbls>
            <c:spPr>
              <a:noFill/>
              <a:ln>
                <a:noFill/>
              </a:ln>
              <a:effectLst/>
            </c:spPr>
            <c:showCatName val="1"/>
            <c:showPercent val="1"/>
            <c:showLeaderLines val="1"/>
            <c:extLst xmlns:c16r2="http://schemas.microsoft.com/office/drawing/2015/06/chart">
              <c:ext xmlns:c15="http://schemas.microsoft.com/office/drawing/2012/chart" uri="{CE6537A1-D6FC-4f65-9D91-7224C49458BB}"/>
            </c:extLst>
          </c:dLbls>
          <c:cat>
            <c:strRef>
              <c:f>Лист1!$A$2:$A$6</c:f>
              <c:strCache>
                <c:ptCount val="5"/>
                <c:pt idx="0">
                  <c:v>Студент</c:v>
                </c:pt>
                <c:pt idx="1">
                  <c:v>Університет</c:v>
                </c:pt>
                <c:pt idx="2">
                  <c:v>Навчання</c:v>
                </c:pt>
                <c:pt idx="3">
                  <c:v>«Ковід-19» </c:v>
                </c:pt>
                <c:pt idx="4">
                  <c:v>Викладач</c:v>
                </c:pt>
              </c:strCache>
            </c:strRef>
          </c:cat>
          <c:val>
            <c:numRef>
              <c:f>Лист1!$B$2:$B$6</c:f>
              <c:numCache>
                <c:formatCode>General</c:formatCode>
                <c:ptCount val="5"/>
                <c:pt idx="0">
                  <c:v>32</c:v>
                </c:pt>
                <c:pt idx="1">
                  <c:v>29</c:v>
                </c:pt>
                <c:pt idx="2">
                  <c:v>20</c:v>
                </c:pt>
                <c:pt idx="3">
                  <c:v>12</c:v>
                </c:pt>
                <c:pt idx="4">
                  <c:v>5</c:v>
                </c:pt>
              </c:numCache>
            </c:numRef>
          </c:val>
          <c:extLst xmlns:c16r2="http://schemas.microsoft.com/office/drawing/2015/06/chart">
            <c:ext xmlns:c16="http://schemas.microsoft.com/office/drawing/2014/chart" uri="{C3380CC4-5D6E-409C-BE32-E72D297353CC}">
              <c16:uniqueId val="{00000000-1DD0-4718-82F4-46BC4118D990}"/>
            </c:ext>
          </c:extLst>
        </c:ser>
        <c:dLbls>
          <c:showCatName val="1"/>
          <c:showPercent val="1"/>
        </c:dLbls>
        <c:firstSliceAng val="0"/>
      </c:pieChart>
    </c:plotArea>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7"/>
  <c:chart>
    <c:autoTitleDeleted val="1"/>
    <c:view3D>
      <c:rAngAx val="1"/>
    </c:view3D>
    <c:plotArea>
      <c:layout/>
      <c:bar3DChart>
        <c:barDir val="bar"/>
        <c:grouping val="clustered"/>
        <c:ser>
          <c:idx val="0"/>
          <c:order val="0"/>
          <c:tx>
            <c:strRef>
              <c:f>Лист1!$B$1</c:f>
              <c:strCache>
                <c:ptCount val="1"/>
                <c:pt idx="0">
                  <c:v>Прийоми перекладу </c:v>
                </c:pt>
              </c:strCache>
            </c:strRef>
          </c:tx>
          <c:spPr>
            <a:blipFill>
              <a:blip xmlns:r="http://schemas.openxmlformats.org/officeDocument/2006/relationships" r:embed="rId1"/>
              <a:tile tx="0" ty="0" sx="100000" sy="100000" flip="none" algn="tl"/>
            </a:blipFill>
          </c:spPr>
          <c:dLbls>
            <c:spPr>
              <a:noFill/>
              <a:ln>
                <a:noFill/>
              </a:ln>
              <a:effectLst/>
            </c:spPr>
            <c:txPr>
              <a:bodyPr/>
              <a:lstStyle/>
              <a:p>
                <a:pPr>
                  <a:defRPr>
                    <a:latin typeface="Times New Roman" pitchFamily="18" charset="0"/>
                    <a:cs typeface="Times New Roman"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Лист1!$A$2:$A$16</c:f>
              <c:strCache>
                <c:ptCount val="15"/>
                <c:pt idx="0">
                  <c:v>1. Калькування/Контекстуальна заміна/Транскрибування  </c:v>
                </c:pt>
                <c:pt idx="1">
                  <c:v>2. Калькування</c:v>
                </c:pt>
                <c:pt idx="2">
                  <c:v>3. Калькування/Аналог/Конкретизація </c:v>
                </c:pt>
                <c:pt idx="3">
                  <c:v>4. Калькування/Транслітерація </c:v>
                </c:pt>
                <c:pt idx="4">
                  <c:v>5. Калькування /Транслітерація/ Транскрибування </c:v>
                </c:pt>
                <c:pt idx="5">
                  <c:v>6. Калькування /Транслітерація/Акронім </c:v>
                </c:pt>
                <c:pt idx="6">
                  <c:v>7. Калькувавння /Граматична заміна </c:v>
                </c:pt>
                <c:pt idx="7">
                  <c:v>8. Калькувавння/ оказіоналізм </c:v>
                </c:pt>
                <c:pt idx="8">
                  <c:v>9. Калькувавння/ компенсація </c:v>
                </c:pt>
                <c:pt idx="9">
                  <c:v>10. Калькувавння/ компенсація/Транслітерація </c:v>
                </c:pt>
                <c:pt idx="10">
                  <c:v>11. Калькувавння/ спрощення </c:v>
                </c:pt>
                <c:pt idx="11">
                  <c:v>12. Калькувавння/ доповнення </c:v>
                </c:pt>
                <c:pt idx="12">
                  <c:v>13. Калькувавння/ компенсація/Транслітерація/ Транскрибування </c:v>
                </c:pt>
                <c:pt idx="13">
                  <c:v>14. Калькувавння/ Транскрибування </c:v>
                </c:pt>
                <c:pt idx="14">
                  <c:v>15. Калькувавння/ генералізація</c:v>
                </c:pt>
              </c:strCache>
            </c:strRef>
          </c:cat>
          <c:val>
            <c:numRef>
              <c:f>Лист1!$B$2:$B$16</c:f>
              <c:numCache>
                <c:formatCode>0%</c:formatCode>
                <c:ptCount val="15"/>
                <c:pt idx="0">
                  <c:v>2.0000000000000011E-2</c:v>
                </c:pt>
                <c:pt idx="1">
                  <c:v>0.61000000000000065</c:v>
                </c:pt>
                <c:pt idx="2">
                  <c:v>1.0000000000000005E-2</c:v>
                </c:pt>
                <c:pt idx="3">
                  <c:v>0.13</c:v>
                </c:pt>
                <c:pt idx="4">
                  <c:v>1.0000000000000005E-2</c:v>
                </c:pt>
                <c:pt idx="5">
                  <c:v>1.0000000000000005E-2</c:v>
                </c:pt>
                <c:pt idx="6">
                  <c:v>1.0000000000000005E-2</c:v>
                </c:pt>
                <c:pt idx="7">
                  <c:v>1.0000000000000005E-2</c:v>
                </c:pt>
                <c:pt idx="8">
                  <c:v>7.0000000000000021E-2</c:v>
                </c:pt>
                <c:pt idx="9">
                  <c:v>3.0000000000000002E-2</c:v>
                </c:pt>
                <c:pt idx="10">
                  <c:v>1.0000000000000005E-2</c:v>
                </c:pt>
                <c:pt idx="11">
                  <c:v>3.0000000000000002E-2</c:v>
                </c:pt>
                <c:pt idx="12">
                  <c:v>1.0000000000000005E-2</c:v>
                </c:pt>
                <c:pt idx="13">
                  <c:v>3.0000000000000002E-2</c:v>
                </c:pt>
                <c:pt idx="14">
                  <c:v>1.0000000000000005E-2</c:v>
                </c:pt>
              </c:numCache>
            </c:numRef>
          </c:val>
          <c:extLst xmlns:c16r2="http://schemas.microsoft.com/office/drawing/2015/06/chart">
            <c:ext xmlns:c16="http://schemas.microsoft.com/office/drawing/2014/chart" uri="{C3380CC4-5D6E-409C-BE32-E72D297353CC}">
              <c16:uniqueId val="{00000000-6065-4AF1-801B-465D069F7EA4}"/>
            </c:ext>
          </c:extLst>
        </c:ser>
        <c:dLbls>
          <c:showVal val="1"/>
        </c:dLbls>
        <c:gapWidth val="75"/>
        <c:shape val="cylinder"/>
        <c:axId val="207057280"/>
        <c:axId val="207058816"/>
        <c:axId val="0"/>
      </c:bar3DChart>
      <c:catAx>
        <c:axId val="207057280"/>
        <c:scaling>
          <c:orientation val="minMax"/>
        </c:scaling>
        <c:axPos val="l"/>
        <c:numFmt formatCode="General" sourceLinked="0"/>
        <c:majorTickMark val="none"/>
        <c:tickLblPos val="nextTo"/>
        <c:txPr>
          <a:bodyPr/>
          <a:lstStyle/>
          <a:p>
            <a:pPr>
              <a:defRPr>
                <a:latin typeface="Times New Roman" pitchFamily="18" charset="0"/>
                <a:cs typeface="Times New Roman" pitchFamily="18" charset="0"/>
              </a:defRPr>
            </a:pPr>
            <a:endParaRPr lang="ru-RU"/>
          </a:p>
        </c:txPr>
        <c:crossAx val="207058816"/>
        <c:crosses val="autoZero"/>
        <c:auto val="1"/>
        <c:lblAlgn val="ctr"/>
        <c:lblOffset val="100"/>
      </c:catAx>
      <c:valAx>
        <c:axId val="207058816"/>
        <c:scaling>
          <c:orientation val="minMax"/>
        </c:scaling>
        <c:axPos val="b"/>
        <c:numFmt formatCode="0%" sourceLinked="1"/>
        <c:majorTickMark val="none"/>
        <c:tickLblPos val="nextTo"/>
        <c:crossAx val="207057280"/>
        <c:crosses val="autoZero"/>
        <c:crossBetween val="between"/>
      </c:valAx>
    </c:plotArea>
    <c:plotVisOnly val="1"/>
    <c:dispBlanksAs val="gap"/>
  </c:chart>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style val="39"/>
  <c:chart>
    <c:title>
      <c:tx>
        <c:rich>
          <a:bodyPr/>
          <a:lstStyle/>
          <a:p>
            <a:pPr>
              <a:defRPr/>
            </a:pPr>
            <a:r>
              <a:rPr lang="ru-RU"/>
              <a:t>П</a:t>
            </a:r>
            <a:r>
              <a:rPr lang="uk-UA"/>
              <a:t>ідгрупи</a:t>
            </a:r>
            <a:r>
              <a:rPr lang="ru-RU"/>
              <a:t> жартів в англомовному АД:</a:t>
            </a:r>
          </a:p>
        </c:rich>
      </c:tx>
    </c:title>
    <c:view3D>
      <c:perspective val="30"/>
    </c:view3D>
    <c:plotArea>
      <c:layout>
        <c:manualLayout>
          <c:layoutTarget val="inner"/>
          <c:xMode val="edge"/>
          <c:yMode val="edge"/>
          <c:x val="0.36632547052455511"/>
          <c:y val="0.11226842590622148"/>
          <c:w val="0.62326378089568357"/>
          <c:h val="0.87625763479867946"/>
        </c:manualLayout>
      </c:layout>
      <c:bar3DChart>
        <c:barDir val="bar"/>
        <c:grouping val="clustered"/>
        <c:ser>
          <c:idx val="0"/>
          <c:order val="0"/>
          <c:tx>
            <c:strRef>
              <c:f>Лист1!$B$1</c:f>
              <c:strCache>
                <c:ptCount val="1"/>
                <c:pt idx="0">
                  <c:v>Підгрупи жартів в англомовному АД:</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Лист1!$A$2:$A$33</c:f>
              <c:strCache>
                <c:ptCount val="32"/>
                <c:pt idx="0">
                  <c:v>Студентські образи </c:v>
                </c:pt>
                <c:pt idx="1">
                  <c:v>Студентський ранок</c:v>
                </c:pt>
                <c:pt idx="2">
                  <c:v>Студентське життя </c:v>
                </c:pt>
                <c:pt idx="3">
                  <c:v>Студентська неуважність </c:v>
                </c:pt>
                <c:pt idx="4">
                  <c:v>Студенти та простір</c:v>
                </c:pt>
                <c:pt idx="5">
                  <c:v>Студенти та емоції </c:v>
                </c:pt>
                <c:pt idx="6">
                  <c:v>Студенти та вбрання</c:v>
                </c:pt>
                <c:pt idx="7">
                  <c:v>Студенти і перша пара </c:v>
                </c:pt>
                <c:pt idx="8">
                  <c:v>Студенти і нотатки </c:v>
                </c:pt>
                <c:pt idx="9">
                  <c:v>Студенти і диплом </c:v>
                </c:pt>
                <c:pt idx="10">
                  <c:v>Студенти і батьки </c:v>
                </c:pt>
                <c:pt idx="11">
                  <c:v>Студенти і асоціація </c:v>
                </c:pt>
                <c:pt idx="12">
                  <c:v>Студент і релігія </c:v>
                </c:pt>
                <c:pt idx="13">
                  <c:v>Стенфорд </c:v>
                </c:pt>
                <c:pt idx="14">
                  <c:v>Спілкування з викладачем</c:v>
                </c:pt>
                <c:pt idx="15">
                  <c:v>Робота викладача </c:v>
                </c:pt>
                <c:pt idx="16">
                  <c:v>Робота в парі  </c:v>
                </c:pt>
                <c:pt idx="17">
                  <c:v>Продуктивність навчатися </c:v>
                </c:pt>
                <c:pt idx="18">
                  <c:v>Порівняння мов</c:v>
                </c:pt>
                <c:pt idx="19">
                  <c:v>Пенсільванський університет </c:v>
                </c:pt>
                <c:pt idx="20">
                  <c:v>Опитування студентів </c:v>
                </c:pt>
                <c:pt idx="21">
                  <c:v>Низький інтелект</c:v>
                </c:pt>
                <c:pt idx="22">
                  <c:v>Навчання на контрактній основі </c:v>
                </c:pt>
                <c:pt idx="23">
                  <c:v>Навчання відомих людей </c:v>
                </c:pt>
                <c:pt idx="24">
                  <c:v>Ковід19 </c:v>
                </c:pt>
                <c:pt idx="25">
                  <c:v>Кембридж </c:v>
                </c:pt>
                <c:pt idx="26">
                  <c:v>Єльський університет </c:v>
                </c:pt>
                <c:pt idx="27">
                  <c:v>Дистанційне навчання </c:v>
                </c:pt>
                <c:pt idx="28">
                  <c:v>Двірник та престижний університет </c:v>
                </c:pt>
                <c:pt idx="29">
                  <c:v>Гарвард</c:v>
                </c:pt>
                <c:pt idx="30">
                  <c:v>Братство університету</c:v>
                </c:pt>
                <c:pt idx="31">
                  <c:v>         Абітурієнти</c:v>
                </c:pt>
              </c:strCache>
            </c:strRef>
          </c:cat>
          <c:val>
            <c:numRef>
              <c:f>Лист1!$B$2:$B$33</c:f>
              <c:numCache>
                <c:formatCode>0%</c:formatCode>
                <c:ptCount val="32"/>
                <c:pt idx="0">
                  <c:v>2.0000000000000011E-2</c:v>
                </c:pt>
                <c:pt idx="1">
                  <c:v>1.0000000000000005E-2</c:v>
                </c:pt>
                <c:pt idx="2">
                  <c:v>6.0000000000000032E-2</c:v>
                </c:pt>
                <c:pt idx="3">
                  <c:v>1.0000000000000005E-2</c:v>
                </c:pt>
                <c:pt idx="4">
                  <c:v>2.0000000000000011E-2</c:v>
                </c:pt>
                <c:pt idx="5">
                  <c:v>1.0000000000000005E-2</c:v>
                </c:pt>
                <c:pt idx="6">
                  <c:v>1.0000000000000005E-2</c:v>
                </c:pt>
                <c:pt idx="7">
                  <c:v>1.0000000000000005E-2</c:v>
                </c:pt>
                <c:pt idx="8">
                  <c:v>2.0000000000000011E-2</c:v>
                </c:pt>
                <c:pt idx="9">
                  <c:v>3.0000000000000002E-2</c:v>
                </c:pt>
                <c:pt idx="10">
                  <c:v>0.05</c:v>
                </c:pt>
                <c:pt idx="11">
                  <c:v>1.0000000000000005E-2</c:v>
                </c:pt>
                <c:pt idx="12">
                  <c:v>2.0000000000000011E-2</c:v>
                </c:pt>
                <c:pt idx="13">
                  <c:v>2.0000000000000011E-2</c:v>
                </c:pt>
                <c:pt idx="14">
                  <c:v>4.0000000000000022E-2</c:v>
                </c:pt>
                <c:pt idx="15">
                  <c:v>1.0000000000000005E-2</c:v>
                </c:pt>
                <c:pt idx="16">
                  <c:v>1.0000000000000005E-2</c:v>
                </c:pt>
                <c:pt idx="17">
                  <c:v>0.14000000000000001</c:v>
                </c:pt>
                <c:pt idx="18">
                  <c:v>1.0000000000000005E-2</c:v>
                </c:pt>
                <c:pt idx="19">
                  <c:v>1.0000000000000005E-2</c:v>
                </c:pt>
                <c:pt idx="20">
                  <c:v>2.0000000000000011E-2</c:v>
                </c:pt>
                <c:pt idx="21">
                  <c:v>2.0000000000000011E-2</c:v>
                </c:pt>
                <c:pt idx="22">
                  <c:v>1.0000000000000005E-2</c:v>
                </c:pt>
                <c:pt idx="23">
                  <c:v>1.0000000000000005E-2</c:v>
                </c:pt>
                <c:pt idx="24">
                  <c:v>1.0000000000000005E-2</c:v>
                </c:pt>
                <c:pt idx="25">
                  <c:v>1.0000000000000005E-2</c:v>
                </c:pt>
                <c:pt idx="26">
                  <c:v>1.0000000000000005E-2</c:v>
                </c:pt>
                <c:pt idx="27">
                  <c:v>0.11</c:v>
                </c:pt>
                <c:pt idx="28">
                  <c:v>1.0000000000000005E-2</c:v>
                </c:pt>
                <c:pt idx="29">
                  <c:v>0.23</c:v>
                </c:pt>
                <c:pt idx="30">
                  <c:v>1.0000000000000005E-2</c:v>
                </c:pt>
                <c:pt idx="31">
                  <c:v>1.0000000000000005E-2</c:v>
                </c:pt>
              </c:numCache>
            </c:numRef>
          </c:val>
          <c:extLst xmlns:c16r2="http://schemas.microsoft.com/office/drawing/2015/06/chart">
            <c:ext xmlns:c16="http://schemas.microsoft.com/office/drawing/2014/chart" uri="{C3380CC4-5D6E-409C-BE32-E72D297353CC}">
              <c16:uniqueId val="{00000000-D8E0-4525-933E-A4F43879BDC7}"/>
            </c:ext>
          </c:extLst>
        </c:ser>
        <c:dLbls>
          <c:showVal val="1"/>
        </c:dLbls>
        <c:shape val="cylinder"/>
        <c:axId val="203530240"/>
        <c:axId val="203512064"/>
        <c:axId val="0"/>
      </c:bar3DChart>
      <c:valAx>
        <c:axId val="203512064"/>
        <c:scaling>
          <c:orientation val="minMax"/>
        </c:scaling>
        <c:delete val="1"/>
        <c:axPos val="b"/>
        <c:numFmt formatCode="0%" sourceLinked="1"/>
        <c:tickLblPos val="none"/>
        <c:crossAx val="203530240"/>
        <c:crosses val="autoZero"/>
        <c:crossBetween val="between"/>
      </c:valAx>
      <c:catAx>
        <c:axId val="203530240"/>
        <c:scaling>
          <c:orientation val="minMax"/>
        </c:scaling>
        <c:axPos val="l"/>
        <c:numFmt formatCode="General" sourceLinked="0"/>
        <c:majorTickMark val="none"/>
        <c:tickLblPos val="nextTo"/>
        <c:txPr>
          <a:bodyPr/>
          <a:lstStyle/>
          <a:p>
            <a:pPr>
              <a:defRPr>
                <a:latin typeface="Times New Roman" pitchFamily="18" charset="0"/>
                <a:cs typeface="Times New Roman" pitchFamily="18" charset="0"/>
              </a:defRPr>
            </a:pPr>
            <a:endParaRPr lang="ru-RU"/>
          </a:p>
        </c:txPr>
        <c:crossAx val="203512064"/>
        <c:crosses val="autoZero"/>
        <c:auto val="1"/>
        <c:lblAlgn val="r"/>
        <c:lblOffset val="100"/>
      </c:catAx>
    </c:plotArea>
    <c:legend>
      <c:legendPos val="t"/>
    </c:legend>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42211-DA6F-4FD5-A00F-1275B700A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88</Pages>
  <Words>21953</Words>
  <Characters>125134</Characters>
  <Application>Microsoft Office Word</Application>
  <DocSecurity>0</DocSecurity>
  <Lines>1042</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Lera</dc:creator>
  <cp:lastModifiedBy>Lera</cp:lastModifiedBy>
  <cp:revision>2</cp:revision>
  <dcterms:created xsi:type="dcterms:W3CDTF">2022-01-25T22:30:00Z</dcterms:created>
  <dcterms:modified xsi:type="dcterms:W3CDTF">2022-01-25T22:30:00Z</dcterms:modified>
</cp:coreProperties>
</file>