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  <w:bookmarkStart w:id="0" w:name="_GoBack"/>
      <w:bookmarkEnd w:id="0"/>
      <w:r w:rsidRPr="007A420A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194310</wp:posOffset>
            </wp:positionV>
            <wp:extent cx="1351280" cy="135509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20A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285750</wp:posOffset>
                </wp:positionV>
                <wp:extent cx="4114800" cy="1005840"/>
                <wp:effectExtent l="11430" t="5715" r="762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E4" w:rsidRDefault="00F37FE4" w:rsidP="007A420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37FE4" w:rsidRDefault="00F37FE4" w:rsidP="007A420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37FE4" w:rsidRPr="007A420A" w:rsidRDefault="00F37FE4" w:rsidP="007A420A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A42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НАРОДНА УКРАЇНСЬКА АКАДЕМІЯ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7.7pt;margin-top:22.5pt;width:32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" o:allowincell="f" strokecolor="white">
                <v:textbox>
                  <w:txbxContent>
                    <w:p w:rsidR="00F37FE4" w:rsidRDefault="00F37FE4" w:rsidP="007A420A">
                      <w:pPr>
                        <w:rPr>
                          <w:lang w:val="en-US"/>
                        </w:rPr>
                      </w:pPr>
                    </w:p>
                    <w:p w:rsidR="00F37FE4" w:rsidRDefault="00F37FE4" w:rsidP="007A420A">
                      <w:pPr>
                        <w:rPr>
                          <w:lang w:val="en-US"/>
                        </w:rPr>
                      </w:pPr>
                    </w:p>
                    <w:p w:rsidR="00F37FE4" w:rsidRPr="007A420A" w:rsidRDefault="00F37FE4" w:rsidP="007A420A">
                      <w:pPr>
                        <w:pStyle w:val="Heading4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7A420A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>НАРОДНА УКРАЇНСЬКА АКАДЕМІЯ</w:t>
                      </w:r>
                    </w:p>
                  </w:txbxContent>
                </v:textbox>
              </v:shape>
            </w:pict>
          </mc:Fallback>
        </mc:AlternateContent>
      </w: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Default="007A420A" w:rsidP="007A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20"/>
          <w:lang w:val="uk-UA" w:eastAsia="ru-RU"/>
        </w:rPr>
      </w:pPr>
      <w:r w:rsidRPr="007A420A">
        <w:rPr>
          <w:rFonts w:ascii="Times New Roman" w:eastAsia="Times New Roman" w:hAnsi="Times New Roman" w:cs="Times New Roman"/>
          <w:b/>
          <w:caps/>
          <w:sz w:val="40"/>
          <w:szCs w:val="20"/>
          <w:lang w:val="uk-UA" w:eastAsia="ru-RU"/>
        </w:rPr>
        <w:t>ІСТОРІЯ УКРАЇНИ</w:t>
      </w:r>
    </w:p>
    <w:p w:rsidR="007A420A" w:rsidRDefault="007A420A" w:rsidP="007A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20"/>
          <w:lang w:val="uk-UA" w:eastAsia="ru-RU"/>
        </w:rPr>
        <w:t>В КОНТЕКСТІ ВСЕСВІТНЬОЇ ІСТОРІЇ</w:t>
      </w:r>
    </w:p>
    <w:p w:rsidR="007A420A" w:rsidRDefault="007A420A" w:rsidP="007A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20"/>
          <w:lang w:val="uk-UA" w:eastAsia="ru-RU"/>
        </w:rPr>
      </w:pPr>
    </w:p>
    <w:p w:rsidR="007A420A" w:rsidRPr="007A420A" w:rsidRDefault="007A420A" w:rsidP="007A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A4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Методичні рекомендації</w:t>
      </w:r>
    </w:p>
    <w:p w:rsidR="007A420A" w:rsidRPr="007A420A" w:rsidRDefault="007A420A" w:rsidP="007A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A4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для студентів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гуманітарного закладу вищої освіти</w:t>
      </w: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Харків</w:t>
      </w:r>
    </w:p>
    <w:p w:rsidR="007A420A" w:rsidRPr="007A420A" w:rsidRDefault="007A420A" w:rsidP="007A4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7A42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Видавництво НУА</w:t>
      </w:r>
    </w:p>
    <w:p w:rsidR="007A420A" w:rsidRPr="007A420A" w:rsidRDefault="007A420A" w:rsidP="007A4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7A42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20</w:t>
      </w:r>
      <w:r w:rsidR="00E7733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24</w:t>
      </w:r>
    </w:p>
    <w:p w:rsidR="007A420A" w:rsidRPr="007A420A" w:rsidRDefault="007A420A" w:rsidP="00E773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7A42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br w:type="page"/>
      </w:r>
    </w:p>
    <w:p w:rsidR="00F37FE4" w:rsidRPr="00F37FE4" w:rsidRDefault="00F37FE4" w:rsidP="007A420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УДК 94(477)</w:t>
      </w:r>
    </w:p>
    <w:p w:rsidR="007A420A" w:rsidRPr="007A420A" w:rsidRDefault="007A420A" w:rsidP="007A420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A420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І-90</w:t>
      </w: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222F69" w:rsidP="007A42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Затверджено на засіданні кафедри соціології і гуманітарних дисциплін</w:t>
      </w:r>
    </w:p>
    <w:p w:rsidR="007A420A" w:rsidRPr="007A420A" w:rsidRDefault="0020618F" w:rsidP="007A42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Протокол № 8 від 03.06.</w:t>
      </w:r>
      <w:r w:rsidR="00222F6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2024 р.</w:t>
      </w: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22F69" w:rsidRDefault="00222F69" w:rsidP="007A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Упорядник</w:t>
      </w:r>
      <w:r w:rsidR="007A420A" w:rsidRPr="007A4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д-р іст. наук, проф.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К.В. Астахова</w:t>
      </w:r>
    </w:p>
    <w:p w:rsidR="007A420A" w:rsidRPr="007A420A" w:rsidRDefault="00222F69" w:rsidP="007A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Рецензент</w:t>
      </w:r>
      <w:r w:rsidR="007A420A" w:rsidRPr="007A4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канд. іст. наук, проф. </w:t>
      </w:r>
      <w:r w:rsidR="007A420A" w:rsidRPr="007A420A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Посохов С. І.</w:t>
      </w: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F37FE4" w:rsidP="00F37F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37FE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2311</wp:posOffset>
                </wp:positionH>
                <wp:positionV relativeFrom="paragraph">
                  <wp:posOffset>9221</wp:posOffset>
                </wp:positionV>
                <wp:extent cx="51879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E4" w:rsidRDefault="00F37FE4">
                            <w:r w:rsidRPr="007A42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uk-UA" w:eastAsia="ru-RU"/>
                              </w:rPr>
                              <w:t>І-90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2" o:spid="_x0000_s1027" type="#_x0000_t202" style="position:absolute;left:0;text-align:left;margin-left:.2pt;margin-top:.75pt;width:40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" stroked="f">
                <v:textbox style="mso-fit-shape-to-text:t">
                  <w:txbxContent>
                    <w:p w:rsidR="00F37FE4" w:rsidRDefault="00F37FE4">
                      <w:r w:rsidRPr="007A42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uk-UA" w:eastAsia="ru-RU"/>
                        </w:rPr>
                        <w:t>І-90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0A" w:rsidRPr="007A4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7A420A" w:rsidRPr="007A420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Історія </w:t>
      </w:r>
      <w:r w:rsidR="007A420A" w:rsidRPr="007A4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України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контексті всесвітньої історії</w:t>
      </w:r>
      <w:r w:rsid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A420A" w:rsidRPr="007A4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r w:rsidR="005251CC" w:rsidRP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 w:rsid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етод.</w:t>
      </w:r>
      <w:r w:rsidR="005251CC" w:rsidRP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екомендації для студентів гуманіт. закл. вищої освіти</w:t>
      </w:r>
      <w:r w:rsidR="005251CC" w:rsidRPr="00F37F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Нар. укр. акад.</w:t>
      </w:r>
      <w:r w:rsid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; к</w:t>
      </w:r>
      <w:r w:rsidR="002061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аф. соціології та гуманіт. д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исциплін</w:t>
      </w:r>
      <w:r w:rsid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  <w:r w:rsid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поряд. К.В. Астахова</w:t>
      </w:r>
      <w:r w:rsidR="005251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Харків</w:t>
      </w:r>
      <w:r w:rsidR="00222F69" w:rsidRPr="00C945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Вид-во НУА, 2024</w:t>
      </w:r>
      <w:r w:rsidR="007A420A" w:rsidRPr="00C945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</w:t>
      </w:r>
      <w:r w:rsidR="00A86D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34</w:t>
      </w:r>
      <w:r w:rsidR="00222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A420A" w:rsidRPr="00C945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с.</w:t>
      </w:r>
    </w:p>
    <w:p w:rsidR="007A420A" w:rsidRPr="007A420A" w:rsidRDefault="007A420A" w:rsidP="007A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D1FBE" w:rsidRPr="00104A16" w:rsidRDefault="0020618F" w:rsidP="0032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Збірка</w:t>
      </w:r>
      <w:r w:rsidR="004D1FBE" w:rsidRPr="00323079">
        <w:rPr>
          <w:rFonts w:ascii="Times New Roman" w:hAnsi="Times New Roman" w:cs="Times New Roman"/>
          <w:sz w:val="28"/>
          <w:szCs w:val="28"/>
          <w:lang w:val="uk-UA"/>
        </w:rPr>
        <w:t xml:space="preserve"> містить тематичний план, програму, плани семінарських</w:t>
      </w:r>
      <w:r w:rsidR="0032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FBE" w:rsidRPr="00323079">
        <w:rPr>
          <w:rFonts w:ascii="Times New Roman" w:hAnsi="Times New Roman" w:cs="Times New Roman"/>
          <w:sz w:val="28"/>
          <w:szCs w:val="28"/>
          <w:lang w:val="uk-UA"/>
        </w:rPr>
        <w:t xml:space="preserve">занять, методичні пояснення, завдання для самостійної </w:t>
      </w:r>
      <w:r w:rsidR="0032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FBE" w:rsidRPr="00323079">
        <w:rPr>
          <w:rFonts w:ascii="Times New Roman" w:hAnsi="Times New Roman" w:cs="Times New Roman"/>
          <w:sz w:val="28"/>
          <w:szCs w:val="28"/>
          <w:lang w:val="uk-UA"/>
        </w:rPr>
        <w:t>роботи з курсу «Історія України у</w:t>
      </w:r>
      <w:r w:rsidR="00323079" w:rsidRPr="00323079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всесвітньої істор</w:t>
      </w:r>
      <w:r>
        <w:rPr>
          <w:rFonts w:ascii="Times New Roman" w:hAnsi="Times New Roman" w:cs="Times New Roman"/>
          <w:sz w:val="28"/>
          <w:szCs w:val="28"/>
          <w:lang w:val="uk-UA"/>
        </w:rPr>
        <w:t>ії» і призначена</w:t>
      </w:r>
      <w:r w:rsidR="00104A16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</w:t>
      </w:r>
      <w:r w:rsidR="00104A16" w:rsidRPr="0010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A16">
        <w:rPr>
          <w:rFonts w:ascii="Times New Roman" w:hAnsi="Times New Roman" w:cs="Times New Roman"/>
          <w:sz w:val="28"/>
          <w:szCs w:val="28"/>
          <w:lang w:val="uk-UA"/>
        </w:rPr>
        <w:t>ХГУ «НУА».</w:t>
      </w:r>
    </w:p>
    <w:p w:rsidR="004D1FBE" w:rsidRDefault="004D1FBE" w:rsidP="007A420A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D1FBE" w:rsidRDefault="004D1FBE" w:rsidP="007A420A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7A420A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420A" w:rsidRPr="007A420A" w:rsidRDefault="00222F69" w:rsidP="007A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7A420A" w:rsidRPr="007A4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© 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ародна українська академія, 2024</w:t>
      </w:r>
    </w:p>
    <w:p w:rsidR="007A420A" w:rsidRDefault="007A420A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20A" w:rsidRDefault="007A420A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20A" w:rsidRDefault="007A420A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20A" w:rsidRDefault="007A420A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20A" w:rsidRDefault="007A420A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20A" w:rsidRDefault="007A420A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20A" w:rsidRDefault="007A420A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20A" w:rsidRDefault="007A420A" w:rsidP="000469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E08" w:rsidRDefault="00E6589C" w:rsidP="00E658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89C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з вивчення курсу</w:t>
      </w:r>
    </w:p>
    <w:p w:rsidR="00E6589C" w:rsidRDefault="00E6589C" w:rsidP="00E658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Приступаючи до вивчення курсу «Історія України в контексті всесвітньої історії</w:t>
      </w:r>
      <w:r w:rsidR="0020618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будь ласка, зверніть</w:t>
      </w:r>
      <w:r w:rsidR="00FA2EF2">
        <w:rPr>
          <w:rFonts w:ascii="Times New Roman" w:hAnsi="Times New Roman" w:cs="Times New Roman"/>
          <w:sz w:val="28"/>
          <w:szCs w:val="28"/>
          <w:lang w:val="uk-UA"/>
        </w:rPr>
        <w:t xml:space="preserve"> увагу на рекомендації та поради.</w:t>
      </w:r>
    </w:p>
    <w:p w:rsidR="00FA2EF2" w:rsidRDefault="00FA2EF2" w:rsidP="00FA2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Університетський курс не дублює матеріал, що вивчався у загальноосвітньому закладі. Уже сама назва </w:t>
      </w:r>
      <w:r w:rsidR="0020618F">
        <w:rPr>
          <w:rFonts w:ascii="Times New Roman" w:hAnsi="Times New Roman" w:cs="Times New Roman"/>
          <w:sz w:val="28"/>
          <w:szCs w:val="28"/>
          <w:lang w:val="uk-UA"/>
        </w:rPr>
        <w:t>курсу, запропонована студентам,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відчить про те, що навчальна дисципліна вивчатиметься з врахуванням взаємозв’язків і взаємозалежностей із </w:t>
      </w:r>
      <w:r w:rsidR="00FD1895">
        <w:rPr>
          <w:rFonts w:ascii="Times New Roman" w:hAnsi="Times New Roman" w:cs="Times New Roman"/>
          <w:sz w:val="28"/>
          <w:szCs w:val="28"/>
          <w:lang w:val="uk-UA"/>
        </w:rPr>
        <w:t>навколишнім світом.</w:t>
      </w:r>
    </w:p>
    <w:p w:rsidR="00FD1895" w:rsidRDefault="00FD1895" w:rsidP="00FA2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розраховано на один навчальний семестр і передбачає як аудиторну (одна лекція та один семестр на тиждень), так і поза аудиторну (щотижневі індивідуальні додаткові заняття; самостійна робота вдома та в бібліотеці) роботу.</w:t>
      </w:r>
    </w:p>
    <w:p w:rsidR="0020618F" w:rsidRDefault="0020618F" w:rsidP="00206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Вкрай важливо відразу усвідомити, що для ефективного вивчення курсу </w:t>
      </w:r>
      <w:r w:rsidR="00C945DD">
        <w:rPr>
          <w:rFonts w:ascii="Times New Roman" w:hAnsi="Times New Roman" w:cs="Times New Roman"/>
          <w:sz w:val="28"/>
          <w:szCs w:val="28"/>
          <w:lang w:val="uk-UA"/>
        </w:rPr>
        <w:t>ключову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відіграє саме самостійна робота (індивідуальна чи групова) з різними джерелами та літературою. Окремі завдання – вивчення мап, прослуховування навчальних чи публічних лекцій, виступів відомих вчених тощо.</w:t>
      </w:r>
    </w:p>
    <w:p w:rsidR="0020618F" w:rsidRDefault="0020618F" w:rsidP="00206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курсу завершується іспитом, що складається після завершення першого семестру.</w:t>
      </w:r>
    </w:p>
    <w:p w:rsidR="0020618F" w:rsidRDefault="0020618F" w:rsidP="00206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Існують різні форми контролю рівня засвоєння і розуміння матеріалу. Це письмові і усні опитування, термінологічні диктанти, складання структурно-логічних схем, хронологічних таблиць, упорядкування планів відповідей на запитання, експрес-опитування, прес-конференції та ін.</w:t>
      </w:r>
    </w:p>
    <w:p w:rsidR="0020618F" w:rsidRDefault="0020618F" w:rsidP="00206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вивчення дисципліни бажано зрозуміти головне: мотивацією до пізнання курсу повинна бути не кількість балів, а одержання знань, робота на себе, свій власний рівень, світогляд, просування до </w:t>
      </w:r>
      <w:r w:rsidR="00C945DD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майбутнім фахом.</w:t>
      </w:r>
    </w:p>
    <w:p w:rsidR="0020618F" w:rsidRDefault="0020618F" w:rsidP="00206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може виявитися цікавим і корисним за умови підготовки до занять, систематичного їх відвідування та роботи із додатковими джерелами та літературою.</w:t>
      </w:r>
    </w:p>
    <w:p w:rsidR="0020618F" w:rsidRDefault="0020618F" w:rsidP="002061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8F54AF" w:rsidP="00DA79F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Успіхів!</w:t>
      </w:r>
    </w:p>
    <w:p w:rsidR="00DA79FF" w:rsidRDefault="00DA79FF" w:rsidP="00DA79F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DA79FF" w:rsidP="00DA79F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DA79FF" w:rsidP="00DA79F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DA79FF" w:rsidP="00DA79F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DA79FF" w:rsidP="00DA79F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DA79FF" w:rsidP="00DA79F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DA79FF" w:rsidP="00DA79FF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 курсу</w:t>
      </w:r>
    </w:p>
    <w:p w:rsidR="00DA79FF" w:rsidRDefault="00DA79FF" w:rsidP="00DA79FF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«Історія України в контексті Всесвітньої історії»</w:t>
      </w:r>
    </w:p>
    <w:p w:rsidR="00DA79FF" w:rsidRDefault="00EB6CAB" w:rsidP="00DA7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– 3 кредити</w:t>
      </w:r>
    </w:p>
    <w:p w:rsidR="00DA79FF" w:rsidRDefault="00DA79FF" w:rsidP="00DA7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 – 34 години</w:t>
      </w:r>
    </w:p>
    <w:p w:rsidR="00DA79FF" w:rsidRDefault="00DA79FF" w:rsidP="00DA7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Семінари – 34 години</w:t>
      </w:r>
    </w:p>
    <w:p w:rsidR="00DA79FF" w:rsidRDefault="00DA79FF" w:rsidP="00DA79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9FF" w:rsidTr="00DA79FF">
        <w:tc>
          <w:tcPr>
            <w:tcW w:w="4672" w:type="dxa"/>
          </w:tcPr>
          <w:p w:rsidR="00DA79FF" w:rsidRDefault="00DA79FF" w:rsidP="00DA7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673" w:type="dxa"/>
          </w:tcPr>
          <w:p w:rsidR="00DA79FF" w:rsidRDefault="00DA79FF" w:rsidP="00DA7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DA79FF" w:rsidTr="00DA79FF">
        <w:tc>
          <w:tcPr>
            <w:tcW w:w="4672" w:type="dxa"/>
          </w:tcPr>
          <w:p w:rsidR="003D4CF4" w:rsidRPr="00DA79FF" w:rsidRDefault="003D4CF4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курсу (предмет, методи, джерела вивчення і завдання курсу)</w:t>
            </w:r>
            <w:r w:rsidR="00014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A79FF" w:rsidRDefault="00DA79FF" w:rsidP="00DA7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DA79FF" w:rsidRDefault="003D4CF4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3D4CF4" w:rsidTr="00DA79FF">
        <w:tc>
          <w:tcPr>
            <w:tcW w:w="4672" w:type="dxa"/>
          </w:tcPr>
          <w:p w:rsidR="003D4CF4" w:rsidRDefault="003D4CF4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етапи становлення і розвитку української державності (ІХ-ХІХ ст.)</w:t>
            </w:r>
            <w:r w:rsidR="00014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3" w:type="dxa"/>
          </w:tcPr>
          <w:p w:rsidR="003D4CF4" w:rsidRDefault="003D4CF4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3D4CF4" w:rsidTr="00DA79FF">
        <w:tc>
          <w:tcPr>
            <w:tcW w:w="4672" w:type="dxa"/>
          </w:tcPr>
          <w:p w:rsidR="003D4CF4" w:rsidRDefault="003D4CF4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Слобідська Україна: формування та розвиток</w:t>
            </w:r>
            <w:r w:rsidR="00014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3" w:type="dxa"/>
          </w:tcPr>
          <w:p w:rsidR="003D4CF4" w:rsidRDefault="003D4CF4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3D4CF4" w:rsidTr="00DA79FF">
        <w:tc>
          <w:tcPr>
            <w:tcW w:w="4672" w:type="dxa"/>
          </w:tcPr>
          <w:p w:rsidR="003D4CF4" w:rsidRDefault="003D4CF4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на рубежі ХІХ-ХХ століть. Особливості розвитку європейських держав. Політичні процеси на українських територіях</w:t>
            </w:r>
            <w:r w:rsidR="00014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3" w:type="dxa"/>
          </w:tcPr>
          <w:p w:rsidR="003D4CF4" w:rsidRDefault="003D4CF4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D4CF4" w:rsidTr="00DA79FF">
        <w:tc>
          <w:tcPr>
            <w:tcW w:w="4672" w:type="dxa"/>
          </w:tcPr>
          <w:p w:rsidR="003D4CF4" w:rsidRDefault="001227C0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світова війна та революції в Європі: участь України.</w:t>
            </w:r>
          </w:p>
        </w:tc>
        <w:tc>
          <w:tcPr>
            <w:tcW w:w="4673" w:type="dxa"/>
          </w:tcPr>
          <w:p w:rsidR="003D4CF4" w:rsidRDefault="001227C0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3D4CF4" w:rsidTr="00DA79FF">
        <w:tc>
          <w:tcPr>
            <w:tcW w:w="4672" w:type="dxa"/>
          </w:tcPr>
          <w:p w:rsidR="003D4CF4" w:rsidRDefault="001227C0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проблеми міжнародного розвитку між світ</w:t>
            </w:r>
            <w:r w:rsidR="00EB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овими війнами. Україна у 20-40-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роки ХХ ст.</w:t>
            </w:r>
          </w:p>
        </w:tc>
        <w:tc>
          <w:tcPr>
            <w:tcW w:w="4673" w:type="dxa"/>
          </w:tcPr>
          <w:p w:rsidR="003D4CF4" w:rsidRDefault="001227C0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3D4CF4" w:rsidTr="00DA79FF">
        <w:tc>
          <w:tcPr>
            <w:tcW w:w="4672" w:type="dxa"/>
          </w:tcPr>
          <w:p w:rsidR="003D4CF4" w:rsidRDefault="004C6892" w:rsidP="002B083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світова війна: причини, хід, наслідки. Україна в роки війни.</w:t>
            </w:r>
          </w:p>
        </w:tc>
        <w:tc>
          <w:tcPr>
            <w:tcW w:w="4673" w:type="dxa"/>
          </w:tcPr>
          <w:p w:rsidR="003D4CF4" w:rsidRDefault="004C6892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3D4CF4" w:rsidTr="00DA79FF">
        <w:tc>
          <w:tcPr>
            <w:tcW w:w="4672" w:type="dxa"/>
          </w:tcPr>
          <w:p w:rsidR="003D4CF4" w:rsidRDefault="004C6892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 другої половини ХХ ст. Україна у післявоєнний період.</w:t>
            </w:r>
          </w:p>
        </w:tc>
        <w:tc>
          <w:tcPr>
            <w:tcW w:w="4673" w:type="dxa"/>
          </w:tcPr>
          <w:p w:rsidR="003D4CF4" w:rsidRDefault="004C6892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3D4CF4" w:rsidTr="00DA79FF">
        <w:tc>
          <w:tcPr>
            <w:tcW w:w="4672" w:type="dxa"/>
          </w:tcPr>
          <w:p w:rsidR="003D4CF4" w:rsidRDefault="00EB6592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під час десталінізації. Спроби здійснення реформування.</w:t>
            </w:r>
          </w:p>
        </w:tc>
        <w:tc>
          <w:tcPr>
            <w:tcW w:w="4673" w:type="dxa"/>
          </w:tcPr>
          <w:p w:rsidR="003D4CF4" w:rsidRDefault="00EB6592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3D4CF4" w:rsidTr="00DA79FF">
        <w:tc>
          <w:tcPr>
            <w:tcW w:w="4672" w:type="dxa"/>
          </w:tcPr>
          <w:p w:rsidR="003D4CF4" w:rsidRDefault="00EB6592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Передумови, причини та наслідки розпаду СРСР. Позиції України.</w:t>
            </w:r>
          </w:p>
        </w:tc>
        <w:tc>
          <w:tcPr>
            <w:tcW w:w="4673" w:type="dxa"/>
          </w:tcPr>
          <w:p w:rsidR="003D4CF4" w:rsidRDefault="00EB6592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3D4CF4" w:rsidTr="00DA79FF">
        <w:tc>
          <w:tcPr>
            <w:tcW w:w="4672" w:type="dxa"/>
          </w:tcPr>
          <w:p w:rsidR="003D4CF4" w:rsidRDefault="00014D87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Створення незалежної української держави.</w:t>
            </w:r>
          </w:p>
        </w:tc>
        <w:tc>
          <w:tcPr>
            <w:tcW w:w="4673" w:type="dxa"/>
          </w:tcPr>
          <w:p w:rsidR="003D4CF4" w:rsidRDefault="00014D87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014D87" w:rsidTr="00DA79FF">
        <w:tc>
          <w:tcPr>
            <w:tcW w:w="4672" w:type="dxa"/>
          </w:tcPr>
          <w:p w:rsidR="00014D87" w:rsidRDefault="00014D87" w:rsidP="003D4C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Світовий політичний простір і Україна.</w:t>
            </w:r>
          </w:p>
        </w:tc>
        <w:tc>
          <w:tcPr>
            <w:tcW w:w="4673" w:type="dxa"/>
          </w:tcPr>
          <w:p w:rsidR="00014D87" w:rsidRDefault="00014D87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014D87" w:rsidTr="00DA79FF">
        <w:tc>
          <w:tcPr>
            <w:tcW w:w="4672" w:type="dxa"/>
          </w:tcPr>
          <w:p w:rsidR="00014D87" w:rsidRDefault="00014D87" w:rsidP="002B083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Політичні катаклізми в Україні на початку ХХІ стол</w:t>
            </w:r>
            <w:r w:rsidR="002B0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іття. Повномасштабна агресія рф.</w:t>
            </w:r>
          </w:p>
        </w:tc>
        <w:tc>
          <w:tcPr>
            <w:tcW w:w="4673" w:type="dxa"/>
          </w:tcPr>
          <w:p w:rsidR="00014D87" w:rsidRDefault="00014D87" w:rsidP="00EB6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</w:tbl>
    <w:p w:rsidR="00DA79FF" w:rsidRDefault="00DA79FF" w:rsidP="00DA79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79FF" w:rsidRDefault="001D2D32" w:rsidP="00DA79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Семінарські заняття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2D32" w:rsidTr="001D2D32">
        <w:tc>
          <w:tcPr>
            <w:tcW w:w="4672" w:type="dxa"/>
          </w:tcPr>
          <w:p w:rsidR="001D2D32" w:rsidRDefault="001D2D32" w:rsidP="00DA7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4673" w:type="dxa"/>
          </w:tcPr>
          <w:p w:rsidR="001D2D32" w:rsidRDefault="001D2D32" w:rsidP="00DA7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1D2D32" w:rsidTr="001D2D32">
        <w:tc>
          <w:tcPr>
            <w:tcW w:w="4672" w:type="dxa"/>
          </w:tcPr>
          <w:p w:rsidR="001D2D32" w:rsidRP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Вступний семінар.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1D2D32" w:rsidTr="001D2D32">
        <w:tc>
          <w:tcPr>
            <w:tcW w:w="4672" w:type="dxa"/>
          </w:tcPr>
          <w:p w:rsidR="001D2D32" w:rsidRP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Слобідська Україна: формування та розвиток.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1D2D32" w:rsidTr="001D2D32">
        <w:tc>
          <w:tcPr>
            <w:tcW w:w="4672" w:type="dxa"/>
          </w:tcPr>
          <w:p w:rsidR="001D2D32" w:rsidRP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</w:t>
            </w:r>
            <w:r w:rsidR="002B0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державності: історичний контекст.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1D2D32" w:rsidTr="001D2D32">
        <w:tc>
          <w:tcPr>
            <w:tcW w:w="4672" w:type="dxa"/>
          </w:tcPr>
          <w:p w:rsidR="001D2D32" w:rsidRP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роки Першої світової війни.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1D2D32" w:rsidTr="001D2D32">
        <w:tc>
          <w:tcPr>
            <w:tcW w:w="4672" w:type="dxa"/>
          </w:tcPr>
          <w:p w:rsidR="001D2D32" w:rsidRP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Боротьба за владу на українських територіях у 1917-1920 рр.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1D2D32" w:rsidTr="001D2D32">
        <w:tc>
          <w:tcPr>
            <w:tcW w:w="4672" w:type="dxa"/>
          </w:tcPr>
          <w:p w:rsidR="001D2D32" w:rsidRP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Соціально-економічні та політичні події в Україні у 20-40-х рр. ХХ ст.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1D2D32" w:rsidTr="001D2D32">
        <w:tc>
          <w:tcPr>
            <w:tcW w:w="4672" w:type="dxa"/>
          </w:tcPr>
          <w:p w:rsidR="001D2D32" w:rsidRP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Другій світовій війні.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D2D32" w:rsidTr="001D2D32">
        <w:tc>
          <w:tcPr>
            <w:tcW w:w="4672" w:type="dxa"/>
          </w:tcPr>
          <w:p w:rsid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Післявоєнний розвиток України: протиріччя та труднощі.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1D2D32" w:rsidTr="001D2D32">
        <w:tc>
          <w:tcPr>
            <w:tcW w:w="4672" w:type="dxa"/>
          </w:tcPr>
          <w:p w:rsid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другій половині ХХ ст.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1D2D32" w:rsidTr="001D2D32">
        <w:tc>
          <w:tcPr>
            <w:tcW w:w="4672" w:type="dxa"/>
          </w:tcPr>
          <w:p w:rsid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Внутрішньополітичні події в Україні наприкінці                         ХХ - початку ХХ</w:t>
            </w:r>
            <w:r w:rsidR="002B0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століття</w:t>
            </w:r>
          </w:p>
        </w:tc>
        <w:tc>
          <w:tcPr>
            <w:tcW w:w="4673" w:type="dxa"/>
          </w:tcPr>
          <w:p w:rsidR="001D2D32" w:rsidRDefault="001D2D32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1D2D32" w:rsidTr="001D2D32">
        <w:tc>
          <w:tcPr>
            <w:tcW w:w="4672" w:type="dxa"/>
          </w:tcPr>
          <w:p w:rsidR="001D2D32" w:rsidRDefault="001D2D32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Світовий політичний простір і Україна.</w:t>
            </w:r>
          </w:p>
        </w:tc>
        <w:tc>
          <w:tcPr>
            <w:tcW w:w="4673" w:type="dxa"/>
          </w:tcPr>
          <w:p w:rsidR="001D2D32" w:rsidRDefault="00C0151F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C0151F" w:rsidTr="001D2D32">
        <w:tc>
          <w:tcPr>
            <w:tcW w:w="4672" w:type="dxa"/>
          </w:tcPr>
          <w:p w:rsidR="00C0151F" w:rsidRDefault="00C0151F" w:rsidP="001D2D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Країна в умовах повномасштабної агресії рф.</w:t>
            </w:r>
          </w:p>
        </w:tc>
        <w:tc>
          <w:tcPr>
            <w:tcW w:w="4673" w:type="dxa"/>
          </w:tcPr>
          <w:p w:rsidR="00C0151F" w:rsidRDefault="00C0151F" w:rsidP="002B0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</w:tbl>
    <w:p w:rsidR="001D2D32" w:rsidRDefault="001D2D32" w:rsidP="00DA79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3F" w:rsidRDefault="002B083F" w:rsidP="00DA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B98" w:rsidRDefault="008F0B98" w:rsidP="00DA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 ВСТУПНА ЛЕКЦІЯ (ПРЕДМЕТ, МЕТОДИ, ДЖЕРЕЛА ВИВЧЕННЯ І ЗАВДАННЯ КУРСУ)</w:t>
      </w:r>
    </w:p>
    <w:p w:rsidR="008F0B98" w:rsidRDefault="008F0B98" w:rsidP="008F0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Місце курсу «Історія України в контексті Всесвітньої історії» у системі гуманітарних наук. Його предмет і завдання. Періодизація історії України. Методи і джерела вивчення курсу. Значення курсу «Історія України у контексті Всесвітньої історії» у </w:t>
      </w:r>
      <w:r w:rsidR="005372DF">
        <w:rPr>
          <w:rFonts w:ascii="Times New Roman" w:hAnsi="Times New Roman" w:cs="Times New Roman"/>
          <w:sz w:val="28"/>
          <w:szCs w:val="28"/>
          <w:lang w:val="uk-UA"/>
        </w:rPr>
        <w:t>системі формування громадянської 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патріотизму студентської молоді.</w:t>
      </w:r>
    </w:p>
    <w:p w:rsidR="005372DF" w:rsidRDefault="005372DF" w:rsidP="008F0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71F" w:rsidRDefault="00DE271F" w:rsidP="00DE27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71F">
        <w:rPr>
          <w:rFonts w:ascii="Times New Roman" w:hAnsi="Times New Roman" w:cs="Times New Roman"/>
          <w:b/>
          <w:sz w:val="28"/>
          <w:szCs w:val="28"/>
          <w:lang w:val="uk-UA"/>
        </w:rPr>
        <w:t>Тема 2. ОСНОВНІ ЕТАПИ СТАНОВЛЕННЯ І РОЗВИТКУ УКРАЇНСЬКОЇ ДЕРЖАВНОСТІ (ІХ-ХІХ ст.)</w:t>
      </w:r>
    </w:p>
    <w:p w:rsidR="00DE271F" w:rsidRDefault="00DE271F" w:rsidP="00D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Джерела й етапи формування української державності, її </w:t>
      </w:r>
      <w:r w:rsidR="00AC76D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форми, вплив історичних подій на складання найважливіших </w:t>
      </w:r>
      <w:r w:rsidR="00800B3A">
        <w:rPr>
          <w:rFonts w:ascii="Times New Roman" w:hAnsi="Times New Roman" w:cs="Times New Roman"/>
          <w:sz w:val="28"/>
          <w:szCs w:val="28"/>
          <w:lang w:val="uk-UA"/>
        </w:rPr>
        <w:t>ознак держави. Генеза</w:t>
      </w:r>
      <w:r w:rsidR="00CE237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державності, різні підходи до визначення </w:t>
      </w:r>
      <w:r w:rsidR="00800B3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CE2378">
        <w:rPr>
          <w:rFonts w:ascii="Times New Roman" w:hAnsi="Times New Roman" w:cs="Times New Roman"/>
          <w:sz w:val="28"/>
          <w:szCs w:val="28"/>
          <w:lang w:val="uk-UA"/>
        </w:rPr>
        <w:t xml:space="preserve"> хронологічних рамок.</w:t>
      </w:r>
    </w:p>
    <w:p w:rsidR="00CE2378" w:rsidRDefault="00CE2378" w:rsidP="00D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давньоруської держави Київська Русь. Литовсько-Польський період. Формування основ української державності в ході визвольної війни 1648-1654 років. Зміни в адміністративно-політичному устрої України в другій половині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23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2378">
        <w:rPr>
          <w:rFonts w:ascii="Times New Roman" w:hAnsi="Times New Roman" w:cs="Times New Roman"/>
          <w:sz w:val="28"/>
          <w:szCs w:val="28"/>
        </w:rPr>
        <w:t xml:space="preserve"> </w:t>
      </w:r>
      <w:r w:rsidR="00800B3A">
        <w:rPr>
          <w:rFonts w:ascii="Times New Roman" w:hAnsi="Times New Roman" w:cs="Times New Roman"/>
          <w:sz w:val="28"/>
          <w:szCs w:val="28"/>
          <w:lang w:val="uk-UA"/>
        </w:rPr>
        <w:t>століттях</w:t>
      </w:r>
      <w:r>
        <w:rPr>
          <w:rFonts w:ascii="Times New Roman" w:hAnsi="Times New Roman" w:cs="Times New Roman"/>
          <w:sz w:val="28"/>
          <w:szCs w:val="28"/>
          <w:lang w:val="uk-UA"/>
        </w:rPr>
        <w:t>. Ліквідація автономії України (причини і наслідки).</w:t>
      </w:r>
    </w:p>
    <w:p w:rsidR="00B64DF5" w:rsidRDefault="00B64DF5" w:rsidP="00D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F5" w:rsidRDefault="00B64DF5" w:rsidP="00B64D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3. СЛОБІДСЬКА УКРАЇНА: ФОРМУВАННЯ І РОЗВИТОК</w:t>
      </w:r>
    </w:p>
    <w:p w:rsidR="00B64DF5" w:rsidRDefault="00B64DF5" w:rsidP="00B6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«Слобідська Україна». Географічне розташування. Заселення. Заснування м. Харкова й інших міст.</w:t>
      </w:r>
    </w:p>
    <w:p w:rsidR="00B64DF5" w:rsidRDefault="00B64DF5" w:rsidP="00DD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Військово-адміністративний устрій краю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23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64DF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століттях. Слобідські полки. Коза</w:t>
      </w:r>
      <w:r w:rsidR="00DD196C">
        <w:rPr>
          <w:rFonts w:ascii="Times New Roman" w:hAnsi="Times New Roman" w:cs="Times New Roman"/>
          <w:sz w:val="28"/>
          <w:szCs w:val="28"/>
          <w:lang w:val="uk-UA"/>
        </w:rPr>
        <w:t xml:space="preserve">цька автономія і її ліквідація. </w:t>
      </w:r>
      <w:r w:rsidR="000D7347">
        <w:rPr>
          <w:rFonts w:ascii="Times New Roman" w:hAnsi="Times New Roman" w:cs="Times New Roman"/>
          <w:sz w:val="28"/>
          <w:szCs w:val="28"/>
          <w:lang w:val="uk-UA"/>
        </w:rPr>
        <w:t>Боротьба проти турецько-татарської навали.</w:t>
      </w:r>
    </w:p>
    <w:p w:rsidR="000D7347" w:rsidRDefault="000D7347" w:rsidP="00B6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Соціально-економічні особливості розвитку краю.</w:t>
      </w:r>
    </w:p>
    <w:p w:rsidR="000D7347" w:rsidRDefault="000D7347" w:rsidP="00B6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Духовенство, церква і монастирі. Братства.</w:t>
      </w:r>
    </w:p>
    <w:p w:rsidR="000D7347" w:rsidRDefault="003A3964" w:rsidP="00B6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="000D7347">
        <w:rPr>
          <w:rFonts w:ascii="Times New Roman" w:hAnsi="Times New Roman" w:cs="Times New Roman"/>
          <w:sz w:val="28"/>
          <w:szCs w:val="28"/>
          <w:lang w:val="uk-UA"/>
        </w:rPr>
        <w:t>. Освіта.</w:t>
      </w:r>
    </w:p>
    <w:p w:rsidR="00415049" w:rsidRDefault="00415049" w:rsidP="00B6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049" w:rsidRDefault="00415049" w:rsidP="0041504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4. СВІТ НА РУБЕЖІ ХІХ-ХХ СТОЛІТЬ. ОСОБЛИВОСТІ РОЗВИТКУ ЄВРОПЕЙСЬКИХ ДЕРЖАВ. ПОЛІТИЧНІ ПР</w:t>
      </w:r>
      <w:r w:rsidR="00AF1238">
        <w:rPr>
          <w:rFonts w:ascii="Times New Roman" w:hAnsi="Times New Roman" w:cs="Times New Roman"/>
          <w:b/>
          <w:sz w:val="28"/>
          <w:szCs w:val="28"/>
          <w:lang w:val="uk-UA"/>
        </w:rPr>
        <w:t>ОЦЕСИ НА УКРАЇНСЬКИХ ТЕРИТОРІЯХ</w:t>
      </w:r>
    </w:p>
    <w:p w:rsidR="00415049" w:rsidRDefault="00415049" w:rsidP="00415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соціально-економічного і політичного розвитку головних європейськи</w:t>
      </w:r>
      <w:r w:rsidR="00DD196C">
        <w:rPr>
          <w:rFonts w:ascii="Times New Roman" w:hAnsi="Times New Roman" w:cs="Times New Roman"/>
          <w:sz w:val="28"/>
          <w:szCs w:val="28"/>
          <w:lang w:val="uk-UA"/>
        </w:rPr>
        <w:t>х держав, США і Японії. Успіхи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науки і техніки. Виникнення і роль монополій. Вплив процесу монополізації на </w:t>
      </w:r>
      <w:r w:rsidR="00DD196C">
        <w:rPr>
          <w:rFonts w:ascii="Times New Roman" w:hAnsi="Times New Roman" w:cs="Times New Roman"/>
          <w:sz w:val="28"/>
          <w:szCs w:val="28"/>
          <w:lang w:val="uk-UA"/>
        </w:rPr>
        <w:t>суспільство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049" w:rsidRDefault="00415049" w:rsidP="00415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Політичний розвиток країн на рубежі століть.</w:t>
      </w:r>
    </w:p>
    <w:p w:rsidR="00415049" w:rsidRDefault="00415049" w:rsidP="00415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Причини, хід і наслідки революції 1905-1907 років.</w:t>
      </w:r>
    </w:p>
    <w:p w:rsidR="009860DE" w:rsidRDefault="009860DE" w:rsidP="00415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Піднесення національного руху. Діяльність громадських організацій. Боротьба в Державній Думі за автономію України.</w:t>
      </w:r>
    </w:p>
    <w:p w:rsidR="00486107" w:rsidRDefault="00486107" w:rsidP="00415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107" w:rsidRDefault="00486107" w:rsidP="004861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5. ПЕРША СВІТОВА ВІЙНА ТА РЕВОЛЮЦІЇ В ЄВРОПІ: УЧАСТЬ УК</w:t>
      </w:r>
      <w:r w:rsidR="00AF1238">
        <w:rPr>
          <w:rFonts w:ascii="Times New Roman" w:hAnsi="Times New Roman" w:cs="Times New Roman"/>
          <w:b/>
          <w:sz w:val="28"/>
          <w:szCs w:val="28"/>
          <w:lang w:val="uk-UA"/>
        </w:rPr>
        <w:t>РАЇНИ</w:t>
      </w:r>
    </w:p>
    <w:p w:rsidR="00486107" w:rsidRDefault="00244542" w:rsidP="00486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Перша світова війна. Причини, учасники, цілі. Воєнні дії на українських територіях. Криза в країнах-учасниках. </w:t>
      </w:r>
      <w:r w:rsidR="00486107">
        <w:rPr>
          <w:rFonts w:ascii="Times New Roman" w:hAnsi="Times New Roman" w:cs="Times New Roman"/>
          <w:sz w:val="28"/>
          <w:szCs w:val="28"/>
          <w:lang w:val="uk-UA"/>
        </w:rPr>
        <w:t>Лютнева демократична революція в Російській імперії. Утворення Тимчасового уряду і місцевих органів влади. Виникнення Центральної Ради, її Універсали. Формування основ української державності. Проголошення Української Народної Республіки (УНР).</w:t>
      </w:r>
    </w:p>
    <w:p w:rsidR="00AF1238" w:rsidRDefault="00486107" w:rsidP="00486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Події </w:t>
      </w:r>
      <w:r w:rsidR="00AF1238">
        <w:rPr>
          <w:rFonts w:ascii="Times New Roman" w:hAnsi="Times New Roman" w:cs="Times New Roman"/>
          <w:sz w:val="28"/>
          <w:szCs w:val="28"/>
          <w:lang w:val="uk-UA"/>
        </w:rPr>
        <w:t xml:space="preserve">1917 р. </w:t>
      </w:r>
    </w:p>
    <w:p w:rsidR="00486107" w:rsidRDefault="00AF1238" w:rsidP="00486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З’їзд Рад України. Проголошення Української Радянської Республіки. Боротьба за владу.</w:t>
      </w:r>
    </w:p>
    <w:p w:rsidR="00AF1238" w:rsidRDefault="00AF1238" w:rsidP="00486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4-й Універсал Центральної Ради і проголошення незалежності УНР. Відступ Центральної ради.</w:t>
      </w:r>
    </w:p>
    <w:p w:rsidR="00AF1238" w:rsidRDefault="00AF1238" w:rsidP="00486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держава гетьмана Скоропадського. Внутрішня і зовнішня політика гетьманського уряду.</w:t>
      </w:r>
    </w:p>
    <w:p w:rsidR="00AF1238" w:rsidRDefault="00AF1238" w:rsidP="00435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Відродження УНР. Директорія, її склад, внутрішня і зовнішня п</w:t>
      </w:r>
      <w:r w:rsidR="00435982">
        <w:rPr>
          <w:rFonts w:ascii="Times New Roman" w:hAnsi="Times New Roman" w:cs="Times New Roman"/>
          <w:sz w:val="28"/>
          <w:szCs w:val="28"/>
          <w:lang w:val="uk-UA"/>
        </w:rPr>
        <w:t xml:space="preserve">олітика. Об’єднання УНР і ЗУНР.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Взаємовідносини з Польщею. </w:t>
      </w:r>
    </w:p>
    <w:p w:rsidR="00AF1238" w:rsidRDefault="00AF1238" w:rsidP="00486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38" w:rsidRDefault="00AF1238" w:rsidP="00AF12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6. ОСНОВНІ ПРОБЛЕМИ МІЖНАРОДНОГО РОЗВИТКУ МІЖ ДВОМА СВІТОВИМИ ВІЙНАМИ. УКРАЇНА У 20-40-ві  РОКИ ХХ СТОЛІТТЯ</w:t>
      </w:r>
    </w:p>
    <w:p w:rsidR="004B374E" w:rsidRPr="00AF1238" w:rsidRDefault="004B374E" w:rsidP="00435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і підсумки Першої світової війни. Трансформація міжнародних відносин.</w:t>
      </w:r>
      <w:r w:rsidR="0043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Характерні риси розвитку головних країн світу після Першої світової війни.</w:t>
      </w:r>
    </w:p>
    <w:p w:rsidR="00CB166A" w:rsidRPr="00CB166A" w:rsidRDefault="00CB166A" w:rsidP="00CB1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66A">
        <w:rPr>
          <w:rFonts w:ascii="Times New Roman" w:hAnsi="Times New Roman" w:cs="Times New Roman"/>
          <w:sz w:val="28"/>
          <w:szCs w:val="28"/>
          <w:lang w:val="uk-UA"/>
        </w:rPr>
        <w:t>Розвиток національно-визвольного руху.</w:t>
      </w:r>
    </w:p>
    <w:p w:rsidR="00CB166A" w:rsidRPr="00CB166A" w:rsidRDefault="00CB166A" w:rsidP="00CB1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66A">
        <w:rPr>
          <w:rFonts w:ascii="Times New Roman" w:hAnsi="Times New Roman" w:cs="Times New Roman"/>
          <w:sz w:val="28"/>
          <w:szCs w:val="28"/>
          <w:lang w:val="uk-UA"/>
        </w:rPr>
        <w:t>Світова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криза та шляхи виходу з неї. «Новий курс»                            </w:t>
      </w:r>
      <w:r w:rsidRPr="00CB166A">
        <w:rPr>
          <w:rFonts w:ascii="Times New Roman" w:hAnsi="Times New Roman" w:cs="Times New Roman"/>
          <w:sz w:val="28"/>
          <w:szCs w:val="28"/>
          <w:lang w:val="uk-UA"/>
        </w:rPr>
        <w:t>Ф. Рузвельта. Встановлення тоталітарних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>в у ряді</w:t>
      </w:r>
      <w:r w:rsidRPr="00CB166A">
        <w:rPr>
          <w:rFonts w:ascii="Times New Roman" w:hAnsi="Times New Roman" w:cs="Times New Roman"/>
          <w:sz w:val="28"/>
          <w:szCs w:val="28"/>
          <w:lang w:val="uk-UA"/>
        </w:rPr>
        <w:t xml:space="preserve"> країн Європи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66A">
        <w:rPr>
          <w:rFonts w:ascii="Times New Roman" w:hAnsi="Times New Roman" w:cs="Times New Roman"/>
          <w:sz w:val="28"/>
          <w:szCs w:val="28"/>
          <w:lang w:val="uk-UA"/>
        </w:rPr>
        <w:t>Азії. Рух за єдиний народний фронт проти фашизму.</w:t>
      </w:r>
    </w:p>
    <w:p w:rsidR="00CB166A" w:rsidRPr="00CB166A" w:rsidRDefault="00CB166A" w:rsidP="00CB1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66A">
        <w:rPr>
          <w:rFonts w:ascii="Times New Roman" w:hAnsi="Times New Roman" w:cs="Times New Roman"/>
          <w:sz w:val="28"/>
          <w:szCs w:val="28"/>
          <w:lang w:val="uk-UA"/>
        </w:rPr>
        <w:t>Україна у період «воєнного комунізму». Суть та значення НЕПу.</w:t>
      </w:r>
    </w:p>
    <w:p w:rsidR="00CB166A" w:rsidRDefault="00CB166A" w:rsidP="00CB1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Економічні і політичні процеси 20-х-40-х рр.</w:t>
      </w:r>
    </w:p>
    <w:p w:rsidR="00CB166A" w:rsidRPr="00CB166A" w:rsidRDefault="00CB166A" w:rsidP="00CB1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66A">
        <w:rPr>
          <w:rFonts w:ascii="Times New Roman" w:hAnsi="Times New Roman" w:cs="Times New Roman"/>
          <w:sz w:val="28"/>
          <w:szCs w:val="28"/>
          <w:lang w:val="uk-UA"/>
        </w:rPr>
        <w:t xml:space="preserve">Політика </w:t>
      </w:r>
      <w:r w:rsidR="00E026E9">
        <w:rPr>
          <w:rFonts w:ascii="Times New Roman" w:hAnsi="Times New Roman" w:cs="Times New Roman"/>
          <w:sz w:val="28"/>
          <w:szCs w:val="28"/>
          <w:lang w:val="uk-UA"/>
        </w:rPr>
        <w:t>в галузі</w:t>
      </w:r>
      <w:r w:rsidRPr="00CB166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освіти.</w:t>
      </w:r>
    </w:p>
    <w:p w:rsidR="00C4450B" w:rsidRPr="00C4450B" w:rsidRDefault="00C4450B" w:rsidP="00C4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50B">
        <w:rPr>
          <w:rFonts w:ascii="Times New Roman" w:hAnsi="Times New Roman" w:cs="Times New Roman"/>
          <w:sz w:val="28"/>
          <w:szCs w:val="28"/>
          <w:lang w:val="uk-UA"/>
        </w:rPr>
        <w:t>Адміністративний устрій України. Зміни в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класовій структурі.</w:t>
      </w:r>
      <w:r w:rsidRPr="00C4450B">
        <w:rPr>
          <w:rFonts w:ascii="Times New Roman" w:hAnsi="Times New Roman" w:cs="Times New Roman"/>
          <w:sz w:val="28"/>
          <w:szCs w:val="28"/>
          <w:lang w:val="uk-UA"/>
        </w:rPr>
        <w:t xml:space="preserve"> Масовий терор, репресії. Деформація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50B">
        <w:rPr>
          <w:rFonts w:ascii="Times New Roman" w:hAnsi="Times New Roman" w:cs="Times New Roman"/>
          <w:sz w:val="28"/>
          <w:szCs w:val="28"/>
          <w:lang w:val="uk-UA"/>
        </w:rPr>
        <w:t>морально-політичних відносин у суспільстві.</w:t>
      </w:r>
    </w:p>
    <w:p w:rsidR="00C4450B" w:rsidRPr="00C4450B" w:rsidRDefault="00C4450B" w:rsidP="00C4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50B">
        <w:rPr>
          <w:rFonts w:ascii="Times New Roman" w:hAnsi="Times New Roman" w:cs="Times New Roman"/>
          <w:sz w:val="28"/>
          <w:szCs w:val="28"/>
          <w:lang w:val="uk-UA"/>
        </w:rPr>
        <w:t>Антисталінський опір. Поняття соціально-політичного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50B">
        <w:rPr>
          <w:rFonts w:ascii="Times New Roman" w:hAnsi="Times New Roman" w:cs="Times New Roman"/>
          <w:sz w:val="28"/>
          <w:szCs w:val="28"/>
          <w:lang w:val="uk-UA"/>
        </w:rPr>
        <w:t>протесту, його масштаби та соціальна база.</w:t>
      </w:r>
    </w:p>
    <w:p w:rsidR="00AF1238" w:rsidRDefault="00AF1238" w:rsidP="00CB1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982" w:rsidRDefault="00435982" w:rsidP="00116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982" w:rsidRDefault="00435982" w:rsidP="00116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982" w:rsidRDefault="00435982" w:rsidP="00116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982" w:rsidRDefault="00435982" w:rsidP="00116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9A4" w:rsidRDefault="001169A4" w:rsidP="00116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7. ДРУГА СВІТОВА ВІЙНА: ПРИЧИНИ, ХІД, НАСЛІДКИ. УКРА</w:t>
      </w:r>
      <w:r w:rsidR="00435982">
        <w:rPr>
          <w:rFonts w:ascii="Times New Roman" w:hAnsi="Times New Roman" w:cs="Times New Roman"/>
          <w:b/>
          <w:sz w:val="28"/>
          <w:szCs w:val="28"/>
          <w:lang w:val="uk-UA"/>
        </w:rPr>
        <w:t>ЇНА В РОКИ ДРУГОЇ СВІТОВОЇ</w:t>
      </w:r>
    </w:p>
    <w:p w:rsidR="001169A4" w:rsidRPr="001169A4" w:rsidRDefault="001169A4" w:rsidP="00116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Початок Другої світової війн</w:t>
      </w:r>
      <w:r>
        <w:rPr>
          <w:rFonts w:ascii="Times New Roman" w:hAnsi="Times New Roman" w:cs="Times New Roman"/>
          <w:sz w:val="28"/>
          <w:szCs w:val="28"/>
          <w:lang w:val="uk-UA"/>
        </w:rPr>
        <w:t>и: причини та характер. Західно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>українські землі у системі радянсько-німецьких договорів 1939 року.</w:t>
      </w:r>
    </w:p>
    <w:p w:rsidR="001169A4" w:rsidRPr="001169A4" w:rsidRDefault="001169A4" w:rsidP="00116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Події в Західній Україні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>. Соціально-економічні та політичні перетворення на західноукраїнських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>землях. Репресії на приєднаних територіях.</w:t>
      </w:r>
    </w:p>
    <w:p w:rsidR="001169A4" w:rsidRPr="001169A4" w:rsidRDefault="001169A4" w:rsidP="00116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A4">
        <w:rPr>
          <w:rFonts w:ascii="Times New Roman" w:hAnsi="Times New Roman" w:cs="Times New Roman"/>
          <w:sz w:val="28"/>
          <w:szCs w:val="28"/>
          <w:lang w:val="uk-UA"/>
        </w:rPr>
        <w:t xml:space="preserve">Напад </w:t>
      </w:r>
      <w:r>
        <w:rPr>
          <w:rFonts w:ascii="Times New Roman" w:hAnsi="Times New Roman" w:cs="Times New Roman"/>
          <w:sz w:val="28"/>
          <w:szCs w:val="28"/>
          <w:lang w:val="uk-UA"/>
        </w:rPr>
        <w:t>фашистської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 xml:space="preserve"> Німеччини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 xml:space="preserve"> СРСР. Причини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поразок в перший 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>період війни. Оборона Одеси, Києва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 xml:space="preserve">Севастополя. </w:t>
      </w:r>
      <w:r w:rsidR="003115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>купаційний режим.</w:t>
      </w:r>
    </w:p>
    <w:p w:rsidR="001169A4" w:rsidRPr="001169A4" w:rsidRDefault="001169A4" w:rsidP="00927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A4">
        <w:rPr>
          <w:rFonts w:ascii="Times New Roman" w:hAnsi="Times New Roman" w:cs="Times New Roman"/>
          <w:sz w:val="28"/>
          <w:szCs w:val="28"/>
          <w:lang w:val="uk-UA"/>
        </w:rPr>
        <w:t>Харків у роки війни.</w:t>
      </w:r>
      <w:r w:rsidR="00927AAC">
        <w:rPr>
          <w:rFonts w:ascii="Times New Roman" w:hAnsi="Times New Roman" w:cs="Times New Roman"/>
          <w:sz w:val="28"/>
          <w:szCs w:val="28"/>
          <w:lang w:val="uk-UA"/>
        </w:rPr>
        <w:t xml:space="preserve"> Опір населення на окупованій території</w:t>
      </w:r>
      <w:r w:rsidRPr="00116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AAC" w:rsidRDefault="00927AAC" w:rsidP="00116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ОУН-УПА: цілі, ідейні установки і форми діяльності.</w:t>
      </w:r>
    </w:p>
    <w:p w:rsidR="001169A4" w:rsidRPr="00927AAC" w:rsidRDefault="00927AAC" w:rsidP="00927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Визволення</w:t>
      </w:r>
      <w:r w:rsidR="001169A4" w:rsidRPr="001169A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Внесок народу України у розгром </w:t>
      </w:r>
      <w:r w:rsidR="003A3964">
        <w:rPr>
          <w:rFonts w:ascii="Times New Roman" w:hAnsi="Times New Roman" w:cs="Times New Roman"/>
          <w:sz w:val="28"/>
          <w:szCs w:val="28"/>
          <w:lang w:val="uk-UA"/>
        </w:rPr>
        <w:t>нацистської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Німеччини</w:t>
      </w:r>
      <w:r w:rsidR="001169A4" w:rsidRPr="001169A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9A4" w:rsidRPr="001169A4">
        <w:rPr>
          <w:rFonts w:ascii="Times New Roman" w:hAnsi="Times New Roman" w:cs="Times New Roman"/>
          <w:sz w:val="28"/>
          <w:szCs w:val="28"/>
          <w:lang w:val="uk-UA"/>
        </w:rPr>
        <w:t xml:space="preserve">Джерела, ціна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69A4" w:rsidRPr="001169A4">
        <w:rPr>
          <w:rFonts w:ascii="Times New Roman" w:hAnsi="Times New Roman" w:cs="Times New Roman"/>
          <w:sz w:val="28"/>
          <w:szCs w:val="28"/>
          <w:lang w:val="uk-UA"/>
        </w:rPr>
        <w:t xml:space="preserve"> уроки перемоги.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Визволення Центральної і Південно-Східної Європи.</w:t>
      </w:r>
    </w:p>
    <w:p w:rsidR="001169A4" w:rsidRPr="001169A4" w:rsidRDefault="001169A4" w:rsidP="00116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A4" w:rsidRDefault="00AD030C" w:rsidP="00116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МІЖНАРОДНІ ВІДНОСИНИ У ДРУГІЙ ПОЛОВИНІ ХХ СТОЛІТТЯ. </w:t>
      </w:r>
      <w:r w:rsidRPr="00A94A7F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ПІСЛЯВОЄННИЙ ПЕРІОД</w:t>
      </w:r>
    </w:p>
    <w:p w:rsidR="00192CED" w:rsidRPr="00192CED" w:rsidRDefault="00192CED" w:rsidP="0019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ED">
        <w:rPr>
          <w:rFonts w:ascii="Times New Roman" w:hAnsi="Times New Roman" w:cs="Times New Roman"/>
          <w:sz w:val="28"/>
          <w:szCs w:val="28"/>
          <w:lang w:val="uk-UA"/>
        </w:rPr>
        <w:t>Проблеми повоєнного мирного врегулювання.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CED">
        <w:rPr>
          <w:rFonts w:ascii="Times New Roman" w:hAnsi="Times New Roman" w:cs="Times New Roman"/>
          <w:sz w:val="28"/>
          <w:szCs w:val="28"/>
          <w:lang w:val="uk-UA"/>
        </w:rPr>
        <w:t>«холодної війни» та утворення військово-політичних блоків. Військові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CED">
        <w:rPr>
          <w:rFonts w:ascii="Times New Roman" w:hAnsi="Times New Roman" w:cs="Times New Roman"/>
          <w:sz w:val="28"/>
          <w:szCs w:val="28"/>
          <w:lang w:val="uk-UA"/>
        </w:rPr>
        <w:t>конфлікти у різних частинах світу у 50–60-ті роки. Кризи у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Східної Європи.</w:t>
      </w:r>
    </w:p>
    <w:p w:rsidR="00192CED" w:rsidRPr="00192CED" w:rsidRDefault="00311550" w:rsidP="0019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Розрядка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напруги в 70-ті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Нарада з безпеки 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 в Європі 1975 року.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>Загострення міжнародної обстановки наприкі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 xml:space="preserve">нці 70-х – на початку 80-х років. 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>Нове політичне мислення у міжнародних відносинах на рубежі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80-90-х років. 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>Розвиток Європейського (Хельсинського) процесу.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 ООН </w:t>
      </w:r>
      <w:r w:rsidR="00192C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2CED"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 її роль у вирішенні міжнародних проблем.</w:t>
      </w:r>
    </w:p>
    <w:p w:rsidR="00192CED" w:rsidRPr="00192CED" w:rsidRDefault="00192CED" w:rsidP="0019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Перехід до мирного життя України. Наслідки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2CED">
        <w:rPr>
          <w:rFonts w:ascii="Times New Roman" w:hAnsi="Times New Roman" w:cs="Times New Roman"/>
          <w:sz w:val="28"/>
          <w:szCs w:val="28"/>
          <w:lang w:val="uk-UA"/>
        </w:rPr>
        <w:t xml:space="preserve"> окупації.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CED">
        <w:rPr>
          <w:rFonts w:ascii="Times New Roman" w:hAnsi="Times New Roman" w:cs="Times New Roman"/>
          <w:sz w:val="28"/>
          <w:szCs w:val="28"/>
          <w:lang w:val="uk-UA"/>
        </w:rPr>
        <w:t>Відновлення та розвиток промисловості. Становище у сільському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CED">
        <w:rPr>
          <w:rFonts w:ascii="Times New Roman" w:hAnsi="Times New Roman" w:cs="Times New Roman"/>
          <w:sz w:val="28"/>
          <w:szCs w:val="28"/>
          <w:lang w:val="uk-UA"/>
        </w:rPr>
        <w:t>господарстві. Голод 1946-1947 років. Обстановка у західних областях.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Масові репресії і депортація населення. </w:t>
      </w:r>
      <w:r w:rsidRPr="00192CED">
        <w:rPr>
          <w:rFonts w:ascii="Times New Roman" w:hAnsi="Times New Roman" w:cs="Times New Roman"/>
          <w:sz w:val="28"/>
          <w:szCs w:val="28"/>
          <w:lang w:val="uk-UA"/>
        </w:rPr>
        <w:t>Внутрішньополітичні процеси.</w:t>
      </w:r>
    </w:p>
    <w:p w:rsidR="007A4AF6" w:rsidRDefault="007A4AF6" w:rsidP="00AD0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AF6" w:rsidRDefault="007A4AF6" w:rsidP="007A4A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9. УКРАЇНА ПІД ЧАС ДЕСТАЛІНІЗАЦІЇ. СПРОБИ ЗДІЙСНЕННЯ РЕФОРМУВАННЯ</w:t>
      </w:r>
    </w:p>
    <w:p w:rsidR="00811EAF" w:rsidRPr="00811EAF" w:rsidRDefault="00811EAF" w:rsidP="00811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EAF">
        <w:rPr>
          <w:rFonts w:ascii="Times New Roman" w:hAnsi="Times New Roman" w:cs="Times New Roman"/>
          <w:sz w:val="28"/>
          <w:szCs w:val="28"/>
          <w:lang w:val="uk-UA"/>
        </w:rPr>
        <w:t>Зміни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1550">
        <w:rPr>
          <w:rFonts w:ascii="Times New Roman" w:hAnsi="Times New Roman" w:cs="Times New Roman"/>
          <w:sz w:val="28"/>
          <w:szCs w:val="28"/>
          <w:lang w:val="uk-UA"/>
        </w:rPr>
        <w:t xml:space="preserve">ромадському житті після смерті 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Сталіна. Початок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суть десталінізації.</w:t>
      </w:r>
    </w:p>
    <w:p w:rsidR="00811EAF" w:rsidRPr="00811EAF" w:rsidRDefault="00811EAF" w:rsidP="00A70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EAF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характер реформ середини 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50-х років.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політики 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 управління народним господарством.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науки 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>і культури. Освоєння космосу. «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десятники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EAF" w:rsidRDefault="00811EAF" w:rsidP="00A70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EA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господарської реформи 1965-1967 років. 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екстенсивним шляхом. Проблеми в 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сфері. Наростання 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>застійних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 xml:space="preserve"> явищ 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>в економіці</w:t>
      </w:r>
      <w:r w:rsidRPr="00811E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5DB" w:rsidRPr="00811EAF" w:rsidRDefault="00A705DB" w:rsidP="00A70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Згортання демократії. Порушення законності, прав і свобод людини.</w:t>
      </w:r>
    </w:p>
    <w:p w:rsidR="00811EAF" w:rsidRPr="00811EAF" w:rsidRDefault="00811EAF" w:rsidP="00811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AF">
        <w:rPr>
          <w:rFonts w:ascii="Times New Roman" w:hAnsi="Times New Roman" w:cs="Times New Roman"/>
          <w:sz w:val="28"/>
          <w:szCs w:val="28"/>
          <w:lang w:val="uk-UA"/>
        </w:rPr>
        <w:t>Правозахисний рух. Дисидентство.</w:t>
      </w:r>
      <w:r w:rsidR="00A705DB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національного руху в 70-80-ті роки.</w:t>
      </w:r>
    </w:p>
    <w:p w:rsidR="007A4AF6" w:rsidRDefault="007A4AF6" w:rsidP="00811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E1D" w:rsidRDefault="009E2E1D" w:rsidP="009E2E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10. ПЕРЕДУМОВА, ПРИЧИНИ ТА НАСЛІДКИ РОЗПАДУ СРСР. ПОЗИЦІЇ УКРАЇНИ</w:t>
      </w:r>
    </w:p>
    <w:p w:rsidR="009E2E1D" w:rsidRPr="009E2E1D" w:rsidRDefault="009E2E1D" w:rsidP="009E2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E1D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 xml:space="preserve"> початок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спроб реформування країни. 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>Стратегія «нового мислення»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та зовнішньої політики. 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події другої половини 80-х-початку 90-х років.</w:t>
      </w:r>
    </w:p>
    <w:p w:rsidR="009E2E1D" w:rsidRPr="009E2E1D" w:rsidRDefault="009E2E1D" w:rsidP="009E2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E1D">
        <w:rPr>
          <w:rFonts w:ascii="Times New Roman" w:hAnsi="Times New Roman" w:cs="Times New Roman"/>
          <w:sz w:val="28"/>
          <w:szCs w:val="28"/>
          <w:lang w:val="uk-UA"/>
        </w:rPr>
        <w:t>Політична реформа. Самодіяльні громадські організації: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 xml:space="preserve"> форми діяльності.</w:t>
      </w:r>
    </w:p>
    <w:p w:rsidR="009E2E1D" w:rsidRPr="009E2E1D" w:rsidRDefault="009E2E1D" w:rsidP="009E2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E1D">
        <w:rPr>
          <w:rFonts w:ascii="Times New Roman" w:hAnsi="Times New Roman" w:cs="Times New Roman"/>
          <w:sz w:val="28"/>
          <w:szCs w:val="28"/>
          <w:lang w:val="uk-UA"/>
        </w:rPr>
        <w:t>Економічна реформа: цілі, завдання та результати. Кооперативне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>рух. Орієнтація на ринкову економіку. Початок приватизації.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Загострення міжнаціональних відносин.</w:t>
      </w:r>
    </w:p>
    <w:p w:rsidR="009E2E1D" w:rsidRDefault="009E2E1D" w:rsidP="009E2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E1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ередумови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 xml:space="preserve"> розпаду СРСР.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9E2E1D">
        <w:rPr>
          <w:rFonts w:ascii="Times New Roman" w:hAnsi="Times New Roman" w:cs="Times New Roman"/>
          <w:sz w:val="28"/>
          <w:szCs w:val="28"/>
          <w:lang w:val="uk-UA"/>
        </w:rPr>
        <w:t xml:space="preserve"> міжнаціональних </w:t>
      </w:r>
      <w:r w:rsidR="00DD1A6C">
        <w:rPr>
          <w:rFonts w:ascii="Times New Roman" w:hAnsi="Times New Roman" w:cs="Times New Roman"/>
          <w:sz w:val="28"/>
          <w:szCs w:val="28"/>
          <w:lang w:val="uk-UA"/>
        </w:rPr>
        <w:t>відносин на території колишнього СРСР. Особливості розв’язання проблем в Україні.</w:t>
      </w:r>
    </w:p>
    <w:p w:rsidR="009E2E1D" w:rsidRDefault="009E2E1D" w:rsidP="009E2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4E2" w:rsidRDefault="006421C6" w:rsidP="000444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11. СТВОРЕННЯ НЕЗАЛЕЖНОЇ УКРАЇНСЬКОЇ ДЕРЖАВИ</w:t>
      </w:r>
    </w:p>
    <w:p w:rsidR="006421C6" w:rsidRPr="006421C6" w:rsidRDefault="006421C6" w:rsidP="006421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Спроба державного перевороту в СРСР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 її наслідки.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проголошення незалежності України. Всеукраїнський референдум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вибори 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>(1 грудня 1991 р.).</w:t>
      </w:r>
    </w:p>
    <w:p w:rsidR="006421C6" w:rsidRPr="006421C6" w:rsidRDefault="006421C6" w:rsidP="00642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1C6">
        <w:rPr>
          <w:rFonts w:ascii="Times New Roman" w:hAnsi="Times New Roman" w:cs="Times New Roman"/>
          <w:sz w:val="28"/>
          <w:szCs w:val="28"/>
          <w:lang w:val="uk-UA"/>
        </w:rPr>
        <w:t>Проблеми соціально-економічного, політичного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 шляхи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вирішення.</w:t>
      </w:r>
    </w:p>
    <w:p w:rsidR="006421C6" w:rsidRPr="006421C6" w:rsidRDefault="006421C6" w:rsidP="00642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1C6">
        <w:rPr>
          <w:rFonts w:ascii="Times New Roman" w:hAnsi="Times New Roman" w:cs="Times New Roman"/>
          <w:sz w:val="28"/>
          <w:szCs w:val="28"/>
          <w:lang w:val="uk-UA"/>
        </w:rPr>
        <w:t>Парламент України</w:t>
      </w:r>
      <w:r w:rsidR="003D76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Президентське правління.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>взаємовідносин законодавчої та виконавчої влади.</w:t>
      </w:r>
      <w:r w:rsidR="003D765D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Конституційний процес.</w:t>
      </w:r>
    </w:p>
    <w:p w:rsidR="006421C6" w:rsidRDefault="006421C6" w:rsidP="003D7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 перших</w:t>
      </w:r>
      <w:r w:rsidRPr="006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десятиліть</w:t>
      </w:r>
      <w:r w:rsidR="003D765D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незалежності.</w:t>
      </w:r>
    </w:p>
    <w:p w:rsidR="00167CC6" w:rsidRDefault="00167CC6" w:rsidP="003A3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Утворення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нових політичних партій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рухів у 80-90-ті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Програмні цілі, стратегія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тактика. Класифікація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>політичних партій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Партії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парламентській боротьбі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>Верховн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7C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65D" w:rsidRDefault="003D765D" w:rsidP="00167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964" w:rsidRPr="00167CC6" w:rsidRDefault="003A3964" w:rsidP="00167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65D" w:rsidRDefault="003D765D" w:rsidP="003D765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12. СВІТОВИЙ ПОЛІТИЧНИЙ ПРОСТІР І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Україна</w:t>
      </w:r>
    </w:p>
    <w:p w:rsidR="003D765D" w:rsidRDefault="003D765D" w:rsidP="003D7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5D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світового політичного простору після розпаду СРСР.</w:t>
      </w:r>
    </w:p>
    <w:p w:rsidR="003D765D" w:rsidRPr="003D765D" w:rsidRDefault="003D765D" w:rsidP="003D7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напрямки зовнішньої політики України.</w:t>
      </w:r>
    </w:p>
    <w:p w:rsidR="00167CC6" w:rsidRDefault="00167CC6" w:rsidP="00167C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964" w:rsidRDefault="003A3964" w:rsidP="003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964" w:rsidRDefault="003A3964" w:rsidP="003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964" w:rsidRDefault="003A3964" w:rsidP="003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964" w:rsidRDefault="003A3964" w:rsidP="003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964" w:rsidRDefault="003A3964" w:rsidP="003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964" w:rsidRDefault="003A3964" w:rsidP="003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A4A" w:rsidRDefault="00380A4A" w:rsidP="003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13. ПОЛІТИЧНІ КАТАКЛІЗМИ В УКРАЇНІ НА ПОЧАТКУ ХХІ СТОЛІТТЯ. ПОВНОМАСШТАБНА АГРЕСІЯ РФ </w:t>
      </w:r>
    </w:p>
    <w:p w:rsidR="00380A4A" w:rsidRDefault="003D765D" w:rsidP="00380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Внутрішні процеси в країні. </w:t>
      </w:r>
      <w:r w:rsidR="00380A4A">
        <w:rPr>
          <w:rFonts w:ascii="Times New Roman" w:hAnsi="Times New Roman" w:cs="Times New Roman"/>
          <w:sz w:val="28"/>
          <w:szCs w:val="28"/>
          <w:lang w:val="uk-UA"/>
        </w:rPr>
        <w:t>Президентські перегони та ї</w:t>
      </w:r>
      <w:r>
        <w:rPr>
          <w:rFonts w:ascii="Times New Roman" w:hAnsi="Times New Roman" w:cs="Times New Roman"/>
          <w:sz w:val="28"/>
          <w:szCs w:val="28"/>
          <w:lang w:val="uk-UA"/>
        </w:rPr>
        <w:t>хній вплив на ситуацію.</w:t>
      </w:r>
    </w:p>
    <w:p w:rsidR="00380A4A" w:rsidRDefault="00380A4A" w:rsidP="00380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Євроінтеграційні вектори та загострення </w:t>
      </w:r>
      <w:r w:rsidR="003D765D">
        <w:rPr>
          <w:rFonts w:ascii="Times New Roman" w:hAnsi="Times New Roman" w:cs="Times New Roman"/>
          <w:sz w:val="28"/>
          <w:szCs w:val="28"/>
          <w:lang w:val="uk-UA"/>
        </w:rPr>
        <w:t>обставин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стратегії розвитку країни. Події та наслідки 2014 року.</w:t>
      </w:r>
    </w:p>
    <w:p w:rsidR="00380A4A" w:rsidRDefault="00380A4A" w:rsidP="00380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Гібридна війна та перехід до повномасштабної агресії</w:t>
      </w:r>
      <w:r w:rsidR="003D765D" w:rsidRPr="003D7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65D">
        <w:rPr>
          <w:rFonts w:ascii="Times New Roman" w:hAnsi="Times New Roman" w:cs="Times New Roman"/>
          <w:sz w:val="28"/>
          <w:szCs w:val="28"/>
          <w:lang w:val="uk-UA"/>
        </w:rPr>
        <w:t>рф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A4A" w:rsidRDefault="00380A4A" w:rsidP="00380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Діяльність країни та по</w:t>
      </w:r>
      <w:r w:rsidR="003D765D">
        <w:rPr>
          <w:rFonts w:ascii="Times New Roman" w:hAnsi="Times New Roman" w:cs="Times New Roman"/>
          <w:sz w:val="28"/>
          <w:szCs w:val="28"/>
          <w:lang w:val="uk-UA"/>
        </w:rPr>
        <w:t xml:space="preserve">літичних еліт.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Заходу. Волонтерський рух.</w:t>
      </w:r>
      <w:r w:rsidR="003D765D" w:rsidRPr="003D7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65D">
        <w:rPr>
          <w:rFonts w:ascii="Times New Roman" w:hAnsi="Times New Roman" w:cs="Times New Roman"/>
          <w:sz w:val="28"/>
          <w:szCs w:val="28"/>
          <w:lang w:val="uk-UA"/>
        </w:rPr>
        <w:t>Харківські події.</w:t>
      </w:r>
    </w:p>
    <w:p w:rsidR="00CF7CB1" w:rsidRDefault="00CF7CB1" w:rsidP="00380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Default="00954060" w:rsidP="00380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Pr="00BD75F4" w:rsidRDefault="00954060" w:rsidP="0038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5F4" w:rsidRDefault="00BD75F4" w:rsidP="0038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B1" w:rsidRDefault="00CF7CB1" w:rsidP="0038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5F4" w:rsidRPr="00BD75F4" w:rsidRDefault="00BD75F4" w:rsidP="0038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B1" w:rsidRDefault="00CF7CB1" w:rsidP="00CF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</w:p>
    <w:p w:rsidR="00CF7CB1" w:rsidRDefault="00CF7CB1" w:rsidP="00CF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підготовки реферату</w:t>
      </w:r>
    </w:p>
    <w:p w:rsidR="006D2173" w:rsidRDefault="006D2173" w:rsidP="006D21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тим, як узятися за підготовку реферату, бажано чітко собі уявляти, що:</w:t>
      </w:r>
    </w:p>
    <w:p w:rsidR="006D2173" w:rsidRDefault="006D2173" w:rsidP="006D21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реферат (від латинського </w:t>
      </w:r>
      <w:r w:rsidRPr="006D2173">
        <w:rPr>
          <w:rFonts w:ascii="Times New Roman" w:hAnsi="Times New Roman" w:cs="Times New Roman"/>
          <w:i/>
          <w:sz w:val="28"/>
          <w:szCs w:val="28"/>
          <w:lang w:val="en-US"/>
        </w:rPr>
        <w:t>refere</w:t>
      </w:r>
      <w:r w:rsidRPr="006D21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доповідати, повідомляти) – це короткий виклад змісту прочитаної книги, наукової статті або статей; повідомлення за підсумками вивчення наукової проблеми; доповідь на визначену тему, що висвітлює її питання на основі огляду літературних і інших джерел;</w:t>
      </w:r>
    </w:p>
    <w:p w:rsidR="006D2173" w:rsidRDefault="006D2173" w:rsidP="006D21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підготовка потребує певного часу і сил;</w:t>
      </w:r>
    </w:p>
    <w:p w:rsidR="006D2173" w:rsidRDefault="006D2173" w:rsidP="006D21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готується реферативне повідомлення для більш глибокого розуміння групою тих чи інших складних або важливих для навчального курсу проблем, але жодною мірою не для оцінки і не для викладача.</w:t>
      </w:r>
    </w:p>
    <w:p w:rsidR="006D2173" w:rsidRDefault="006D2173" w:rsidP="006D21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 повинен бути:</w:t>
      </w:r>
    </w:p>
    <w:p w:rsidR="006D2173" w:rsidRDefault="006D2173" w:rsidP="006D21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цікавий (для автора і для групи)</w:t>
      </w:r>
    </w:p>
    <w:p w:rsidR="006D2173" w:rsidRDefault="006D2173" w:rsidP="006D21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змістовний (нести нову, значущу інформацію);</w:t>
      </w:r>
    </w:p>
    <w:p w:rsidR="006D2173" w:rsidRDefault="006D2173" w:rsidP="006D21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зрозумілий (автору і групі);</w:t>
      </w:r>
    </w:p>
    <w:p w:rsidR="006D2173" w:rsidRDefault="006D2173" w:rsidP="006D21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викладений доступно, чітко, гарною літературною мовою;</w:t>
      </w:r>
    </w:p>
    <w:p w:rsidR="006D2173" w:rsidRDefault="006D2173" w:rsidP="006D21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часом викладу 10-12 хвилин (якщо викладачем не зауваженор інакше);</w:t>
      </w:r>
    </w:p>
    <w:p w:rsidR="006D2173" w:rsidRDefault="006D2173" w:rsidP="006D21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викладі реферату бажано:</w:t>
      </w:r>
    </w:p>
    <w:p w:rsidR="006D2173" w:rsidRDefault="006D2173" w:rsidP="006D21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наочний і раздавальний матеріал;</w:t>
      </w:r>
    </w:p>
    <w:p w:rsidR="006D2173" w:rsidRDefault="000F7FB7" w:rsidP="006D21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записувати на дошці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 або в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складні назви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терміни, важливу для розуміння теми статистику;</w:t>
      </w:r>
    </w:p>
    <w:p w:rsidR="000F7FB7" w:rsidRDefault="000F7FB7" w:rsidP="006D21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готовим до відповідей на додаткові питання;</w:t>
      </w:r>
    </w:p>
    <w:p w:rsidR="000F7FB7" w:rsidRDefault="000F7FB7" w:rsidP="006D21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уточнити правильність вимови незнайомих слів і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назв, наголоси, прізвища і т.д.</w:t>
      </w: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A7F" w:rsidRDefault="00A94A7F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Default="00954060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Default="00954060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Default="00954060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Default="00954060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Default="00954060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060" w:rsidRDefault="00954060" w:rsidP="000D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5F4" w:rsidRDefault="00BD75F4" w:rsidP="000D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5F4" w:rsidRPr="00BD75F4" w:rsidRDefault="00BD75F4" w:rsidP="000D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33E" w:rsidRDefault="000D633E" w:rsidP="000D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ПЛАНИ</w:t>
      </w:r>
    </w:p>
    <w:p w:rsidR="000D633E" w:rsidRDefault="000D633E" w:rsidP="000D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семінарських занять</w:t>
      </w: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>Вступне заняття</w:t>
      </w: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D633E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2 години</w:t>
      </w:r>
    </w:p>
    <w:p w:rsidR="000D633E" w:rsidRPr="000D633E" w:rsidRDefault="000D633E" w:rsidP="000D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33E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0D633E" w:rsidRP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33E">
        <w:rPr>
          <w:rFonts w:ascii="Times New Roman" w:hAnsi="Times New Roman" w:cs="Times New Roman"/>
          <w:sz w:val="28"/>
          <w:szCs w:val="28"/>
          <w:lang w:val="uk-UA"/>
        </w:rPr>
        <w:t>1.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D633E">
        <w:rPr>
          <w:rFonts w:ascii="Times New Roman" w:hAnsi="Times New Roman" w:cs="Times New Roman"/>
          <w:sz w:val="28"/>
          <w:szCs w:val="28"/>
          <w:lang w:val="uk-UA"/>
        </w:rPr>
        <w:t xml:space="preserve"> методи вивчення історії.</w:t>
      </w:r>
    </w:p>
    <w:p w:rsidR="000D633E" w:rsidRP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33E">
        <w:rPr>
          <w:rFonts w:ascii="Times New Roman" w:hAnsi="Times New Roman" w:cs="Times New Roman"/>
          <w:sz w:val="28"/>
          <w:szCs w:val="28"/>
          <w:lang w:val="uk-UA"/>
        </w:rPr>
        <w:t xml:space="preserve">2. 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принципи та джерела</w:t>
      </w:r>
      <w:r w:rsidRPr="000D633E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дослідження.</w:t>
      </w:r>
    </w:p>
    <w:p w:rsidR="000D633E" w:rsidRDefault="000D633E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33E">
        <w:rPr>
          <w:rFonts w:ascii="Times New Roman" w:hAnsi="Times New Roman" w:cs="Times New Roman"/>
          <w:sz w:val="28"/>
          <w:szCs w:val="28"/>
          <w:lang w:val="uk-UA"/>
        </w:rPr>
        <w:t xml:space="preserve">3. Цілі та завдання курсу «Історія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33E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всесвітньої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33E">
        <w:rPr>
          <w:rFonts w:ascii="Times New Roman" w:hAnsi="Times New Roman" w:cs="Times New Roman"/>
          <w:sz w:val="28"/>
          <w:szCs w:val="28"/>
          <w:lang w:val="uk-UA"/>
        </w:rPr>
        <w:t>історії».</w:t>
      </w:r>
    </w:p>
    <w:p w:rsidR="006221FC" w:rsidRPr="000D633E" w:rsidRDefault="006221FC" w:rsidP="000D63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FC" w:rsidRPr="006221FC" w:rsidRDefault="006221FC" w:rsidP="0062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1FC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6221FC" w:rsidRPr="006221FC" w:rsidRDefault="006221FC" w:rsidP="00622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1FC">
        <w:rPr>
          <w:rFonts w:ascii="Times New Roman" w:hAnsi="Times New Roman" w:cs="Times New Roman"/>
          <w:sz w:val="28"/>
          <w:szCs w:val="28"/>
          <w:lang w:val="uk-UA"/>
        </w:rPr>
        <w:t>Дуже важливо, щоб вст</w:t>
      </w:r>
      <w:r>
        <w:rPr>
          <w:rFonts w:ascii="Times New Roman" w:hAnsi="Times New Roman" w:cs="Times New Roman"/>
          <w:sz w:val="28"/>
          <w:szCs w:val="28"/>
          <w:lang w:val="uk-UA"/>
        </w:rPr>
        <w:t>упне заняття не перетворилося у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«вод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не», 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серйозне ставлення до розуміння того,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 вивчає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історична наука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, якими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методами здійснюється вивчення й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в опорі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на які джерела – запорука цілісного сприйняття та розуміння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взагалі.</w:t>
      </w:r>
    </w:p>
    <w:p w:rsidR="006221FC" w:rsidRPr="006221FC" w:rsidRDefault="006221FC" w:rsidP="00622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до семінару необхідно уважно 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переглянути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конспект відповідної лекції, звернувши особливу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трактування терміну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«історія» (що він означає) і на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(що вивчає історія).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Розібратися з класифікацією джерел.</w:t>
      </w:r>
    </w:p>
    <w:p w:rsidR="006221FC" w:rsidRDefault="006221FC" w:rsidP="00622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чіткіше усвідомити цілі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курсу, до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якого Ви приступаєте, необхідно уважно ознайомитись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даним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методичним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рекомендаціями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. В результаті Вам буде легше знайти відповідь на цілий 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організаційних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семінарах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 xml:space="preserve"> почувати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BA4">
        <w:rPr>
          <w:rFonts w:ascii="Times New Roman" w:hAnsi="Times New Roman" w:cs="Times New Roman"/>
          <w:sz w:val="28"/>
          <w:szCs w:val="28"/>
          <w:lang w:val="uk-UA"/>
        </w:rPr>
        <w:t>більш упевнено</w:t>
      </w:r>
      <w:r w:rsidRPr="00622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A7F" w:rsidRPr="006221FC" w:rsidRDefault="00A94A7F" w:rsidP="00622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DDB" w:rsidRDefault="003F3DDB" w:rsidP="00954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54060" w:rsidRDefault="005251CC" w:rsidP="0026482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Смолій, В. Верстюк, В. та Віднянський, С. (ред.). (1997). </w:t>
      </w:r>
      <w:r w:rsidR="00954060" w:rsidRPr="005251CC">
        <w:rPr>
          <w:rFonts w:ascii="Times New Roman" w:hAnsi="Times New Roman" w:cs="Times New Roman"/>
          <w:i/>
          <w:sz w:val="28"/>
          <w:szCs w:val="28"/>
          <w:lang w:val="uk-UA"/>
        </w:rPr>
        <w:t>Малий словник 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Київ: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 Либідь, 464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54060" w:rsidRPr="002904ED" w:rsidRDefault="005251CC" w:rsidP="0026482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Уривалкін, О. М. (2022). </w:t>
      </w:r>
      <w:r w:rsidR="00954060" w:rsidRPr="005251CC">
        <w:rPr>
          <w:rFonts w:ascii="Times New Roman" w:hAnsi="Times New Roman" w:cs="Times New Roman"/>
          <w:i/>
          <w:sz w:val="28"/>
          <w:szCs w:val="28"/>
          <w:lang w:val="uk-UA"/>
        </w:rPr>
        <w:t>Довідник з історії України.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иїв: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 Центр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авчальної літератури, 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1010 с.</w:t>
      </w:r>
    </w:p>
    <w:p w:rsidR="002904ED" w:rsidRPr="00954060" w:rsidRDefault="001A2AB1" w:rsidP="0026482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Дюрант, В., Дюрант, А. </w:t>
      </w:r>
      <w:r w:rsidR="004B500C">
        <w:rPr>
          <w:rFonts w:ascii="Times New Roman" w:hAnsi="Times New Roman" w:cs="Times New Roman"/>
          <w:sz w:val="28"/>
          <w:szCs w:val="28"/>
        </w:rPr>
        <w:t xml:space="preserve">(2022). </w:t>
      </w:r>
      <w:r w:rsidR="001E39CE">
        <w:rPr>
          <w:rFonts w:ascii="Times New Roman" w:hAnsi="Times New Roman" w:cs="Times New Roman"/>
          <w:i/>
          <w:iCs/>
          <w:sz w:val="28"/>
          <w:szCs w:val="28"/>
        </w:rPr>
        <w:t>Уроки історії. Огляд історії людства як продукту людського досвіду.</w:t>
      </w:r>
      <w:r w:rsidR="00E943DE">
        <w:rPr>
          <w:rFonts w:ascii="Times New Roman" w:hAnsi="Times New Roman" w:cs="Times New Roman"/>
          <w:sz w:val="28"/>
          <w:szCs w:val="28"/>
        </w:rPr>
        <w:t xml:space="preserve"> Харків: Vivat</w:t>
      </w:r>
      <w:r w:rsidR="006B3519">
        <w:rPr>
          <w:rFonts w:ascii="Times New Roman" w:hAnsi="Times New Roman" w:cs="Times New Roman"/>
          <w:sz w:val="28"/>
          <w:szCs w:val="28"/>
        </w:rPr>
        <w:t>,</w:t>
      </w:r>
      <w:r w:rsidR="00A17076">
        <w:rPr>
          <w:rFonts w:ascii="Times New Roman" w:hAnsi="Times New Roman" w:cs="Times New Roman"/>
          <w:sz w:val="28"/>
          <w:szCs w:val="28"/>
        </w:rPr>
        <w:t xml:space="preserve"> c</w:t>
      </w:r>
      <w:r w:rsidR="006B3519">
        <w:rPr>
          <w:rFonts w:ascii="Times New Roman" w:hAnsi="Times New Roman" w:cs="Times New Roman"/>
          <w:sz w:val="28"/>
          <w:szCs w:val="28"/>
        </w:rPr>
        <w:t>. 5–30.</w:t>
      </w:r>
    </w:p>
    <w:p w:rsidR="00954060" w:rsidRPr="006B3519" w:rsidRDefault="006B3519" w:rsidP="006B3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DB" w:rsidRPr="005251CC" w:rsidRDefault="003F3DDB" w:rsidP="003F3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1CC">
        <w:rPr>
          <w:rFonts w:ascii="Times New Roman" w:hAnsi="Times New Roman" w:cs="Times New Roman"/>
          <w:b/>
          <w:sz w:val="28"/>
          <w:szCs w:val="28"/>
          <w:lang w:val="uk-UA"/>
        </w:rPr>
        <w:t>Додаткові джерела</w:t>
      </w:r>
    </w:p>
    <w:p w:rsidR="00954060" w:rsidRPr="00954060" w:rsidRDefault="005251CC" w:rsidP="009540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Блек, Дж. (2021)</w:t>
      </w:r>
      <w:r w:rsidR="00954060" w:rsidRPr="00525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060" w:rsidRPr="005251CC">
        <w:rPr>
          <w:rFonts w:ascii="Times New Roman" w:hAnsi="Times New Roman" w:cs="Times New Roman"/>
          <w:i/>
          <w:sz w:val="28"/>
          <w:szCs w:val="28"/>
          <w:lang w:val="uk-UA"/>
        </w:rPr>
        <w:t>Історія світу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>иїв: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060">
        <w:rPr>
          <w:rFonts w:ascii="Times New Roman" w:hAnsi="Times New Roman" w:cs="Times New Roman"/>
          <w:sz w:val="28"/>
          <w:szCs w:val="28"/>
          <w:lang w:val="en-US"/>
        </w:rPr>
        <w:t>Vivat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256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406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F3DDB" w:rsidRDefault="003F3DDB" w:rsidP="003F3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DDB" w:rsidRDefault="003F3DDB" w:rsidP="003F3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Відеоматеріали</w:t>
      </w:r>
    </w:p>
    <w:p w:rsidR="00954060" w:rsidRPr="005251CC" w:rsidRDefault="005251CC" w:rsidP="00525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1CC">
        <w:rPr>
          <w:rFonts w:ascii="Times New Roman" w:hAnsi="Times New Roman" w:cs="Times New Roman"/>
          <w:sz w:val="28"/>
          <w:szCs w:val="28"/>
          <w:lang w:val="uk-UA"/>
        </w:rPr>
        <w:t xml:space="preserve">Терентьєва, О. (2023). </w:t>
      </w:r>
      <w:r w:rsidR="00954060" w:rsidRPr="005251CC">
        <w:rPr>
          <w:rFonts w:ascii="Times New Roman" w:hAnsi="Times New Roman" w:cs="Times New Roman"/>
          <w:sz w:val="28"/>
          <w:szCs w:val="28"/>
          <w:lang w:val="uk-UA"/>
        </w:rPr>
        <w:t>Історія як наука і навчальний предмет</w:t>
      </w:r>
      <w:r w:rsidR="00954060" w:rsidRPr="005251C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251CC">
        <w:rPr>
          <w:rFonts w:ascii="Times New Roman" w:hAnsi="Times New Roman" w:cs="Times New Roman"/>
          <w:sz w:val="28"/>
          <w:szCs w:val="28"/>
          <w:lang w:val="uk-UA"/>
        </w:rPr>
        <w:t xml:space="preserve"> [video] У:</w:t>
      </w:r>
      <w:r w:rsidR="00954060" w:rsidRPr="00525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060" w:rsidRPr="005251CC">
        <w:rPr>
          <w:rFonts w:ascii="Times New Roman" w:hAnsi="Times New Roman" w:cs="Times New Roman"/>
          <w:i/>
          <w:sz w:val="28"/>
          <w:szCs w:val="28"/>
          <w:lang w:val="uk-UA"/>
        </w:rPr>
        <w:t>YouTube</w:t>
      </w:r>
      <w:r w:rsidR="00954060" w:rsidRPr="00525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51CC">
        <w:rPr>
          <w:rFonts w:ascii="Times New Roman" w:hAnsi="Times New Roman" w:cs="Times New Roman"/>
          <w:sz w:val="28"/>
          <w:szCs w:val="28"/>
          <w:lang w:val="uk-UA"/>
        </w:rPr>
        <w:t xml:space="preserve">Available at: </w:t>
      </w:r>
      <w:hyperlink r:id="rId9" w:history="1">
        <w:r w:rsidRPr="005251CC">
          <w:rPr>
            <w:rFonts w:ascii="Times New Roman" w:hAnsi="Times New Roman" w:cs="Times New Roman"/>
            <w:sz w:val="28"/>
            <w:szCs w:val="28"/>
            <w:lang w:val="uk-UA"/>
          </w:rPr>
          <w:t>https://www.youtube.com/watch?v=X1mgCmXltVY</w:t>
        </w:r>
      </w:hyperlink>
      <w:r w:rsidRPr="005251CC">
        <w:rPr>
          <w:rFonts w:ascii="Times New Roman" w:hAnsi="Times New Roman" w:cs="Times New Roman"/>
          <w:sz w:val="28"/>
          <w:szCs w:val="28"/>
          <w:lang w:val="uk-UA"/>
        </w:rPr>
        <w:t xml:space="preserve"> [Accessed 11 Aug. 2024].</w:t>
      </w:r>
    </w:p>
    <w:p w:rsidR="005251CC" w:rsidRDefault="005251CC" w:rsidP="00991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501" w:rsidRPr="00991501" w:rsidRDefault="00991501" w:rsidP="00991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501">
        <w:rPr>
          <w:rFonts w:ascii="Times New Roman" w:hAnsi="Times New Roman" w:cs="Times New Roman"/>
          <w:b/>
          <w:sz w:val="28"/>
          <w:szCs w:val="28"/>
          <w:lang w:val="uk-UA"/>
        </w:rPr>
        <w:t>Попрацюйте зі словником:</w:t>
      </w:r>
    </w:p>
    <w:p w:rsidR="00954060" w:rsidRPr="00940849" w:rsidRDefault="00954060" w:rsidP="009408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предмет;</w:t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  <w:t>− історіографія;</w:t>
      </w:r>
      <w:r w:rsidR="00940849" w:rsidRPr="00991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1501" w:rsidRPr="00940849" w:rsidRDefault="00991501" w:rsidP="009408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1">
        <w:rPr>
          <w:rFonts w:ascii="Times New Roman" w:hAnsi="Times New Roman" w:cs="Times New Roman"/>
          <w:sz w:val="28"/>
          <w:szCs w:val="28"/>
          <w:lang w:val="uk-UA"/>
        </w:rPr>
        <w:t>метод;</w:t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</w:t>
      </w:r>
      <w:r w:rsidR="00940849" w:rsidRPr="00991501">
        <w:rPr>
          <w:rFonts w:ascii="Times New Roman" w:hAnsi="Times New Roman" w:cs="Times New Roman"/>
          <w:sz w:val="28"/>
          <w:szCs w:val="28"/>
          <w:lang w:val="uk-UA"/>
        </w:rPr>
        <w:t>історизм;</w:t>
      </w:r>
    </w:p>
    <w:p w:rsidR="00991501" w:rsidRPr="00940849" w:rsidRDefault="00991501" w:rsidP="009408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1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методологія; </w:t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8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</w:t>
      </w:r>
      <w:r w:rsidR="00940849" w:rsidRPr="00991501">
        <w:rPr>
          <w:rFonts w:ascii="Times New Roman" w:hAnsi="Times New Roman" w:cs="Times New Roman"/>
          <w:sz w:val="28"/>
          <w:szCs w:val="28"/>
          <w:lang w:val="uk-UA"/>
        </w:rPr>
        <w:t>контекст.</w:t>
      </w:r>
    </w:p>
    <w:p w:rsidR="00991501" w:rsidRPr="00991501" w:rsidRDefault="00991501" w:rsidP="00991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849" w:rsidRDefault="00940849" w:rsidP="00991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501" w:rsidRPr="00991501" w:rsidRDefault="00991501" w:rsidP="00991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501">
        <w:rPr>
          <w:rFonts w:ascii="Times New Roman" w:hAnsi="Times New Roman" w:cs="Times New Roman"/>
          <w:b/>
          <w:sz w:val="28"/>
          <w:szCs w:val="28"/>
          <w:lang w:val="uk-UA"/>
        </w:rPr>
        <w:t>Навчальне завдання</w:t>
      </w:r>
    </w:p>
    <w:p w:rsidR="00991501" w:rsidRPr="00991501" w:rsidRDefault="00991501" w:rsidP="00991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1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есе «Я – в історичному аспекті» (р</w:t>
      </w:r>
      <w:r w:rsidRPr="00991501">
        <w:rPr>
          <w:rFonts w:ascii="Times New Roman" w:hAnsi="Times New Roman" w:cs="Times New Roman"/>
          <w:sz w:val="28"/>
          <w:szCs w:val="28"/>
          <w:lang w:val="uk-UA"/>
        </w:rPr>
        <w:t>оботу виконати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501">
        <w:rPr>
          <w:rFonts w:ascii="Times New Roman" w:hAnsi="Times New Roman" w:cs="Times New Roman"/>
          <w:sz w:val="28"/>
          <w:szCs w:val="28"/>
          <w:lang w:val="uk-UA"/>
        </w:rPr>
        <w:t>окремих аркушах формату А-4</w:t>
      </w:r>
      <w:r w:rsidR="00F741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915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1501" w:rsidRDefault="00991501" w:rsidP="00991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відбити</w:t>
      </w:r>
      <w:r w:rsidRPr="00991501">
        <w:rPr>
          <w:rFonts w:ascii="Times New Roman" w:hAnsi="Times New Roman" w:cs="Times New Roman"/>
          <w:sz w:val="28"/>
          <w:szCs w:val="28"/>
          <w:lang w:val="uk-UA"/>
        </w:rPr>
        <w:t xml:space="preserve"> ті історичні події (будь-які за значимістю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масштабом), що</w:t>
      </w:r>
      <w:r w:rsidRPr="00991501">
        <w:rPr>
          <w:rFonts w:ascii="Times New Roman" w:hAnsi="Times New Roman" w:cs="Times New Roman"/>
          <w:sz w:val="28"/>
          <w:szCs w:val="28"/>
          <w:lang w:val="uk-UA"/>
        </w:rPr>
        <w:t xml:space="preserve"> вплинули (прямо чи опосередковано) на Вашу родину,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501">
        <w:rPr>
          <w:rFonts w:ascii="Times New Roman" w:hAnsi="Times New Roman" w:cs="Times New Roman"/>
          <w:sz w:val="28"/>
          <w:szCs w:val="28"/>
          <w:lang w:val="uk-UA"/>
        </w:rPr>
        <w:t>становленн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Вашої особистості, світогляд.</w:t>
      </w:r>
    </w:p>
    <w:p w:rsidR="003F3DDB" w:rsidRDefault="003F3DDB" w:rsidP="00CE1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1108" w:rsidRDefault="002C08A2" w:rsidP="002C08A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Заняття №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2 години</w:t>
      </w:r>
    </w:p>
    <w:p w:rsidR="002C08A2" w:rsidRDefault="002C08A2" w:rsidP="002C08A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08A2" w:rsidRDefault="002C08A2" w:rsidP="002C08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08A2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Тема. Слобідська Україна: формування і розвиток</w:t>
      </w:r>
    </w:p>
    <w:p w:rsidR="002C08A2" w:rsidRDefault="002C08A2" w:rsidP="002C08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C08A2" w:rsidRPr="002C08A2" w:rsidRDefault="002C08A2" w:rsidP="002C0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C08A2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</w:p>
    <w:p w:rsidR="002C08A2" w:rsidRPr="002C08A2" w:rsidRDefault="002C08A2" w:rsidP="002C0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A2">
        <w:rPr>
          <w:rFonts w:ascii="Times New Roman" w:hAnsi="Times New Roman" w:cs="Times New Roman"/>
          <w:sz w:val="28"/>
          <w:szCs w:val="28"/>
          <w:lang w:val="uk-UA"/>
        </w:rPr>
        <w:t xml:space="preserve">1. Географічне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розташування</w:t>
      </w:r>
      <w:r w:rsidRPr="002C0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початок заселення.</w:t>
      </w:r>
    </w:p>
    <w:p w:rsidR="002C08A2" w:rsidRDefault="002C08A2" w:rsidP="002C0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Розвиток промислів і торгівлі. Ярмарки.</w:t>
      </w:r>
    </w:p>
    <w:p w:rsidR="002C08A2" w:rsidRPr="002C08A2" w:rsidRDefault="002C08A2" w:rsidP="002C0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Освіта на Слобожанщині.</w:t>
      </w:r>
    </w:p>
    <w:p w:rsidR="002C08A2" w:rsidRDefault="002C08A2" w:rsidP="002C0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8A2" w:rsidRPr="002C08A2" w:rsidRDefault="002C08A2" w:rsidP="002C0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8A2">
        <w:rPr>
          <w:rFonts w:ascii="Times New Roman" w:hAnsi="Times New Roman" w:cs="Times New Roman"/>
          <w:b/>
          <w:sz w:val="28"/>
          <w:szCs w:val="28"/>
          <w:lang w:val="uk-UA"/>
        </w:rPr>
        <w:t>Наукові повідомлення</w:t>
      </w:r>
    </w:p>
    <w:p w:rsidR="002C08A2" w:rsidRPr="002C08A2" w:rsidRDefault="002C08A2" w:rsidP="002C0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A2">
        <w:rPr>
          <w:rFonts w:ascii="Times New Roman" w:hAnsi="Times New Roman" w:cs="Times New Roman"/>
          <w:sz w:val="28"/>
          <w:szCs w:val="28"/>
          <w:lang w:val="uk-UA"/>
        </w:rPr>
        <w:t>Харків: історія виникнення та розвитку.</w:t>
      </w:r>
    </w:p>
    <w:p w:rsidR="002C08A2" w:rsidRDefault="002C08A2" w:rsidP="002C0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8A2" w:rsidRDefault="002C08A2" w:rsidP="002C0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8A2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2C08A2" w:rsidRPr="003342BF" w:rsidRDefault="002C08A2" w:rsidP="002C0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A54" w:rsidRPr="00414A54" w:rsidRDefault="00414A54" w:rsidP="00414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Підготовка до семінару передбачає вивчення роботи відомого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історика Дмитра Івановича Багалі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я «Історія Слобідської України»,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уважне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з якою (і конспектування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важливого матеріалу) дозволить впоратися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основними питаннями семінару.</w:t>
      </w:r>
    </w:p>
    <w:p w:rsidR="00414A54" w:rsidRPr="00414A54" w:rsidRDefault="00414A54" w:rsidP="00414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Під час підготовки до заняття необхідно звернути увагу на 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аспекти як: хронологія, основні хвилі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причини швидкого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заселення Слобожанщини;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причин динамічного розвитку промислів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у XVII–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XVIII століттях.</w:t>
      </w:r>
    </w:p>
    <w:p w:rsidR="00414A54" w:rsidRPr="00F905CF" w:rsidRDefault="00414A54" w:rsidP="00414A5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третім питанням потребує пояснення причин, унаслідок яких Харків поступово стає центром освіти на Слобожанщині.</w:t>
      </w:r>
    </w:p>
    <w:p w:rsidR="00414A54" w:rsidRDefault="00414A54" w:rsidP="00414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Важливо не «потонути» в деталях та численних географічних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назвах, а усвідомити основні, ключові поняття, причини, етапи,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одержати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цілісне уявлення про історію розвитку Слобідської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414A54" w:rsidRPr="00414A54" w:rsidRDefault="00414A54" w:rsidP="00414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8A2" w:rsidRDefault="00414A54" w:rsidP="0041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61B2D" w:rsidRDefault="00414A54" w:rsidP="0026482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1CC">
        <w:rPr>
          <w:rFonts w:ascii="Times New Roman" w:hAnsi="Times New Roman" w:cs="Times New Roman"/>
          <w:iCs/>
          <w:sz w:val="28"/>
          <w:szCs w:val="28"/>
          <w:lang w:val="uk-UA"/>
        </w:rPr>
        <w:t>Багалій</w:t>
      </w:r>
      <w:r w:rsidR="005251CC">
        <w:rPr>
          <w:rFonts w:ascii="Times New Roman" w:hAnsi="Times New Roman" w:cs="Times New Roman"/>
          <w:iCs/>
          <w:sz w:val="28"/>
          <w:szCs w:val="28"/>
          <w:lang w:val="uk-UA"/>
        </w:rPr>
        <w:t>, </w:t>
      </w:r>
      <w:r w:rsidRPr="005251CC">
        <w:rPr>
          <w:rFonts w:ascii="Times New Roman" w:hAnsi="Times New Roman" w:cs="Times New Roman"/>
          <w:iCs/>
          <w:sz w:val="28"/>
          <w:szCs w:val="28"/>
          <w:lang w:val="uk-UA"/>
        </w:rPr>
        <w:t>Д.</w:t>
      </w:r>
      <w:r w:rsidR="005251CC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5251CC">
        <w:rPr>
          <w:rFonts w:ascii="Times New Roman" w:hAnsi="Times New Roman" w:cs="Times New Roman"/>
          <w:iCs/>
          <w:sz w:val="28"/>
          <w:szCs w:val="28"/>
          <w:lang w:val="uk-UA"/>
        </w:rPr>
        <w:t>І.</w:t>
      </w:r>
      <w:r w:rsidR="005251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(1993).</w:t>
      </w:r>
      <w:r w:rsidRPr="00414A5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251CC">
        <w:rPr>
          <w:rFonts w:ascii="Times New Roman" w:hAnsi="Times New Roman" w:cs="Times New Roman"/>
          <w:i/>
          <w:sz w:val="28"/>
          <w:szCs w:val="28"/>
          <w:lang w:val="uk-UA"/>
        </w:rPr>
        <w:t>Історія Слобідської України</w:t>
      </w:r>
      <w:r w:rsidR="00525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Харків:</w:t>
      </w:r>
      <w:r w:rsidR="00525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>Дельта,</w:t>
      </w:r>
      <w:r w:rsidR="005251CC">
        <w:rPr>
          <w:rFonts w:ascii="Times New Roman" w:hAnsi="Times New Roman" w:cs="Times New Roman"/>
          <w:sz w:val="28"/>
          <w:szCs w:val="28"/>
        </w:rPr>
        <w:t> </w:t>
      </w:r>
      <w:r w:rsidRPr="00414A54">
        <w:rPr>
          <w:rFonts w:ascii="Times New Roman" w:hAnsi="Times New Roman" w:cs="Times New Roman"/>
          <w:sz w:val="28"/>
          <w:szCs w:val="28"/>
        </w:rPr>
        <w:t>256 с.</w:t>
      </w:r>
    </w:p>
    <w:p w:rsidR="004859DB" w:rsidRPr="00B167AC" w:rsidRDefault="00D04425" w:rsidP="0026482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1B2D">
        <w:rPr>
          <w:rFonts w:ascii="Times New Roman" w:hAnsi="Times New Roman" w:cs="Times New Roman"/>
          <w:sz w:val="28"/>
          <w:szCs w:val="28"/>
          <w:lang w:val="uk-UA"/>
        </w:rPr>
        <w:t xml:space="preserve">Снайдер, Т.  </w:t>
      </w:r>
      <w:r w:rsidR="00F905CF" w:rsidRPr="00661B2D">
        <w:rPr>
          <w:rFonts w:ascii="Times New Roman" w:hAnsi="Times New Roman" w:cs="Times New Roman"/>
          <w:sz w:val="28"/>
          <w:szCs w:val="28"/>
          <w:lang w:val=""/>
        </w:rPr>
        <w:t>Лекція 3. Географія та</w:t>
      </w:r>
      <w:r w:rsidR="00F905CF" w:rsidRPr="00661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5CF" w:rsidRPr="00661B2D">
        <w:rPr>
          <w:rFonts w:ascii="Times New Roman" w:hAnsi="Times New Roman" w:cs="Times New Roman"/>
          <w:sz w:val="28"/>
          <w:szCs w:val="28"/>
          <w:lang w:val=""/>
        </w:rPr>
        <w:t>стародавня історія</w:t>
      </w:r>
      <w:r w:rsidR="00C77BF4" w:rsidRPr="00661B2D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C77BF4" w:rsidRPr="00661B2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77BF4" w:rsidRPr="00661B2D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C77BF4" w:rsidRPr="00661B2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77BF4" w:rsidRPr="00B167AC">
        <w:rPr>
          <w:rFonts w:ascii="Times New Roman" w:hAnsi="Times New Roman" w:cs="Times New Roman"/>
          <w:sz w:val="28"/>
          <w:szCs w:val="28"/>
        </w:rPr>
        <w:t xml:space="preserve"> </w:t>
      </w:r>
      <w:r w:rsidR="00C77BF4" w:rsidRPr="00661B2D"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="00C77BF4" w:rsidRPr="00661B2D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Становлення </w:t>
      </w:r>
      <w:r w:rsidRPr="00661B2D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сучасної України</w:t>
      </w:r>
      <w:r w:rsidRPr="00661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59DB" w:rsidRPr="00661B2D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5C06A4" w:rsidRPr="005C06A4">
        <w:rPr>
          <w:rFonts w:ascii="Times New Roman" w:hAnsi="Times New Roman" w:cs="Times New Roman"/>
          <w:sz w:val="28"/>
          <w:szCs w:val="28"/>
          <w:lang w:val="uk-UA"/>
        </w:rPr>
        <w:t xml:space="preserve"> https://youtu.be/_dz9yXfb0oA?si=Dt_LiwapHlMaZFPY</w:t>
      </w:r>
      <w:r w:rsidR="004859DB" w:rsidRPr="00661B2D">
        <w:rPr>
          <w:rFonts w:ascii="Times New Roman" w:hAnsi="Times New Roman" w:cs="Times New Roman"/>
          <w:sz w:val="28"/>
          <w:szCs w:val="28"/>
          <w:lang w:val="uk-UA"/>
        </w:rPr>
        <w:t xml:space="preserve"> [Accessed 29 June 2024].</w:t>
      </w:r>
    </w:p>
    <w:p w:rsidR="00D04425" w:rsidRPr="00B167AC" w:rsidRDefault="00D04425" w:rsidP="00661B2D">
      <w:pPr>
        <w:shd w:val="clear" w:color="auto" w:fill="FFFFFF"/>
        <w:tabs>
          <w:tab w:val="left" w:pos="706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4425" w:rsidRPr="00B167AC" w:rsidRDefault="00D04425" w:rsidP="00D0442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5557" w:rsidRDefault="00A25557" w:rsidP="00414A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557" w:rsidRDefault="00A25557" w:rsidP="00414A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557" w:rsidRDefault="00A25557" w:rsidP="00414A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A54" w:rsidRPr="00127C3F" w:rsidRDefault="00414A54" w:rsidP="00414A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C3F">
        <w:rPr>
          <w:rFonts w:ascii="Times New Roman" w:hAnsi="Times New Roman" w:cs="Times New Roman"/>
          <w:b/>
          <w:sz w:val="28"/>
          <w:szCs w:val="28"/>
          <w:lang w:val="uk-UA"/>
        </w:rPr>
        <w:t>Додаткові джерела інформації</w:t>
      </w:r>
    </w:p>
    <w:p w:rsidR="00414A54" w:rsidRPr="00414A54" w:rsidRDefault="00414A54" w:rsidP="0041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1. </w:t>
      </w:r>
      <w:r w:rsidR="00CB01F7">
        <w:rPr>
          <w:rFonts w:ascii="Times New Roman" w:hAnsi="Times New Roman" w:cs="Times New Roman"/>
          <w:iCs/>
          <w:sz w:val="28"/>
          <w:szCs w:val="28"/>
        </w:rPr>
        <w:t>Багалей</w:t>
      </w:r>
      <w:r w:rsidR="00CB01F7">
        <w:rPr>
          <w:rFonts w:ascii="Times New Roman" w:hAnsi="Times New Roman" w:cs="Times New Roman"/>
          <w:iCs/>
          <w:sz w:val="28"/>
          <w:szCs w:val="28"/>
          <w:lang w:val="uk-UA"/>
        </w:rPr>
        <w:t>, </w:t>
      </w:r>
      <w:r w:rsidRPr="00CB01F7">
        <w:rPr>
          <w:rFonts w:ascii="Times New Roman" w:hAnsi="Times New Roman" w:cs="Times New Roman"/>
          <w:iCs/>
          <w:sz w:val="28"/>
          <w:szCs w:val="28"/>
        </w:rPr>
        <w:t>Д.</w:t>
      </w:r>
      <w:r w:rsidR="00CB01F7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CB01F7">
        <w:rPr>
          <w:rFonts w:ascii="Times New Roman" w:hAnsi="Times New Roman" w:cs="Times New Roman"/>
          <w:iCs/>
          <w:sz w:val="28"/>
          <w:szCs w:val="28"/>
        </w:rPr>
        <w:t>И.</w:t>
      </w:r>
      <w:r w:rsidR="00CB01F7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CB01F7" w:rsidRPr="00414A54">
        <w:rPr>
          <w:rFonts w:ascii="Times New Roman" w:hAnsi="Times New Roman" w:cs="Times New Roman"/>
          <w:sz w:val="28"/>
          <w:szCs w:val="28"/>
        </w:rPr>
        <w:t xml:space="preserve"> Милле</w:t>
      </w:r>
      <w:r w:rsidR="00CB01F7">
        <w:rPr>
          <w:rFonts w:ascii="Times New Roman" w:hAnsi="Times New Roman" w:cs="Times New Roman"/>
          <w:sz w:val="28"/>
          <w:szCs w:val="28"/>
        </w:rPr>
        <w:t>р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CB01F7" w:rsidRPr="00414A54">
        <w:rPr>
          <w:rFonts w:ascii="Times New Roman" w:hAnsi="Times New Roman" w:cs="Times New Roman"/>
          <w:sz w:val="28"/>
          <w:szCs w:val="28"/>
        </w:rPr>
        <w:t>Д.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B01F7" w:rsidRPr="00414A54">
        <w:rPr>
          <w:rFonts w:ascii="Times New Roman" w:hAnsi="Times New Roman" w:cs="Times New Roman"/>
          <w:sz w:val="28"/>
          <w:szCs w:val="28"/>
        </w:rPr>
        <w:t>П.</w:t>
      </w:r>
      <w:r w:rsidR="00CB01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(1993).</w:t>
      </w:r>
      <w:r w:rsidRPr="00CB01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B01F7">
        <w:rPr>
          <w:rFonts w:ascii="Times New Roman" w:hAnsi="Times New Roman" w:cs="Times New Roman"/>
          <w:i/>
          <w:sz w:val="28"/>
          <w:szCs w:val="28"/>
        </w:rPr>
        <w:t>История города Харькова за 250 лет его</w:t>
      </w:r>
      <w:r w:rsidRPr="00CB01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B01F7">
        <w:rPr>
          <w:rFonts w:ascii="Times New Roman" w:hAnsi="Times New Roman" w:cs="Times New Roman"/>
          <w:i/>
          <w:sz w:val="28"/>
          <w:szCs w:val="28"/>
        </w:rPr>
        <w:t>существования (1655–1905)</w:t>
      </w:r>
      <w:r w:rsidR="00CB01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Репр. изд.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Харьков, 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14A54">
        <w:rPr>
          <w:rFonts w:ascii="Times New Roman" w:hAnsi="Times New Roman" w:cs="Times New Roman"/>
          <w:sz w:val="28"/>
          <w:szCs w:val="28"/>
        </w:rPr>
        <w:t>.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B01F7">
        <w:rPr>
          <w:rFonts w:ascii="Times New Roman" w:hAnsi="Times New Roman" w:cs="Times New Roman"/>
          <w:sz w:val="28"/>
          <w:szCs w:val="28"/>
        </w:rPr>
        <w:t>1: XVII–XVIII века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4A54">
        <w:rPr>
          <w:rFonts w:ascii="Times New Roman" w:hAnsi="Times New Roman" w:cs="Times New Roman"/>
          <w:sz w:val="28"/>
          <w:szCs w:val="28"/>
        </w:rPr>
        <w:t xml:space="preserve"> 568 с.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>; т</w:t>
      </w:r>
      <w:r w:rsidRPr="00414A54">
        <w:rPr>
          <w:rFonts w:ascii="Times New Roman" w:hAnsi="Times New Roman" w:cs="Times New Roman"/>
          <w:sz w:val="28"/>
          <w:szCs w:val="28"/>
        </w:rPr>
        <w:t>.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XІХ </w:t>
      </w:r>
      <w:r w:rsidRPr="00414A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начало </w:t>
      </w:r>
      <w:r w:rsidRPr="00414A54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14A54">
        <w:rPr>
          <w:rFonts w:ascii="Times New Roman" w:hAnsi="Times New Roman" w:cs="Times New Roman"/>
          <w:sz w:val="28"/>
          <w:szCs w:val="28"/>
        </w:rPr>
        <w:t xml:space="preserve"> ве</w:t>
      </w:r>
      <w:r w:rsidR="00CB01F7">
        <w:rPr>
          <w:rFonts w:ascii="Times New Roman" w:hAnsi="Times New Roman" w:cs="Times New Roman"/>
          <w:sz w:val="28"/>
          <w:szCs w:val="28"/>
        </w:rPr>
        <w:t>ка</w:t>
      </w:r>
      <w:r w:rsidR="00CB01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974</w:t>
      </w:r>
      <w:r w:rsidRPr="00414A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06B7C" w:rsidRDefault="00E06B7C" w:rsidP="00E0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B7C" w:rsidRPr="00E06B7C" w:rsidRDefault="00E06B7C" w:rsidP="00E0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B7C">
        <w:rPr>
          <w:rFonts w:ascii="Times New Roman" w:hAnsi="Times New Roman" w:cs="Times New Roman"/>
          <w:b/>
          <w:sz w:val="28"/>
          <w:szCs w:val="28"/>
          <w:lang w:val="uk-UA"/>
        </w:rPr>
        <w:t>Попрацюйте зі словником:</w:t>
      </w:r>
    </w:p>
    <w:p w:rsidR="00E06B7C" w:rsidRPr="00CC1F1F" w:rsidRDefault="00E06B7C" w:rsidP="0026482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братська</w:t>
      </w:r>
      <w:r w:rsidRPr="00E06B7C">
        <w:rPr>
          <w:rFonts w:ascii="Times New Roman" w:hAnsi="Times New Roman" w:cs="Times New Roman"/>
          <w:sz w:val="28"/>
          <w:szCs w:val="28"/>
          <w:lang w:val="uk-UA"/>
        </w:rPr>
        <w:t xml:space="preserve"> школа;</w:t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</w:t>
      </w:r>
      <w:r w:rsidR="00CC1F1F" w:rsidRPr="00E06B7C">
        <w:rPr>
          <w:rFonts w:ascii="Times New Roman" w:hAnsi="Times New Roman" w:cs="Times New Roman"/>
          <w:sz w:val="28"/>
          <w:szCs w:val="28"/>
          <w:lang w:val="uk-UA"/>
        </w:rPr>
        <w:t>колегіум;</w:t>
      </w:r>
      <w:r w:rsidR="00CC1F1F" w:rsidRPr="00CC1F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C1F1F" w:rsidRDefault="00E06B7C" w:rsidP="0026482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B7C">
        <w:rPr>
          <w:rFonts w:ascii="Times New Roman" w:hAnsi="Times New Roman" w:cs="Times New Roman"/>
          <w:sz w:val="28"/>
          <w:szCs w:val="28"/>
          <w:lang w:val="uk-UA"/>
        </w:rPr>
        <w:t xml:space="preserve">бортництво; </w:t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</w:t>
      </w:r>
      <w:r w:rsidR="00A25557">
        <w:rPr>
          <w:rFonts w:ascii="Times New Roman" w:hAnsi="Times New Roman" w:cs="Times New Roman"/>
          <w:sz w:val="28"/>
          <w:szCs w:val="28"/>
          <w:lang w:val="uk-UA"/>
        </w:rPr>
        <w:t>слобода;</w:t>
      </w:r>
    </w:p>
    <w:p w:rsidR="00A25557" w:rsidRPr="00E06B7C" w:rsidRDefault="00A25557" w:rsidP="0026482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оптова торгівля;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− толмачі.</w:t>
      </w:r>
    </w:p>
    <w:p w:rsidR="00E06B7C" w:rsidRPr="00CC1F1F" w:rsidRDefault="00E06B7C" w:rsidP="00CC1F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B7C" w:rsidRPr="00E06B7C" w:rsidRDefault="00E06B7C" w:rsidP="00E0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B7C">
        <w:rPr>
          <w:rFonts w:ascii="Times New Roman" w:hAnsi="Times New Roman" w:cs="Times New Roman"/>
          <w:b/>
          <w:sz w:val="28"/>
          <w:szCs w:val="28"/>
          <w:lang w:val="uk-UA"/>
        </w:rPr>
        <w:t>Навчальне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06B7C" w:rsidRPr="00E06B7C" w:rsidRDefault="00E06B7C" w:rsidP="00E06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B7C">
        <w:rPr>
          <w:rFonts w:ascii="Times New Roman" w:hAnsi="Times New Roman" w:cs="Times New Roman"/>
          <w:sz w:val="28"/>
          <w:szCs w:val="28"/>
          <w:lang w:val="uk-UA"/>
        </w:rPr>
        <w:t xml:space="preserve">У зошиті для семінарських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Pr="00E06B7C">
        <w:rPr>
          <w:rFonts w:ascii="Times New Roman" w:hAnsi="Times New Roman" w:cs="Times New Roman"/>
          <w:sz w:val="28"/>
          <w:szCs w:val="28"/>
          <w:lang w:val="uk-UA"/>
        </w:rPr>
        <w:t xml:space="preserve"> карту Слобожанщини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B7C">
        <w:rPr>
          <w:rFonts w:ascii="Times New Roman" w:hAnsi="Times New Roman" w:cs="Times New Roman"/>
          <w:sz w:val="28"/>
          <w:szCs w:val="28"/>
          <w:lang w:val="uk-UA"/>
        </w:rPr>
        <w:t xml:space="preserve">(за принципом контурної карти)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6B7C">
        <w:rPr>
          <w:rFonts w:ascii="Times New Roman" w:hAnsi="Times New Roman" w:cs="Times New Roman"/>
          <w:sz w:val="28"/>
          <w:szCs w:val="28"/>
          <w:lang w:val="uk-UA"/>
        </w:rPr>
        <w:t xml:space="preserve"> відзначити на ній місця дислокації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B7C">
        <w:rPr>
          <w:rFonts w:ascii="Times New Roman" w:hAnsi="Times New Roman" w:cs="Times New Roman"/>
          <w:sz w:val="28"/>
          <w:szCs w:val="28"/>
          <w:lang w:val="uk-UA"/>
        </w:rPr>
        <w:t>слобідських полків, роз</w:t>
      </w:r>
      <w:r>
        <w:rPr>
          <w:rFonts w:ascii="Times New Roman" w:hAnsi="Times New Roman" w:cs="Times New Roman"/>
          <w:sz w:val="28"/>
          <w:szCs w:val="28"/>
          <w:lang w:val="uk-UA"/>
        </w:rPr>
        <w:t>ташування</w:t>
      </w:r>
      <w:r w:rsidRPr="00E06B7C">
        <w:rPr>
          <w:rFonts w:ascii="Times New Roman" w:hAnsi="Times New Roman" w:cs="Times New Roman"/>
          <w:sz w:val="28"/>
          <w:szCs w:val="28"/>
          <w:lang w:val="uk-UA"/>
        </w:rPr>
        <w:t xml:space="preserve"> великих ярмарків.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Обов’язково визначитися із «сусідами» Слобожанщини та позначити їх на карті.</w:t>
      </w:r>
    </w:p>
    <w:p w:rsidR="00414A54" w:rsidRDefault="00414A54" w:rsidP="0041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B7C" w:rsidRDefault="00E06B7C" w:rsidP="0041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Заняття №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2 години</w:t>
      </w:r>
    </w:p>
    <w:p w:rsidR="00EF7A2B" w:rsidRDefault="00EF7A2B" w:rsidP="00EF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Тема. Особливості української державності:</w:t>
      </w:r>
    </w:p>
    <w:p w:rsidR="00EF7A2B" w:rsidRDefault="00EF7A2B" w:rsidP="00EF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історичний контекст.</w:t>
      </w:r>
    </w:p>
    <w:p w:rsidR="00AA20A0" w:rsidRDefault="00AA20A0" w:rsidP="00EF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0A0" w:rsidRPr="00AA20A0" w:rsidRDefault="00AA20A0" w:rsidP="00AA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0A0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EF7A2B" w:rsidRPr="00EF7A2B" w:rsidRDefault="00EF7A2B" w:rsidP="00EF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A2B">
        <w:rPr>
          <w:rFonts w:ascii="Times New Roman" w:hAnsi="Times New Roman" w:cs="Times New Roman"/>
          <w:sz w:val="28"/>
          <w:szCs w:val="28"/>
          <w:lang w:val="uk-UA"/>
        </w:rPr>
        <w:t>1. Становлення та розвиток ранньофеодальної держави Київська</w:t>
      </w:r>
      <w:r w:rsidR="00AA2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A2B">
        <w:rPr>
          <w:rFonts w:ascii="Times New Roman" w:hAnsi="Times New Roman" w:cs="Times New Roman"/>
          <w:sz w:val="28"/>
          <w:szCs w:val="28"/>
          <w:lang w:val="uk-UA"/>
        </w:rPr>
        <w:t>Русь.</w:t>
      </w:r>
    </w:p>
    <w:p w:rsidR="00EF7A2B" w:rsidRPr="00EF7A2B" w:rsidRDefault="00EF7A2B" w:rsidP="00EF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A2B">
        <w:rPr>
          <w:rFonts w:ascii="Times New Roman" w:hAnsi="Times New Roman" w:cs="Times New Roman"/>
          <w:sz w:val="28"/>
          <w:szCs w:val="28"/>
          <w:lang w:val="uk-UA"/>
        </w:rPr>
        <w:t>2. Формування української державності у ході</w:t>
      </w:r>
      <w:r w:rsidR="00AA2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A2B">
        <w:rPr>
          <w:rFonts w:ascii="Times New Roman" w:hAnsi="Times New Roman" w:cs="Times New Roman"/>
          <w:sz w:val="28"/>
          <w:szCs w:val="28"/>
          <w:lang w:val="uk-UA"/>
        </w:rPr>
        <w:t>визвольної війни 1648-1654 років.</w:t>
      </w:r>
    </w:p>
    <w:p w:rsidR="00EF7A2B" w:rsidRPr="00AA20A0" w:rsidRDefault="00EF7A2B" w:rsidP="00AA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0A0">
        <w:rPr>
          <w:rFonts w:ascii="Times New Roman" w:hAnsi="Times New Roman" w:cs="Times New Roman"/>
          <w:b/>
          <w:sz w:val="28"/>
          <w:szCs w:val="28"/>
          <w:lang w:val="uk-UA"/>
        </w:rPr>
        <w:t>Наукові повідомлення</w:t>
      </w:r>
    </w:p>
    <w:p w:rsidR="00EF7A2B" w:rsidRDefault="00EF7A2B" w:rsidP="00EF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A2B">
        <w:rPr>
          <w:rFonts w:ascii="Times New Roman" w:hAnsi="Times New Roman" w:cs="Times New Roman"/>
          <w:sz w:val="28"/>
          <w:szCs w:val="28"/>
          <w:lang w:val="uk-UA"/>
        </w:rPr>
        <w:t>Політичний портрет Б. Хмельницького.</w:t>
      </w:r>
    </w:p>
    <w:p w:rsidR="00AA20A0" w:rsidRPr="00EF7A2B" w:rsidRDefault="00AA20A0" w:rsidP="00EF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A2B" w:rsidRPr="00AA20A0" w:rsidRDefault="00EF7A2B" w:rsidP="00AA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A0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9544F1" w:rsidRPr="009544F1" w:rsidRDefault="009544F1" w:rsidP="00954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4F1">
        <w:rPr>
          <w:rFonts w:ascii="Times New Roman" w:hAnsi="Times New Roman" w:cs="Times New Roman"/>
          <w:sz w:val="28"/>
          <w:szCs w:val="28"/>
          <w:lang w:val="uk-UA"/>
        </w:rPr>
        <w:t>Головне при підготовці до семінару не піти шляхом повторення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шкільного курсу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Дана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тема передбачає поглиблення отриманих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раніше знань, аналіз нових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проблем 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аспектів формування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557">
        <w:rPr>
          <w:rFonts w:ascii="Times New Roman" w:hAnsi="Times New Roman" w:cs="Times New Roman"/>
          <w:sz w:val="28"/>
          <w:szCs w:val="28"/>
          <w:lang w:val="uk-UA"/>
        </w:rPr>
        <w:t>державності.</w:t>
      </w:r>
    </w:p>
    <w:p w:rsidR="009544F1" w:rsidRPr="00A472C1" w:rsidRDefault="00A472C1" w:rsidP="00A4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відповіді перше питання передбачає виділення об'єктивних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та суб'єктивн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 передумов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>Київська Русь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наліз теорій її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виникнення. 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>усвідомити основні ознаки державності, формування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>дозволяє говорити про наявність ранньофеодальної держави Київська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4F1" w:rsidRPr="009544F1">
        <w:rPr>
          <w:rFonts w:ascii="Times New Roman" w:hAnsi="Times New Roman" w:cs="Times New Roman"/>
          <w:sz w:val="28"/>
          <w:szCs w:val="28"/>
          <w:lang w:val="uk-UA"/>
        </w:rPr>
        <w:t>Русь у ІХ столітті.</w:t>
      </w:r>
    </w:p>
    <w:p w:rsidR="009544F1" w:rsidRPr="009544F1" w:rsidRDefault="009544F1" w:rsidP="00A4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4F1">
        <w:rPr>
          <w:rFonts w:ascii="Times New Roman" w:hAnsi="Times New Roman" w:cs="Times New Roman"/>
          <w:sz w:val="28"/>
          <w:szCs w:val="28"/>
          <w:lang w:val="uk-UA"/>
        </w:rPr>
        <w:t>Зве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рніть увагу: державу називають «ранньофеодальною», тобто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є сенс 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розібратися в суті цього терміну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, зрозуміти чому</w:t>
      </w:r>
      <w:r w:rsidR="002810A0">
        <w:rPr>
          <w:rFonts w:ascii="Times New Roman" w:hAnsi="Times New Roman" w:cs="Times New Roman"/>
          <w:sz w:val="28"/>
          <w:szCs w:val="28"/>
          <w:lang w:val="uk-UA"/>
        </w:rPr>
        <w:t xml:space="preserve"> давньоруську державу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в дос</w:t>
      </w:r>
      <w:r w:rsidR="002810A0">
        <w:rPr>
          <w:rFonts w:ascii="Times New Roman" w:hAnsi="Times New Roman" w:cs="Times New Roman"/>
          <w:sz w:val="28"/>
          <w:szCs w:val="28"/>
          <w:lang w:val="uk-UA"/>
        </w:rPr>
        <w:t>ліджуваний період так назвали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4F1" w:rsidRPr="00A472C1" w:rsidRDefault="009544F1" w:rsidP="00A4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4F1">
        <w:rPr>
          <w:rFonts w:ascii="Times New Roman" w:hAnsi="Times New Roman" w:cs="Times New Roman"/>
          <w:sz w:val="28"/>
          <w:szCs w:val="28"/>
          <w:lang w:val="uk-UA"/>
        </w:rPr>
        <w:t>Друге питання хронологічно відчутно «відірван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» від першого, хоча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предмет вивчення залишається 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попередній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основ української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державності. Бажано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коротко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згадати, які основні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ключові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події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протікали на території сучасної України в період між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появою давньоруської держави (ІХ ст.) 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 xml:space="preserve"> визвольною війною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українського народу середини XVII ст. Відновлення такої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«хронологічного ланцюжка» дозволить не втратити цілісне сприйняття,</w:t>
      </w:r>
      <w:r w:rsidR="00A4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4F1">
        <w:rPr>
          <w:rFonts w:ascii="Times New Roman" w:hAnsi="Times New Roman" w:cs="Times New Roman"/>
          <w:sz w:val="28"/>
          <w:szCs w:val="28"/>
          <w:lang w:val="uk-UA"/>
        </w:rPr>
        <w:t>зрозуміти причини та наслідки явищ.</w:t>
      </w:r>
    </w:p>
    <w:p w:rsidR="00EF7A2B" w:rsidRDefault="00A472C1" w:rsidP="00EF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Бажано звернути увагу на новітні підходи до трактувань подій.</w:t>
      </w:r>
    </w:p>
    <w:p w:rsidR="000D6208" w:rsidRDefault="000D6208" w:rsidP="00A4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C1" w:rsidRDefault="00A472C1" w:rsidP="00A4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2C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472C1" w:rsidRPr="00CB01F7" w:rsidRDefault="000D6208" w:rsidP="0026482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F7">
        <w:rPr>
          <w:rFonts w:ascii="Times New Roman" w:hAnsi="Times New Roman" w:cs="Times New Roman"/>
          <w:sz w:val="28"/>
          <w:szCs w:val="28"/>
          <w:lang w:val="uk-UA"/>
        </w:rPr>
        <w:t>Субтельний</w:t>
      </w:r>
      <w:r w:rsidR="00F070F9">
        <w:rPr>
          <w:rFonts w:ascii="Times New Roman" w:hAnsi="Times New Roman" w:cs="Times New Roman"/>
          <w:sz w:val="28"/>
          <w:szCs w:val="28"/>
          <w:lang w:val=""/>
        </w:rPr>
        <w:t>,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 w:rsidR="000A1ECA">
        <w:rPr>
          <w:rFonts w:ascii="Times New Roman" w:hAnsi="Times New Roman" w:cs="Times New Roman"/>
          <w:sz w:val="28"/>
          <w:szCs w:val="28"/>
          <w:lang w:val=""/>
        </w:rPr>
        <w:t xml:space="preserve">(1991). </w:t>
      </w:r>
      <w:r w:rsidRPr="00660F8D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Історія України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0A1ECA">
        <w:rPr>
          <w:rFonts w:ascii="Times New Roman" w:hAnsi="Times New Roman" w:cs="Times New Roman"/>
          <w:sz w:val="28"/>
          <w:szCs w:val="28"/>
          <w:lang w:val=""/>
        </w:rPr>
        <w:t>иїв: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Основи</w:t>
      </w:r>
      <w:r w:rsidR="000A1ECA">
        <w:rPr>
          <w:rFonts w:ascii="Times New Roman" w:hAnsi="Times New Roman" w:cs="Times New Roman"/>
          <w:sz w:val="28"/>
          <w:szCs w:val="28"/>
          <w:lang w:val=""/>
        </w:rPr>
        <w:t>,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E82">
        <w:rPr>
          <w:rFonts w:ascii="Times New Roman" w:hAnsi="Times New Roman" w:cs="Times New Roman"/>
          <w:sz w:val="28"/>
          <w:szCs w:val="28"/>
          <w:lang w:val=""/>
        </w:rPr>
        <w:t>ч.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64E82">
        <w:rPr>
          <w:rFonts w:ascii="Times New Roman" w:hAnsi="Times New Roman" w:cs="Times New Roman"/>
          <w:sz w:val="28"/>
          <w:szCs w:val="28"/>
          <w:lang w:val=""/>
        </w:rPr>
        <w:t>–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>ІІІ.</w:t>
      </w:r>
    </w:p>
    <w:p w:rsidR="000D6208" w:rsidRDefault="000D6208" w:rsidP="0026482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F7">
        <w:rPr>
          <w:rFonts w:ascii="Times New Roman" w:hAnsi="Times New Roman" w:cs="Times New Roman"/>
          <w:sz w:val="28"/>
          <w:szCs w:val="28"/>
          <w:lang w:val="uk-UA"/>
        </w:rPr>
        <w:t>Толочко</w:t>
      </w:r>
      <w:r w:rsidR="00E64E82">
        <w:rPr>
          <w:rFonts w:ascii="Times New Roman" w:hAnsi="Times New Roman" w:cs="Times New Roman"/>
          <w:sz w:val="28"/>
          <w:szCs w:val="28"/>
          <w:lang w:val=""/>
        </w:rPr>
        <w:t>,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F7">
        <w:rPr>
          <w:rFonts w:ascii="Times New Roman" w:hAnsi="Times New Roman" w:cs="Times New Roman"/>
          <w:sz w:val="28"/>
          <w:szCs w:val="28"/>
        </w:rPr>
        <w:t>А</w:t>
      </w:r>
      <w:r w:rsidR="00E64E82">
        <w:rPr>
          <w:rFonts w:ascii="Times New Roman" w:hAnsi="Times New Roman" w:cs="Times New Roman"/>
          <w:sz w:val="28"/>
          <w:szCs w:val="28"/>
          <w:lang w:val=""/>
        </w:rPr>
        <w:t>.</w:t>
      </w:r>
      <w:r w:rsidR="00DC0374">
        <w:rPr>
          <w:rFonts w:ascii="Times New Roman" w:hAnsi="Times New Roman" w:cs="Times New Roman"/>
          <w:sz w:val="28"/>
          <w:szCs w:val="28"/>
          <w:lang w:val=""/>
        </w:rPr>
        <w:t xml:space="preserve"> (2018).</w:t>
      </w:r>
      <w:r w:rsidRPr="00CB01F7">
        <w:rPr>
          <w:rFonts w:ascii="Times New Roman" w:hAnsi="Times New Roman" w:cs="Times New Roman"/>
          <w:sz w:val="28"/>
          <w:szCs w:val="28"/>
        </w:rPr>
        <w:t xml:space="preserve"> </w:t>
      </w:r>
      <w:r w:rsidR="007A4950" w:rsidRPr="004A0876">
        <w:rPr>
          <w:rFonts w:ascii="Times New Roman" w:hAnsi="Times New Roman" w:cs="Times New Roman"/>
          <w:i/>
          <w:iCs/>
          <w:sz w:val="28"/>
          <w:szCs w:val="28"/>
          <w:lang w:val=""/>
        </w:rPr>
        <w:t>О</w:t>
      </w:r>
      <w:r w:rsidRPr="004A0876">
        <w:rPr>
          <w:rFonts w:ascii="Times New Roman" w:hAnsi="Times New Roman" w:cs="Times New Roman"/>
          <w:i/>
          <w:iCs/>
          <w:sz w:val="28"/>
          <w:szCs w:val="28"/>
        </w:rPr>
        <w:t>черки начальной Руси</w:t>
      </w:r>
      <w:r w:rsidRPr="00CB01F7">
        <w:rPr>
          <w:rFonts w:ascii="Times New Roman" w:hAnsi="Times New Roman" w:cs="Times New Roman"/>
          <w:sz w:val="28"/>
          <w:szCs w:val="28"/>
        </w:rPr>
        <w:t>. К</w:t>
      </w:r>
      <w:r w:rsidR="00E64E82">
        <w:rPr>
          <w:rFonts w:ascii="Times New Roman" w:hAnsi="Times New Roman" w:cs="Times New Roman"/>
          <w:sz w:val="28"/>
          <w:szCs w:val="28"/>
          <w:lang w:val=""/>
        </w:rPr>
        <w:t>иїв</w:t>
      </w:r>
      <w:r w:rsidR="00DC0374">
        <w:rPr>
          <w:rFonts w:ascii="Times New Roman" w:hAnsi="Times New Roman" w:cs="Times New Roman"/>
          <w:sz w:val="28"/>
          <w:szCs w:val="28"/>
          <w:lang w:val=""/>
        </w:rPr>
        <w:t>:</w:t>
      </w:r>
      <w:r w:rsidRPr="00CB01F7">
        <w:rPr>
          <w:rFonts w:ascii="Times New Roman" w:hAnsi="Times New Roman" w:cs="Times New Roman"/>
          <w:sz w:val="28"/>
          <w:szCs w:val="28"/>
        </w:rPr>
        <w:t xml:space="preserve"> </w:t>
      </w:r>
      <w:r w:rsidRPr="00CB01F7">
        <w:rPr>
          <w:rFonts w:ascii="Times New Roman" w:hAnsi="Times New Roman" w:cs="Times New Roman"/>
          <w:sz w:val="28"/>
          <w:szCs w:val="28"/>
          <w:lang w:val="en-US"/>
        </w:rPr>
        <w:t>Laurus</w:t>
      </w:r>
      <w:r w:rsidR="00DC0374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="00FF5EE2">
        <w:rPr>
          <w:rFonts w:ascii="Times New Roman" w:hAnsi="Times New Roman" w:cs="Times New Roman"/>
          <w:sz w:val="28"/>
          <w:szCs w:val="28"/>
          <w:lang w:val=""/>
        </w:rPr>
        <w:t xml:space="preserve">розділ 3, с. </w:t>
      </w:r>
      <w:r w:rsidR="007A4950">
        <w:rPr>
          <w:rFonts w:ascii="Times New Roman" w:hAnsi="Times New Roman" w:cs="Times New Roman"/>
          <w:sz w:val="28"/>
          <w:szCs w:val="28"/>
          <w:lang w:val=""/>
        </w:rPr>
        <w:t>1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7A4950">
        <w:rPr>
          <w:rFonts w:ascii="Times New Roman" w:hAnsi="Times New Roman" w:cs="Times New Roman"/>
          <w:sz w:val="28"/>
          <w:szCs w:val="28"/>
          <w:lang w:val=""/>
        </w:rPr>
        <w:t>–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>395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208" w:rsidRPr="000D6208" w:rsidRDefault="000D6208" w:rsidP="000D620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2C1" w:rsidRDefault="00A472C1" w:rsidP="00A4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Додаткові джерела інформації</w:t>
      </w:r>
    </w:p>
    <w:p w:rsidR="000D6208" w:rsidRDefault="000D6208" w:rsidP="00A4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208" w:rsidRPr="00C31266" w:rsidRDefault="000D6208" w:rsidP="0026482C">
      <w:pPr>
        <w:pStyle w:val="a3"/>
        <w:numPr>
          <w:ilvl w:val="0"/>
          <w:numId w:val="31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27">
        <w:rPr>
          <w:rFonts w:ascii="Times New Roman" w:hAnsi="Times New Roman" w:cs="Times New Roman"/>
          <w:sz w:val="28"/>
          <w:szCs w:val="28"/>
          <w:lang w:val="uk-UA"/>
        </w:rPr>
        <w:t>Грицак</w:t>
      </w:r>
      <w:r w:rsidR="007A4950" w:rsidRPr="00A84227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Pr="00A842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A4950" w:rsidRPr="00A84227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Pr="00A84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2F9" w:rsidRPr="00A84227">
        <w:rPr>
          <w:rFonts w:ascii="Times New Roman" w:hAnsi="Times New Roman" w:cs="Times New Roman"/>
          <w:sz w:val="28"/>
          <w:szCs w:val="28"/>
          <w:lang w:val="uk-UA"/>
        </w:rPr>
        <w:t>Лекція 1.</w:t>
      </w:r>
      <w:r w:rsidR="00B41F3E" w:rsidRPr="00A84227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260EE9" w:rsidRPr="00A84227">
        <w:rPr>
          <w:rFonts w:ascii="Times New Roman" w:hAnsi="Times New Roman" w:cs="Times New Roman"/>
          <w:sz w:val="28"/>
          <w:szCs w:val="28"/>
          <w:lang w:val=""/>
        </w:rPr>
        <w:t xml:space="preserve"> [</w:t>
      </w:r>
      <w:r w:rsidR="00C31266">
        <w:rPr>
          <w:rFonts w:ascii="Times New Roman" w:hAnsi="Times New Roman" w:cs="Times New Roman"/>
          <w:sz w:val="28"/>
          <w:szCs w:val="28"/>
          <w:lang w:val=""/>
        </w:rPr>
        <w:t>vi</w:t>
      </w:r>
      <w:r w:rsidR="00260EE9" w:rsidRPr="00A84227">
        <w:rPr>
          <w:rFonts w:ascii="Times New Roman" w:hAnsi="Times New Roman" w:cs="Times New Roman"/>
          <w:sz w:val="28"/>
          <w:szCs w:val="28"/>
          <w:lang w:val=""/>
        </w:rPr>
        <w:t>deo]</w:t>
      </w:r>
      <w:r w:rsidR="004D52F9" w:rsidRPr="00A84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F3E" w:rsidRPr="00A84227">
        <w:rPr>
          <w:rFonts w:ascii="Times New Roman" w:hAnsi="Times New Roman" w:cs="Times New Roman"/>
          <w:sz w:val="28"/>
          <w:szCs w:val="28"/>
          <w:lang w:val=""/>
        </w:rPr>
        <w:t xml:space="preserve">У: </w:t>
      </w:r>
      <w:r w:rsidR="00B41F3E" w:rsidRPr="00A84227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Історія України в 3-х лекціях.</w:t>
      </w:r>
      <w:r w:rsidR="00B41F3E" w:rsidRPr="00A84227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4D52F9" w:rsidRPr="00A84227">
        <w:rPr>
          <w:rFonts w:ascii="Times New Roman" w:hAnsi="Times New Roman" w:cs="Times New Roman"/>
          <w:sz w:val="28"/>
          <w:szCs w:val="28"/>
          <w:lang w:val="uk-UA"/>
        </w:rPr>
        <w:t>Available at: https://www.youtube.com/watch?v=jeF_L_Qxdl4 [Accessed 29 June 2024].</w:t>
      </w:r>
    </w:p>
    <w:p w:rsidR="00D75D85" w:rsidRPr="00CB01F7" w:rsidRDefault="00DD3CF1" w:rsidP="002648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F7">
        <w:rPr>
          <w:rFonts w:ascii="Times New Roman" w:hAnsi="Times New Roman" w:cs="Times New Roman"/>
          <w:sz w:val="28"/>
          <w:szCs w:val="28"/>
          <w:lang w:val="uk-UA"/>
        </w:rPr>
        <w:t>Грушевський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B55183">
        <w:rPr>
          <w:rFonts w:ascii="Times New Roman" w:hAnsi="Times New Roman" w:cs="Times New Roman"/>
          <w:sz w:val="28"/>
          <w:szCs w:val="28"/>
          <w:lang w:val=""/>
        </w:rPr>
        <w:t>(2023)</w:t>
      </w:r>
      <w:r w:rsidR="00D75D85"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5D85" w:rsidRPr="00A84227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Нариси історії українського народу.</w:t>
      </w:r>
      <w:r w:rsidR="00D75D85"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 w:rsidR="00B55183">
        <w:rPr>
          <w:rFonts w:ascii="Times New Roman" w:hAnsi="Times New Roman" w:cs="Times New Roman"/>
          <w:sz w:val="28"/>
          <w:szCs w:val="28"/>
          <w:lang w:val=""/>
        </w:rPr>
        <w:t>:</w:t>
      </w:r>
      <w:r w:rsidR="00D75D85"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КСД</w:t>
      </w:r>
      <w:r w:rsidR="00B55183">
        <w:rPr>
          <w:rFonts w:ascii="Times New Roman" w:hAnsi="Times New Roman" w:cs="Times New Roman"/>
          <w:sz w:val="28"/>
          <w:szCs w:val="28"/>
          <w:lang w:val=""/>
        </w:rPr>
        <w:t>,</w:t>
      </w:r>
      <w:r w:rsidR="00D75D85" w:rsidRPr="00CB01F7">
        <w:rPr>
          <w:rFonts w:ascii="Times New Roman" w:hAnsi="Times New Roman" w:cs="Times New Roman"/>
          <w:sz w:val="28"/>
          <w:szCs w:val="28"/>
          <w:lang w:val="uk-UA"/>
        </w:rPr>
        <w:t xml:space="preserve"> 250 с.</w:t>
      </w:r>
    </w:p>
    <w:p w:rsidR="00D75D85" w:rsidRPr="001F780D" w:rsidRDefault="00D75D85" w:rsidP="002648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F7">
        <w:rPr>
          <w:rFonts w:ascii="Times New Roman" w:hAnsi="Times New Roman" w:cs="Times New Roman"/>
          <w:sz w:val="28"/>
          <w:szCs w:val="28"/>
        </w:rPr>
        <w:lastRenderedPageBreak/>
        <w:t>Толочко</w:t>
      </w:r>
      <w:r w:rsidR="00B55183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Pr="00CB01F7">
        <w:rPr>
          <w:rFonts w:ascii="Times New Roman" w:hAnsi="Times New Roman" w:cs="Times New Roman"/>
          <w:sz w:val="28"/>
          <w:szCs w:val="28"/>
        </w:rPr>
        <w:t>А</w:t>
      </w:r>
      <w:r w:rsidR="00B55183">
        <w:rPr>
          <w:rFonts w:ascii="Times New Roman" w:hAnsi="Times New Roman" w:cs="Times New Roman"/>
          <w:sz w:val="28"/>
          <w:szCs w:val="28"/>
          <w:lang w:val=""/>
        </w:rPr>
        <w:t>.</w:t>
      </w:r>
      <w:r w:rsidRPr="00CB01F7">
        <w:rPr>
          <w:rFonts w:ascii="Times New Roman" w:hAnsi="Times New Roman" w:cs="Times New Roman"/>
          <w:sz w:val="28"/>
          <w:szCs w:val="28"/>
        </w:rPr>
        <w:t xml:space="preserve"> Начало Руси. </w:t>
      </w:r>
      <w:r w:rsidRPr="00CB01F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B01F7">
        <w:rPr>
          <w:rFonts w:ascii="Times New Roman" w:hAnsi="Times New Roman" w:cs="Times New Roman"/>
          <w:sz w:val="28"/>
          <w:szCs w:val="28"/>
          <w:lang w:val="uk-UA"/>
        </w:rPr>
        <w:t>. Лекції 1-3.</w:t>
      </w:r>
    </w:p>
    <w:p w:rsidR="001F780D" w:rsidRPr="005621EE" w:rsidRDefault="001F780D" w:rsidP="0026482C">
      <w:pPr>
        <w:pStyle w:val="a3"/>
        <w:numPr>
          <w:ilvl w:val="0"/>
          <w:numId w:val="31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Толочко О. Толочко, П.П. </w:t>
      </w:r>
      <w:r w:rsidRPr="00CE04FA">
        <w:rPr>
          <w:rFonts w:ascii="Times New Roman" w:hAnsi="Times New Roman" w:cs="Times New Roman"/>
          <w:i/>
          <w:sz w:val="28"/>
          <w:szCs w:val="28"/>
          <w:lang w:val="uk-UA"/>
        </w:rPr>
        <w:t>Начало Руси.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 xml:space="preserve">[video] У: </w:t>
      </w:r>
      <w:r w:rsidRPr="009529A7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63A7" w:rsidRPr="00B167AC" w:rsidRDefault="001F780D" w:rsidP="0026482C">
      <w:pPr>
        <w:pStyle w:val="a3"/>
        <w:numPr>
          <w:ilvl w:val="0"/>
          <w:numId w:val="40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1EE">
        <w:rPr>
          <w:rFonts w:ascii="Times New Roman" w:hAnsi="Times New Roman" w:cs="Times New Roman"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знаем историю Киевской</w:t>
      </w:r>
      <w:r w:rsidRPr="002E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Руси</w:t>
      </w:r>
      <w:r w:rsidRPr="002E1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4FA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https://www.youtube.com/watch?v=Qo3x13M2DEo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4240E7" w:rsidRPr="004240E7" w:rsidRDefault="001F780D" w:rsidP="0026482C">
      <w:pPr>
        <w:pStyle w:val="a3"/>
        <w:numPr>
          <w:ilvl w:val="0"/>
          <w:numId w:val="40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3A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263A7">
        <w:rPr>
          <w:rFonts w:ascii="Times New Roman" w:hAnsi="Times New Roman" w:cs="Times New Roman"/>
          <w:sz w:val="28"/>
          <w:szCs w:val="28"/>
        </w:rPr>
        <w:t>летописные источники Киевской Руси.</w:t>
      </w:r>
      <w:r w:rsidRPr="005263A7">
        <w:rPr>
          <w:rFonts w:ascii="Times New Roman" w:hAnsi="Times New Roman" w:cs="Times New Roman"/>
          <w:sz w:val="28"/>
          <w:szCs w:val="28"/>
          <w:lang w:val="uk-UA"/>
        </w:rPr>
        <w:t xml:space="preserve"> Available at: https://www.youtube.com/watch?v=nXPphGGYddw [Accessed 29 June 2024].</w:t>
      </w:r>
    </w:p>
    <w:p w:rsidR="001F780D" w:rsidRPr="004240E7" w:rsidRDefault="001F780D" w:rsidP="0026482C">
      <w:pPr>
        <w:pStyle w:val="a3"/>
        <w:numPr>
          <w:ilvl w:val="0"/>
          <w:numId w:val="40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0E7">
        <w:rPr>
          <w:rFonts w:ascii="Times New Roman" w:hAnsi="Times New Roman" w:cs="Times New Roman"/>
          <w:sz w:val="28"/>
          <w:szCs w:val="28"/>
        </w:rPr>
        <w:t>Формирование государства и экономический строй Киевской Руси.</w:t>
      </w:r>
      <w:r w:rsidRPr="004240E7">
        <w:rPr>
          <w:rFonts w:ascii="Times New Roman" w:hAnsi="Times New Roman" w:cs="Times New Roman"/>
          <w:sz w:val="28"/>
          <w:szCs w:val="28"/>
          <w:lang w:val="uk-UA"/>
        </w:rPr>
        <w:t xml:space="preserve"> Available at: https://www.youtube.com/watch?v=_a38qx7XUrQ [Accessed 29 June 2024].</w:t>
      </w:r>
    </w:p>
    <w:p w:rsidR="00D75D85" w:rsidRPr="00A00DE2" w:rsidRDefault="00D75D85" w:rsidP="0026482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DE2">
        <w:rPr>
          <w:rFonts w:ascii="Times New Roman" w:hAnsi="Times New Roman" w:cs="Times New Roman"/>
          <w:sz w:val="28"/>
          <w:szCs w:val="28"/>
          <w:lang w:val="uk-UA"/>
        </w:rPr>
        <w:t>Снайдер</w:t>
      </w:r>
      <w:r w:rsidR="00B55183" w:rsidRPr="00A00DE2">
        <w:rPr>
          <w:rFonts w:ascii="Times New Roman" w:hAnsi="Times New Roman" w:cs="Times New Roman"/>
          <w:sz w:val="28"/>
          <w:szCs w:val="28"/>
          <w:lang w:val=""/>
        </w:rPr>
        <w:t>,</w:t>
      </w:r>
      <w:r w:rsidRPr="00A00DE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B55183" w:rsidRPr="00A00DE2">
        <w:rPr>
          <w:rFonts w:ascii="Times New Roman" w:hAnsi="Times New Roman" w:cs="Times New Roman"/>
          <w:sz w:val="28"/>
          <w:szCs w:val="28"/>
          <w:lang w:val=""/>
        </w:rPr>
        <w:t>.</w:t>
      </w:r>
      <w:r w:rsidRPr="00A00DE2">
        <w:rPr>
          <w:rFonts w:ascii="Times New Roman" w:hAnsi="Times New Roman" w:cs="Times New Roman"/>
          <w:sz w:val="28"/>
          <w:szCs w:val="28"/>
          <w:lang w:val="uk-UA"/>
        </w:rPr>
        <w:t xml:space="preserve"> Лекції</w:t>
      </w:r>
      <w:r w:rsidR="00A00DE2">
        <w:rPr>
          <w:rFonts w:ascii="Times New Roman" w:hAnsi="Times New Roman" w:cs="Times New Roman"/>
          <w:sz w:val="28"/>
          <w:szCs w:val="28"/>
          <w:lang w:val=""/>
        </w:rPr>
        <w:t xml:space="preserve"> 1</w:t>
      </w:r>
      <w:r w:rsidR="00A00DE2">
        <w:rPr>
          <w:rFonts w:ascii="Times New Roman" w:hAnsi="Times New Roman" w:cs="Times New Roman"/>
          <w:sz w:val="28"/>
          <w:szCs w:val="28"/>
        </w:rPr>
        <w:t>–6. У</w:t>
      </w:r>
      <w:r w:rsidR="001912ED">
        <w:rPr>
          <w:rFonts w:ascii="Times New Roman" w:hAnsi="Times New Roman" w:cs="Times New Roman"/>
          <w:sz w:val="28"/>
          <w:szCs w:val="28"/>
        </w:rPr>
        <w:t>:</w:t>
      </w:r>
      <w:r w:rsidR="00594E4D" w:rsidRPr="00594E4D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 </w:t>
      </w:r>
      <w:r w:rsidR="00594E4D" w:rsidRPr="00661B2D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Становлення </w:t>
      </w:r>
      <w:r w:rsidR="00594E4D" w:rsidRPr="00661B2D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сучасної України</w:t>
      </w:r>
      <w:r w:rsidR="00594E4D" w:rsidRPr="00661B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12ED">
        <w:rPr>
          <w:rFonts w:ascii="Times New Roman" w:hAnsi="Times New Roman" w:cs="Times New Roman"/>
          <w:sz w:val="28"/>
          <w:szCs w:val="28"/>
          <w:lang w:val=""/>
        </w:rPr>
        <w:t xml:space="preserve"> А</w:t>
      </w:r>
      <w:r w:rsidR="00361457" w:rsidRPr="00A00DE2">
        <w:rPr>
          <w:rFonts w:ascii="Times New Roman" w:hAnsi="Times New Roman" w:cs="Times New Roman"/>
          <w:sz w:val="28"/>
          <w:szCs w:val="28"/>
          <w:lang w:val="uk-UA"/>
        </w:rPr>
        <w:t>vailable at:</w:t>
      </w:r>
      <w:r w:rsidR="001A04D9" w:rsidRPr="00A00DE2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hyperlink r:id="rId10" w:history="1">
        <w:r w:rsidR="00361457" w:rsidRPr="00A00DE2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https://youtube.com/playlist?list=PLbaGKrm99Mcht7NoIkUhuIgOJuUXA4e9Z&amp;si=KWZN0mRWZXbtslwj</w:t>
        </w:r>
      </w:hyperlink>
      <w:r w:rsidR="00361457" w:rsidRPr="00A00DE2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361457" w:rsidRPr="00A00DE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A472C1" w:rsidRDefault="00A472C1" w:rsidP="00A4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C1" w:rsidRDefault="00A472C1" w:rsidP="00A4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Художні твори:</w:t>
      </w:r>
    </w:p>
    <w:p w:rsidR="00873175" w:rsidRPr="002956A2" w:rsidRDefault="00873175" w:rsidP="0026482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F9">
        <w:rPr>
          <w:rFonts w:ascii="Times New Roman" w:hAnsi="Times New Roman" w:cs="Times New Roman"/>
          <w:sz w:val="28"/>
          <w:szCs w:val="28"/>
        </w:rPr>
        <w:t>Загребельний</w:t>
      </w:r>
      <w:r w:rsidR="004135F9">
        <w:rPr>
          <w:rFonts w:ascii="Times New Roman" w:hAnsi="Times New Roman" w:cs="Times New Roman"/>
          <w:sz w:val="28"/>
          <w:szCs w:val="28"/>
          <w:lang w:val=""/>
        </w:rPr>
        <w:t>,</w:t>
      </w:r>
      <w:r w:rsidRPr="004135F9">
        <w:rPr>
          <w:rFonts w:ascii="Times New Roman" w:hAnsi="Times New Roman" w:cs="Times New Roman"/>
          <w:sz w:val="28"/>
          <w:szCs w:val="28"/>
        </w:rPr>
        <w:t xml:space="preserve"> П. А.</w:t>
      </w:r>
      <w:r w:rsidR="004135F9">
        <w:rPr>
          <w:rFonts w:ascii="Times New Roman" w:hAnsi="Times New Roman" w:cs="Times New Roman"/>
          <w:sz w:val="28"/>
          <w:szCs w:val="28"/>
          <w:lang w:val=""/>
        </w:rPr>
        <w:t xml:space="preserve"> (2001).</w:t>
      </w:r>
      <w:r w:rsidRPr="002956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12ED">
        <w:rPr>
          <w:rFonts w:ascii="Times New Roman" w:hAnsi="Times New Roman" w:cs="Times New Roman"/>
          <w:i/>
          <w:iCs/>
          <w:sz w:val="28"/>
          <w:szCs w:val="28"/>
        </w:rPr>
        <w:t>Богдан. Сповідь у славі</w:t>
      </w:r>
      <w:r w:rsidR="004135F9" w:rsidRPr="001912ED">
        <w:rPr>
          <w:rFonts w:ascii="Times New Roman" w:hAnsi="Times New Roman" w:cs="Times New Roman"/>
          <w:i/>
          <w:iCs/>
          <w:sz w:val="28"/>
          <w:szCs w:val="28"/>
          <w:lang w:val=""/>
        </w:rPr>
        <w:t>.</w:t>
      </w:r>
      <w:r w:rsidR="004135F9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Pr="002956A2">
        <w:rPr>
          <w:rFonts w:ascii="Times New Roman" w:hAnsi="Times New Roman" w:cs="Times New Roman"/>
          <w:sz w:val="28"/>
          <w:szCs w:val="28"/>
        </w:rPr>
        <w:t>Харьков: Ф</w:t>
      </w:r>
      <w:r w:rsidR="005428E3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Pr="002956A2">
        <w:rPr>
          <w:rFonts w:ascii="Times New Roman" w:hAnsi="Times New Roman" w:cs="Times New Roman"/>
          <w:sz w:val="28"/>
          <w:szCs w:val="28"/>
        </w:rPr>
        <w:t>654 с.</w:t>
      </w:r>
    </w:p>
    <w:p w:rsidR="002956A2" w:rsidRDefault="002956A2" w:rsidP="002956A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956A2" w:rsidRPr="00003BB1" w:rsidRDefault="002956A2" w:rsidP="00003BB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BB1">
        <w:rPr>
          <w:rFonts w:ascii="Times New Roman" w:hAnsi="Times New Roman" w:cs="Times New Roman"/>
          <w:b/>
          <w:sz w:val="28"/>
          <w:szCs w:val="28"/>
          <w:lang w:val="uk-UA"/>
        </w:rPr>
        <w:t>Попрацюйте зі словником:</w:t>
      </w:r>
    </w:p>
    <w:p w:rsidR="00003BB1" w:rsidRPr="00CC1F1F" w:rsidRDefault="002956A2" w:rsidP="0026482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BB1">
        <w:rPr>
          <w:rFonts w:ascii="Times New Roman" w:hAnsi="Times New Roman" w:cs="Times New Roman"/>
          <w:sz w:val="28"/>
          <w:szCs w:val="28"/>
          <w:lang w:val="uk-UA"/>
        </w:rPr>
        <w:t>ранньофеодальний;</w:t>
      </w:r>
      <w:r w:rsidR="00003B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</w:t>
      </w:r>
      <w:r w:rsidR="00CC1F1F" w:rsidRPr="00003BB1">
        <w:rPr>
          <w:rFonts w:ascii="Times New Roman" w:hAnsi="Times New Roman" w:cs="Times New Roman"/>
          <w:sz w:val="28"/>
          <w:szCs w:val="28"/>
          <w:lang w:val="uk-UA"/>
        </w:rPr>
        <w:t>дружина;</w:t>
      </w:r>
      <w:r w:rsidR="00003BB1" w:rsidRP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BB1" w:rsidRPr="00CC1F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3BB1" w:rsidRPr="00CC1F1F" w:rsidRDefault="002956A2" w:rsidP="0026482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BB1">
        <w:rPr>
          <w:rFonts w:ascii="Times New Roman" w:hAnsi="Times New Roman" w:cs="Times New Roman"/>
          <w:sz w:val="28"/>
          <w:szCs w:val="28"/>
          <w:lang w:val="uk-UA"/>
        </w:rPr>
        <w:t xml:space="preserve"> віче;</w:t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</w:t>
      </w:r>
      <w:r w:rsidR="00CC1F1F" w:rsidRPr="00003BB1">
        <w:rPr>
          <w:rFonts w:ascii="Times New Roman" w:hAnsi="Times New Roman" w:cs="Times New Roman"/>
          <w:sz w:val="28"/>
          <w:szCs w:val="28"/>
          <w:lang w:val="uk-UA"/>
        </w:rPr>
        <w:t xml:space="preserve">холоп; </w:t>
      </w:r>
    </w:p>
    <w:p w:rsidR="00003BB1" w:rsidRDefault="002956A2" w:rsidP="0026482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BB1">
        <w:rPr>
          <w:rFonts w:ascii="Times New Roman" w:hAnsi="Times New Roman" w:cs="Times New Roman"/>
          <w:sz w:val="28"/>
          <w:szCs w:val="28"/>
          <w:lang w:val="uk-UA"/>
        </w:rPr>
        <w:t xml:space="preserve">смерд; </w:t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</w:t>
      </w:r>
      <w:r w:rsidR="00CC1F1F" w:rsidRPr="00003BB1">
        <w:rPr>
          <w:rFonts w:ascii="Times New Roman" w:hAnsi="Times New Roman" w:cs="Times New Roman"/>
          <w:sz w:val="28"/>
          <w:szCs w:val="28"/>
          <w:lang w:val="uk-UA"/>
        </w:rPr>
        <w:t>князь.</w:t>
      </w:r>
    </w:p>
    <w:p w:rsidR="00CC1F1F" w:rsidRPr="00CC1F1F" w:rsidRDefault="00CC1F1F" w:rsidP="00CC1F1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6A2" w:rsidRPr="00003BB1" w:rsidRDefault="002956A2" w:rsidP="00003BB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BB1">
        <w:rPr>
          <w:rFonts w:ascii="Times New Roman" w:hAnsi="Times New Roman" w:cs="Times New Roman"/>
          <w:b/>
          <w:sz w:val="28"/>
          <w:szCs w:val="28"/>
          <w:lang w:val="uk-UA"/>
        </w:rPr>
        <w:t>Навчальне завдання</w:t>
      </w:r>
    </w:p>
    <w:p w:rsidR="002956A2" w:rsidRPr="002956A2" w:rsidRDefault="002956A2" w:rsidP="00003BB1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6A2">
        <w:rPr>
          <w:rFonts w:ascii="Times New Roman" w:hAnsi="Times New Roman" w:cs="Times New Roman"/>
          <w:sz w:val="28"/>
          <w:szCs w:val="28"/>
          <w:lang w:val="uk-UA"/>
        </w:rPr>
        <w:t>У зошиті для семін</w:t>
      </w:r>
      <w:r w:rsidR="00003BB1">
        <w:rPr>
          <w:rFonts w:ascii="Times New Roman" w:hAnsi="Times New Roman" w:cs="Times New Roman"/>
          <w:sz w:val="28"/>
          <w:szCs w:val="28"/>
          <w:lang w:val="uk-UA"/>
        </w:rPr>
        <w:t xml:space="preserve">арських занять скласти </w:t>
      </w:r>
      <w:r w:rsidRPr="002956A2">
        <w:rPr>
          <w:rFonts w:ascii="Times New Roman" w:hAnsi="Times New Roman" w:cs="Times New Roman"/>
          <w:sz w:val="28"/>
          <w:szCs w:val="28"/>
          <w:lang w:val="uk-UA"/>
        </w:rPr>
        <w:t>хронологічну таблицю «Основн</w:t>
      </w:r>
      <w:r w:rsidR="00003BB1">
        <w:rPr>
          <w:rFonts w:ascii="Times New Roman" w:hAnsi="Times New Roman" w:cs="Times New Roman"/>
          <w:sz w:val="28"/>
          <w:szCs w:val="28"/>
          <w:lang w:val="uk-UA"/>
        </w:rPr>
        <w:t xml:space="preserve">і етапи становлення української державності». </w:t>
      </w:r>
      <w:r w:rsidRPr="002956A2">
        <w:rPr>
          <w:rFonts w:ascii="Times New Roman" w:hAnsi="Times New Roman" w:cs="Times New Roman"/>
          <w:sz w:val="28"/>
          <w:szCs w:val="28"/>
          <w:lang w:val="uk-UA"/>
        </w:rPr>
        <w:t>У таблиці від</w:t>
      </w:r>
      <w:r w:rsidR="00003BB1">
        <w:rPr>
          <w:rFonts w:ascii="Times New Roman" w:hAnsi="Times New Roman" w:cs="Times New Roman"/>
          <w:sz w:val="28"/>
          <w:szCs w:val="28"/>
          <w:lang w:val="uk-UA"/>
        </w:rPr>
        <w:t>бити</w:t>
      </w:r>
      <w:r w:rsidRPr="002956A2">
        <w:rPr>
          <w:rFonts w:ascii="Times New Roman" w:hAnsi="Times New Roman" w:cs="Times New Roman"/>
          <w:sz w:val="28"/>
          <w:szCs w:val="28"/>
          <w:lang w:val="uk-UA"/>
        </w:rPr>
        <w:t xml:space="preserve"> такі параметри:</w:t>
      </w:r>
      <w:r w:rsidR="00003BB1">
        <w:rPr>
          <w:rFonts w:ascii="Times New Roman" w:hAnsi="Times New Roman" w:cs="Times New Roman"/>
          <w:sz w:val="28"/>
          <w:szCs w:val="28"/>
          <w:lang w:val="uk-UA"/>
        </w:rPr>
        <w:t xml:space="preserve"> дата, подія, суть, результати. Період охоплення</w:t>
      </w:r>
      <w:r w:rsidRPr="002956A2">
        <w:rPr>
          <w:rFonts w:ascii="Times New Roman" w:hAnsi="Times New Roman" w:cs="Times New Roman"/>
          <w:sz w:val="28"/>
          <w:szCs w:val="28"/>
          <w:lang w:val="uk-UA"/>
        </w:rPr>
        <w:t xml:space="preserve"> – ІХ–ХХІ ст.</w:t>
      </w:r>
    </w:p>
    <w:p w:rsidR="002956A2" w:rsidRDefault="002956A2" w:rsidP="002956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F2D" w:rsidRDefault="00346F2D" w:rsidP="002956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>Заняття № 4</w:t>
      </w: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46F2D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4 години</w:t>
      </w:r>
    </w:p>
    <w:p w:rsidR="00346F2D" w:rsidRDefault="00346F2D" w:rsidP="002956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6F2D" w:rsidRDefault="00346F2D" w:rsidP="00346F2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Тема. Україна в роки Першої світової війни</w:t>
      </w:r>
    </w:p>
    <w:p w:rsidR="00346F2D" w:rsidRDefault="00346F2D" w:rsidP="00346F2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2A4" w:rsidRPr="00BB22A4" w:rsidRDefault="00BB22A4" w:rsidP="00BB22A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2A4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BB22A4" w:rsidRPr="00BB22A4" w:rsidRDefault="00BB22A4" w:rsidP="00BB22A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2A4">
        <w:rPr>
          <w:rFonts w:ascii="Times New Roman" w:hAnsi="Times New Roman" w:cs="Times New Roman"/>
          <w:sz w:val="28"/>
          <w:szCs w:val="28"/>
          <w:lang w:val="uk-UA"/>
        </w:rPr>
        <w:t>1. Характерні риси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2A4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України початку ХХ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2A4" w:rsidRDefault="00BB22A4" w:rsidP="00BB22A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22A4">
        <w:rPr>
          <w:rFonts w:ascii="Times New Roman" w:hAnsi="Times New Roman" w:cs="Times New Roman"/>
          <w:sz w:val="28"/>
          <w:szCs w:val="28"/>
          <w:lang w:val="uk-UA"/>
        </w:rPr>
        <w:t xml:space="preserve">. Перша світова війна.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Pr="00BB22A4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BB22A4" w:rsidRPr="00F4348C" w:rsidRDefault="00BB22A4" w:rsidP="00F4348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Соціально-економічні і політичні наслідки Першої світової війни.</w:t>
      </w:r>
    </w:p>
    <w:p w:rsidR="00BB22A4" w:rsidRPr="00BB22A4" w:rsidRDefault="00BB22A4" w:rsidP="00BB22A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2A4">
        <w:rPr>
          <w:rFonts w:ascii="Times New Roman" w:hAnsi="Times New Roman" w:cs="Times New Roman"/>
          <w:b/>
          <w:sz w:val="28"/>
          <w:szCs w:val="28"/>
          <w:lang w:val="uk-UA"/>
        </w:rPr>
        <w:t>Наукові повідомлення</w:t>
      </w:r>
    </w:p>
    <w:p w:rsidR="00BB22A4" w:rsidRDefault="00BB22A4" w:rsidP="00BB22A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і загальна характеристика Першої світової війни.</w:t>
      </w:r>
    </w:p>
    <w:p w:rsidR="00BB22A4" w:rsidRDefault="00BB22A4" w:rsidP="00BB22A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2A4" w:rsidRDefault="00BB22A4" w:rsidP="00BB22A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2A4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327244" w:rsidRDefault="00327244" w:rsidP="00327244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24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Заняття розраховане на 4 академічні години (тобто на дві пари)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охоплює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об’ємні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історичного розвитку світу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зокрема.</w:t>
      </w:r>
    </w:p>
    <w:p w:rsidR="00327244" w:rsidRPr="00327244" w:rsidRDefault="00327244" w:rsidP="00327244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розібратися в ключових, засадничих питаннях теми.</w:t>
      </w:r>
    </w:p>
    <w:p w:rsidR="00327244" w:rsidRPr="00327244" w:rsidRDefault="00327244" w:rsidP="00327244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244">
        <w:rPr>
          <w:rFonts w:ascii="Times New Roman" w:hAnsi="Times New Roman" w:cs="Times New Roman"/>
          <w:sz w:val="28"/>
          <w:szCs w:val="28"/>
          <w:lang w:val="uk-UA"/>
        </w:rPr>
        <w:t>Перше питання передбачає загальну характеристику 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що склалася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українських територіях, які входили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Російськ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імперії на рубежі ХІХ–ХХ століть.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не просто описати соціально-економічне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політичне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становище в країні, а розібратися в причинах, що призвели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потужного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вибуху 1905 року.</w:t>
      </w:r>
    </w:p>
    <w:p w:rsidR="000229B3" w:rsidRDefault="00327244" w:rsidP="00327244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244">
        <w:rPr>
          <w:rFonts w:ascii="Times New Roman" w:hAnsi="Times New Roman" w:cs="Times New Roman"/>
          <w:sz w:val="28"/>
          <w:szCs w:val="28"/>
          <w:lang w:val="uk-UA"/>
        </w:rPr>
        <w:t>Перша світова війна розглядається у плані впливу на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раїнських територій, але при підготовці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бажано чітко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причини цієї світової катастрофи,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хронологію і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ключові події. Важливо підходити до вивчення проблеми «Україна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роки Першої світової війни», </w:t>
      </w:r>
      <w:r w:rsidR="000229B3">
        <w:rPr>
          <w:rFonts w:ascii="Times New Roman" w:hAnsi="Times New Roman" w:cs="Times New Roman"/>
          <w:sz w:val="28"/>
          <w:szCs w:val="28"/>
          <w:lang w:val="uk-UA"/>
        </w:rPr>
        <w:t>з огляду на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контекст світового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розвитку, тобто зрозуміти ситуацію і по</w:t>
      </w:r>
      <w:r w:rsidR="000229B3">
        <w:rPr>
          <w:rFonts w:ascii="Times New Roman" w:hAnsi="Times New Roman" w:cs="Times New Roman"/>
          <w:sz w:val="28"/>
          <w:szCs w:val="28"/>
          <w:lang w:val="uk-UA"/>
        </w:rPr>
        <w:t>дії, що розгорталися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україн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>ських територіях</w:t>
      </w:r>
      <w:r w:rsidR="000229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у їхньому безпосередньому зв'язку зі світовою історією.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244" w:rsidRDefault="000229B3" w:rsidP="000229B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наслідки війни передбачає розкриття не тільки економічних наслідків (матеріальні втрати, руйнації тощо). </w:t>
      </w:r>
      <w:r w:rsidR="00327244" w:rsidRPr="00327244">
        <w:rPr>
          <w:rFonts w:ascii="Times New Roman" w:hAnsi="Times New Roman" w:cs="Times New Roman"/>
          <w:sz w:val="28"/>
          <w:szCs w:val="28"/>
          <w:lang w:val="uk-UA"/>
        </w:rPr>
        <w:t>Потрібно проаналізувати ті зміни, які відбулися у світі</w:t>
      </w:r>
      <w:r w:rsidR="00327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327244" w:rsidRPr="00327244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війни, зосередивши при цьому увагу на</w:t>
      </w:r>
      <w:r w:rsidR="00327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українських територіях.</w:t>
      </w:r>
    </w:p>
    <w:p w:rsidR="008B42F6" w:rsidRDefault="008B42F6" w:rsidP="000229B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2F6" w:rsidRDefault="008B42F6" w:rsidP="008B42F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2F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4348C" w:rsidRPr="00DF03A1" w:rsidRDefault="00F4348C" w:rsidP="0026482C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Субтельний</w:t>
      </w:r>
      <w:r w:rsidR="00DF03A1" w:rsidRPr="00DF03A1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DF03A1" w:rsidRPr="00DF03A1">
        <w:rPr>
          <w:rFonts w:ascii="Times New Roman" w:hAnsi="Times New Roman" w:cs="Times New Roman"/>
          <w:iCs/>
          <w:sz w:val="28"/>
          <w:szCs w:val="28"/>
          <w:lang w:val=""/>
        </w:rPr>
        <w:t>. (1994)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D269FD">
        <w:rPr>
          <w:rFonts w:ascii="Times New Roman" w:hAnsi="Times New Roman" w:cs="Times New Roman"/>
          <w:i/>
          <w:sz w:val="28"/>
          <w:szCs w:val="28"/>
          <w:lang w:val="uk-UA"/>
        </w:rPr>
        <w:t>Україна. Історія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. К</w:t>
      </w:r>
      <w:r w:rsidR="00C524F9">
        <w:rPr>
          <w:rFonts w:ascii="Times New Roman" w:hAnsi="Times New Roman" w:cs="Times New Roman"/>
          <w:iCs/>
          <w:sz w:val="28"/>
          <w:szCs w:val="28"/>
          <w:lang w:val=""/>
        </w:rPr>
        <w:t xml:space="preserve">иїв: 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Либідь</w:t>
      </w:r>
      <w:r w:rsidR="00C524F9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8F72C1">
        <w:rPr>
          <w:rFonts w:ascii="Times New Roman" w:hAnsi="Times New Roman" w:cs="Times New Roman"/>
          <w:iCs/>
          <w:sz w:val="28"/>
          <w:szCs w:val="28"/>
          <w:lang w:val=""/>
        </w:rPr>
        <w:t>розділ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.4 § 18.</w:t>
      </w:r>
    </w:p>
    <w:p w:rsidR="00F4348C" w:rsidRPr="00132B33" w:rsidRDefault="00F4348C" w:rsidP="0026482C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Грицак</w:t>
      </w:r>
      <w:r w:rsidR="008F72C1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="008F72C1">
        <w:rPr>
          <w:rFonts w:ascii="Times New Roman" w:hAnsi="Times New Roman" w:cs="Times New Roman"/>
          <w:iCs/>
          <w:sz w:val="28"/>
          <w:szCs w:val="28"/>
          <w:lang w:val=""/>
        </w:rPr>
        <w:t>. (2003</w:t>
      </w:r>
      <w:r w:rsidR="002433E8">
        <w:rPr>
          <w:rFonts w:ascii="Times New Roman" w:hAnsi="Times New Roman" w:cs="Times New Roman"/>
          <w:iCs/>
          <w:sz w:val="28"/>
          <w:szCs w:val="28"/>
          <w:lang w:val=""/>
        </w:rPr>
        <w:t>).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269FD">
        <w:rPr>
          <w:rFonts w:ascii="Times New Roman" w:hAnsi="Times New Roman" w:cs="Times New Roman"/>
          <w:i/>
          <w:sz w:val="28"/>
          <w:szCs w:val="28"/>
          <w:lang w:val="uk-UA"/>
        </w:rPr>
        <w:t>Подолати минуле: глобальна історія України.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</w:t>
      </w:r>
      <w:r w:rsidR="002433E8">
        <w:rPr>
          <w:rFonts w:ascii="Times New Roman" w:hAnsi="Times New Roman" w:cs="Times New Roman"/>
          <w:iCs/>
          <w:sz w:val="28"/>
          <w:szCs w:val="28"/>
          <w:lang w:val=""/>
        </w:rPr>
        <w:t>иїв: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Портал</w:t>
      </w:r>
      <w:r w:rsidR="002433E8">
        <w:rPr>
          <w:rFonts w:ascii="Times New Roman" w:hAnsi="Times New Roman" w:cs="Times New Roman"/>
          <w:iCs/>
          <w:sz w:val="28"/>
          <w:szCs w:val="28"/>
          <w:lang w:val=""/>
        </w:rPr>
        <w:t>,</w:t>
      </w:r>
      <w:r w:rsidR="003B445E">
        <w:rPr>
          <w:rFonts w:ascii="Times New Roman" w:hAnsi="Times New Roman" w:cs="Times New Roman"/>
          <w:iCs/>
          <w:sz w:val="28"/>
          <w:szCs w:val="28"/>
          <w:lang w:val=""/>
        </w:rPr>
        <w:t xml:space="preserve"> розділ 5</w:t>
      </w:r>
      <w:r w:rsidR="003E452E">
        <w:rPr>
          <w:rFonts w:ascii="Times New Roman" w:hAnsi="Times New Roman" w:cs="Times New Roman"/>
          <w:iCs/>
          <w:sz w:val="28"/>
          <w:szCs w:val="28"/>
          <w:lang w:val=""/>
        </w:rPr>
        <w:t>. Україна</w:t>
      </w:r>
      <w:r w:rsidR="00807A9B">
        <w:rPr>
          <w:rFonts w:ascii="Times New Roman" w:hAnsi="Times New Roman" w:cs="Times New Roman"/>
          <w:iCs/>
          <w:sz w:val="28"/>
          <w:szCs w:val="28"/>
          <w:lang w:val=""/>
        </w:rPr>
        <w:t>,</w:t>
      </w:r>
      <w:r w:rsidR="003E452E">
        <w:rPr>
          <w:rFonts w:ascii="Times New Roman" w:hAnsi="Times New Roman" w:cs="Times New Roman"/>
          <w:iCs/>
          <w:sz w:val="28"/>
          <w:szCs w:val="28"/>
          <w:lang w:val=""/>
        </w:rPr>
        <w:t xml:space="preserve"> 191</w:t>
      </w:r>
      <w:r w:rsidR="00FA6954">
        <w:rPr>
          <w:rFonts w:ascii="Times New Roman" w:hAnsi="Times New Roman" w:cs="Times New Roman"/>
          <w:iCs/>
          <w:sz w:val="28"/>
          <w:szCs w:val="28"/>
          <w:lang w:val=""/>
        </w:rPr>
        <w:t>4–1945,</w:t>
      </w:r>
      <w:r w:rsidR="002433E8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с. 209</w:t>
      </w:r>
      <w:r w:rsidR="00711390">
        <w:rPr>
          <w:rFonts w:ascii="Times New Roman" w:hAnsi="Times New Roman" w:cs="Times New Roman"/>
          <w:iCs/>
          <w:sz w:val="28"/>
          <w:szCs w:val="28"/>
          <w:lang w:val=""/>
        </w:rPr>
        <w:t>–2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15.</w:t>
      </w:r>
    </w:p>
    <w:p w:rsidR="00132B33" w:rsidRPr="00256B33" w:rsidRDefault="00132B33" w:rsidP="0026482C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Снайдер, Т.  </w:t>
      </w:r>
      <w:r w:rsidRPr="00256B33">
        <w:rPr>
          <w:rFonts w:ascii="Times New Roman" w:hAnsi="Times New Roman" w:cs="Times New Roman"/>
          <w:sz w:val="28"/>
          <w:szCs w:val="28"/>
          <w:lang w:val=""/>
        </w:rPr>
        <w:t xml:space="preserve">Лекція </w:t>
      </w:r>
      <w:r w:rsidR="004F25EE">
        <w:rPr>
          <w:rFonts w:ascii="Times New Roman" w:hAnsi="Times New Roman" w:cs="Times New Roman"/>
          <w:sz w:val="28"/>
          <w:szCs w:val="28"/>
          <w:lang w:val=""/>
        </w:rPr>
        <w:t>10</w:t>
      </w:r>
      <w:r w:rsidRPr="00256B33">
        <w:rPr>
          <w:rFonts w:ascii="Times New Roman" w:hAnsi="Times New Roman" w:cs="Times New Roman"/>
          <w:sz w:val="28"/>
          <w:szCs w:val="28"/>
          <w:lang w:val=""/>
        </w:rPr>
        <w:t>. Г</w:t>
      </w:r>
      <w:r w:rsidR="004F25EE">
        <w:rPr>
          <w:rFonts w:ascii="Times New Roman" w:hAnsi="Times New Roman" w:cs="Times New Roman"/>
          <w:sz w:val="28"/>
          <w:szCs w:val="28"/>
          <w:lang w:val=""/>
        </w:rPr>
        <w:t>л</w:t>
      </w:r>
      <w:r w:rsidRPr="00256B33">
        <w:rPr>
          <w:rFonts w:ascii="Times New Roman" w:hAnsi="Times New Roman" w:cs="Times New Roman"/>
          <w:sz w:val="28"/>
          <w:szCs w:val="28"/>
          <w:lang w:val=""/>
        </w:rPr>
        <w:t>о</w:t>
      </w:r>
      <w:r w:rsidR="004F25EE">
        <w:rPr>
          <w:rFonts w:ascii="Times New Roman" w:hAnsi="Times New Roman" w:cs="Times New Roman"/>
          <w:sz w:val="28"/>
          <w:szCs w:val="28"/>
          <w:lang w:val=""/>
        </w:rPr>
        <w:t xml:space="preserve">бальні імперії. Історія України. 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256B33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167AC">
        <w:rPr>
          <w:rFonts w:ascii="Times New Roman" w:hAnsi="Times New Roman" w:cs="Times New Roman"/>
          <w:sz w:val="28"/>
          <w:szCs w:val="28"/>
        </w:rPr>
        <w:t xml:space="preserve"> 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Pr="00256B33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Становлення </w:t>
      </w:r>
      <w:r w:rsidRPr="00256B33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сучасної України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. Available at: </w:t>
      </w:r>
      <w:r w:rsidR="004F25EE" w:rsidRPr="004F25EE">
        <w:rPr>
          <w:rFonts w:ascii="Times New Roman" w:hAnsi="Times New Roman" w:cs="Times New Roman"/>
          <w:sz w:val="28"/>
          <w:szCs w:val="28"/>
          <w:lang w:val="uk-UA"/>
        </w:rPr>
        <w:t>https://youtu.be/N_zKKtoVpOU?si=_4zXRq_UYQDqUyDL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 [Accessed 29 June 2024].</w:t>
      </w:r>
    </w:p>
    <w:p w:rsidR="00EE597D" w:rsidRPr="00954060" w:rsidRDefault="00EE597D" w:rsidP="0026482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Дюрант, В., Дюрант, А. (2022). </w:t>
      </w:r>
      <w:r>
        <w:rPr>
          <w:rFonts w:ascii="Times New Roman" w:hAnsi="Times New Roman" w:cs="Times New Roman"/>
          <w:i/>
          <w:iCs/>
          <w:sz w:val="28"/>
          <w:szCs w:val="28"/>
        </w:rPr>
        <w:t>Уроки історії. Огляд історії людства як продукту людського досвіду.</w:t>
      </w:r>
      <w:r>
        <w:rPr>
          <w:rFonts w:ascii="Times New Roman" w:hAnsi="Times New Roman" w:cs="Times New Roman"/>
          <w:sz w:val="28"/>
          <w:szCs w:val="28"/>
        </w:rPr>
        <w:t xml:space="preserve"> Харків: Vivat, c. 126–136.</w:t>
      </w:r>
    </w:p>
    <w:p w:rsidR="00EE597D" w:rsidRPr="00132B33" w:rsidRDefault="00EE597D" w:rsidP="00132B3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B42F6" w:rsidRPr="00DF03A1" w:rsidRDefault="008B42F6" w:rsidP="008B42F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8B42F6" w:rsidRPr="00DF03A1" w:rsidRDefault="00B442B6" w:rsidP="008B42F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F03A1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Додаткові джерела інформації</w:t>
      </w:r>
    </w:p>
    <w:p w:rsidR="001D69DC" w:rsidRPr="00DF03A1" w:rsidRDefault="0051531A" w:rsidP="0026482C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"/>
        </w:rPr>
        <w:t>Смолій</w:t>
      </w:r>
      <w:r w:rsidR="00012EFC">
        <w:rPr>
          <w:rFonts w:ascii="Times New Roman" w:hAnsi="Times New Roman" w:cs="Times New Roman"/>
          <w:iCs/>
          <w:sz w:val="28"/>
          <w:szCs w:val="28"/>
          <w:lang w:val=""/>
        </w:rPr>
        <w:t xml:space="preserve">, В.А. та ін. (ред.). </w:t>
      </w:r>
      <w:r w:rsidR="00711390">
        <w:rPr>
          <w:rFonts w:ascii="Times New Roman" w:hAnsi="Times New Roman" w:cs="Times New Roman"/>
          <w:iCs/>
          <w:sz w:val="28"/>
          <w:szCs w:val="28"/>
          <w:lang w:val=""/>
        </w:rPr>
        <w:t xml:space="preserve">(2020). </w:t>
      </w:r>
      <w:r w:rsidR="001D69DC" w:rsidRPr="007C5C4F">
        <w:rPr>
          <w:rFonts w:ascii="Times New Roman" w:hAnsi="Times New Roman" w:cs="Times New Roman"/>
          <w:i/>
          <w:sz w:val="28"/>
          <w:szCs w:val="28"/>
          <w:lang w:val="uk-UA"/>
        </w:rPr>
        <w:t>Велика війна 1914</w:t>
      </w:r>
      <w:r w:rsidR="00711390" w:rsidRPr="007C5C4F">
        <w:rPr>
          <w:rFonts w:ascii="Times New Roman" w:hAnsi="Times New Roman" w:cs="Times New Roman"/>
          <w:i/>
          <w:sz w:val="28"/>
          <w:szCs w:val="28"/>
          <w:lang w:val=""/>
        </w:rPr>
        <w:t>–</w:t>
      </w:r>
      <w:r w:rsidR="001D69DC" w:rsidRPr="007C5C4F">
        <w:rPr>
          <w:rFonts w:ascii="Times New Roman" w:hAnsi="Times New Roman" w:cs="Times New Roman"/>
          <w:i/>
          <w:sz w:val="28"/>
          <w:szCs w:val="28"/>
          <w:lang w:val="uk-UA"/>
        </w:rPr>
        <w:t>1918 рр. і Україна.</w:t>
      </w:r>
      <w:r w:rsidR="001D69DC"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2 книгах</w:t>
      </w:r>
      <w:r w:rsidR="007D3BA1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="001D69DC" w:rsidRPr="00DF03A1">
        <w:rPr>
          <w:rFonts w:ascii="Times New Roman" w:hAnsi="Times New Roman" w:cs="Times New Roman"/>
          <w:iCs/>
          <w:sz w:val="28"/>
          <w:szCs w:val="28"/>
          <w:lang w:val="uk-UA"/>
        </w:rPr>
        <w:t>К</w:t>
      </w:r>
      <w:r w:rsidR="007D3BA1">
        <w:rPr>
          <w:rFonts w:ascii="Times New Roman" w:hAnsi="Times New Roman" w:cs="Times New Roman"/>
          <w:iCs/>
          <w:sz w:val="28"/>
          <w:szCs w:val="28"/>
          <w:lang w:val=""/>
        </w:rPr>
        <w:t xml:space="preserve">иїв: </w:t>
      </w:r>
      <w:r w:rsidR="001D69DC" w:rsidRPr="00DF03A1">
        <w:rPr>
          <w:rFonts w:ascii="Times New Roman" w:hAnsi="Times New Roman" w:cs="Times New Roman"/>
          <w:iCs/>
          <w:sz w:val="28"/>
          <w:szCs w:val="28"/>
          <w:lang w:val="uk-UA"/>
        </w:rPr>
        <w:t>Кліо</w:t>
      </w:r>
      <w:r w:rsidR="007D3BA1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1D69DC" w:rsidRPr="00DF03A1">
        <w:rPr>
          <w:rFonts w:ascii="Times New Roman" w:hAnsi="Times New Roman" w:cs="Times New Roman"/>
          <w:iCs/>
          <w:sz w:val="28"/>
          <w:szCs w:val="28"/>
          <w:lang w:val="uk-UA"/>
        </w:rPr>
        <w:t>784 с.</w:t>
      </w:r>
    </w:p>
    <w:p w:rsidR="001D69DC" w:rsidRPr="00D65EF8" w:rsidRDefault="00860469" w:rsidP="0026482C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Реєнт, </w:t>
      </w:r>
      <w:r w:rsidR="00966A64">
        <w:rPr>
          <w:rFonts w:ascii="Times New Roman" w:hAnsi="Times New Roman" w:cs="Times New Roman"/>
          <w:iCs/>
          <w:sz w:val="28"/>
          <w:szCs w:val="28"/>
          <w:lang w:val=""/>
        </w:rPr>
        <w:t xml:space="preserve">О., 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>Азарх,</w:t>
      </w:r>
      <w:r w:rsidR="00966A64">
        <w:rPr>
          <w:rFonts w:ascii="Times New Roman" w:hAnsi="Times New Roman" w:cs="Times New Roman"/>
          <w:iCs/>
          <w:sz w:val="28"/>
          <w:szCs w:val="28"/>
          <w:lang w:val=""/>
        </w:rPr>
        <w:t xml:space="preserve"> І.,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Заболотна, </w:t>
      </w:r>
      <w:r w:rsidR="00FC5474">
        <w:rPr>
          <w:rFonts w:ascii="Times New Roman" w:hAnsi="Times New Roman" w:cs="Times New Roman"/>
          <w:iCs/>
          <w:sz w:val="28"/>
          <w:szCs w:val="28"/>
          <w:lang w:val=""/>
        </w:rPr>
        <w:t>Т. та</w:t>
      </w:r>
      <w:r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Лисенко</w:t>
      </w:r>
      <w:r w:rsidR="00FC5474">
        <w:rPr>
          <w:rFonts w:ascii="Times New Roman" w:hAnsi="Times New Roman" w:cs="Times New Roman"/>
          <w:iCs/>
          <w:sz w:val="28"/>
          <w:szCs w:val="28"/>
          <w:lang w:val=""/>
        </w:rPr>
        <w:t xml:space="preserve">, О. </w:t>
      </w:r>
      <w:r w:rsidR="001D69DC" w:rsidRPr="00CD44F2">
        <w:rPr>
          <w:rFonts w:ascii="Times New Roman" w:hAnsi="Times New Roman" w:cs="Times New Roman"/>
          <w:i/>
          <w:sz w:val="28"/>
          <w:szCs w:val="28"/>
          <w:lang w:val="uk-UA"/>
        </w:rPr>
        <w:t>Людина на війні. Український соціум через призму Першої та Другої світових воєн.</w:t>
      </w:r>
      <w:r w:rsidR="001D69DC" w:rsidRPr="00DF03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</w:t>
      </w:r>
      <w:r w:rsidR="002745D6">
        <w:rPr>
          <w:rFonts w:ascii="Times New Roman" w:hAnsi="Times New Roman" w:cs="Times New Roman"/>
          <w:iCs/>
          <w:sz w:val="28"/>
          <w:szCs w:val="28"/>
          <w:lang w:val=""/>
        </w:rPr>
        <w:t xml:space="preserve">иїв: </w:t>
      </w:r>
      <w:r w:rsidR="001D69DC" w:rsidRPr="00DF03A1">
        <w:rPr>
          <w:rFonts w:ascii="Times New Roman" w:hAnsi="Times New Roman" w:cs="Times New Roman"/>
          <w:iCs/>
          <w:sz w:val="28"/>
          <w:szCs w:val="28"/>
          <w:lang w:val="uk-UA"/>
        </w:rPr>
        <w:t>Арій</w:t>
      </w:r>
      <w:r w:rsidR="00D65EF8">
        <w:rPr>
          <w:rFonts w:ascii="Times New Roman" w:hAnsi="Times New Roman" w:cs="Times New Roman"/>
          <w:iCs/>
          <w:sz w:val="28"/>
          <w:szCs w:val="28"/>
          <w:lang w:val=""/>
        </w:rPr>
        <w:t>,</w:t>
      </w:r>
      <w:r w:rsidR="00D65EF8" w:rsidRPr="00F37F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ч.</w:t>
      </w:r>
      <w:r w:rsidR="001D69DC" w:rsidRPr="00D65E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І, с</w:t>
      </w:r>
      <w:r w:rsidR="00D65EF8">
        <w:rPr>
          <w:rFonts w:ascii="Times New Roman" w:hAnsi="Times New Roman" w:cs="Times New Roman"/>
          <w:iCs/>
          <w:sz w:val="28"/>
          <w:szCs w:val="28"/>
          <w:lang w:val=""/>
        </w:rPr>
        <w:t>.</w:t>
      </w:r>
      <w:r w:rsidR="001D69DC" w:rsidRPr="00D65E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19</w:t>
      </w:r>
      <w:r w:rsidR="00956958">
        <w:rPr>
          <w:rFonts w:ascii="Times New Roman" w:hAnsi="Times New Roman" w:cs="Times New Roman"/>
          <w:iCs/>
          <w:sz w:val="28"/>
          <w:szCs w:val="28"/>
          <w:lang w:val=""/>
        </w:rPr>
        <w:t>–</w:t>
      </w:r>
      <w:r w:rsidR="001D69DC" w:rsidRPr="00D65EF8">
        <w:rPr>
          <w:rFonts w:ascii="Times New Roman" w:hAnsi="Times New Roman" w:cs="Times New Roman"/>
          <w:iCs/>
          <w:sz w:val="28"/>
          <w:szCs w:val="28"/>
          <w:lang w:val="uk-UA"/>
        </w:rPr>
        <w:t>169.</w:t>
      </w:r>
    </w:p>
    <w:p w:rsidR="005A0104" w:rsidRPr="00DF03A1" w:rsidRDefault="005A0104" w:rsidP="001D69D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A0104" w:rsidRPr="00DF03A1" w:rsidRDefault="005A0104" w:rsidP="001D69D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A0104" w:rsidRPr="00DF03A1" w:rsidRDefault="005A0104" w:rsidP="001D69D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442B6" w:rsidRDefault="00B442B6" w:rsidP="008B42F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2B6" w:rsidRDefault="00B442B6" w:rsidP="008B42F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Художні твори:</w:t>
      </w:r>
    </w:p>
    <w:p w:rsidR="00B442B6" w:rsidRDefault="00B442B6" w:rsidP="0026482C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958">
        <w:rPr>
          <w:rFonts w:ascii="Times New Roman" w:hAnsi="Times New Roman" w:cs="Times New Roman"/>
          <w:iCs/>
          <w:sz w:val="28"/>
          <w:szCs w:val="28"/>
          <w:lang w:val="uk-UA"/>
        </w:rPr>
        <w:t>Ремарк</w:t>
      </w:r>
      <w:r w:rsidR="00956958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956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Е.М. </w:t>
      </w:r>
      <w:r w:rsidR="00E97DA9" w:rsidRPr="00956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56958">
        <w:rPr>
          <w:rFonts w:ascii="Times New Roman" w:hAnsi="Times New Roman" w:cs="Times New Roman"/>
          <w:iCs/>
          <w:sz w:val="28"/>
          <w:szCs w:val="28"/>
          <w:lang w:val=""/>
        </w:rPr>
        <w:t xml:space="preserve">(2017). </w:t>
      </w:r>
      <w:r w:rsidR="00E97DA9" w:rsidRPr="005E54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r w:rsidR="00956958" w:rsidRPr="005E54AF">
        <w:rPr>
          <w:rFonts w:ascii="Times New Roman" w:hAnsi="Times New Roman" w:cs="Times New Roman"/>
          <w:i/>
          <w:sz w:val="28"/>
          <w:szCs w:val="28"/>
          <w:lang w:val=""/>
        </w:rPr>
        <w:t>З</w:t>
      </w:r>
      <w:r w:rsidR="001724B0" w:rsidRPr="005E54AF">
        <w:rPr>
          <w:rFonts w:ascii="Times New Roman" w:hAnsi="Times New Roman" w:cs="Times New Roman"/>
          <w:i/>
          <w:sz w:val="28"/>
          <w:szCs w:val="28"/>
          <w:lang w:val="uk-UA"/>
        </w:rPr>
        <w:t>ахідному фронті без змін</w:t>
      </w:r>
      <w:r w:rsidR="001724B0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AD4047">
        <w:rPr>
          <w:rFonts w:ascii="Times New Roman" w:hAnsi="Times New Roman" w:cs="Times New Roman"/>
          <w:sz w:val="28"/>
          <w:szCs w:val="28"/>
          <w:lang w:val=""/>
        </w:rPr>
        <w:t xml:space="preserve">иїв: </w:t>
      </w:r>
      <w:r w:rsidR="001724B0">
        <w:rPr>
          <w:rFonts w:ascii="Times New Roman" w:hAnsi="Times New Roman" w:cs="Times New Roman"/>
          <w:sz w:val="28"/>
          <w:szCs w:val="28"/>
          <w:lang w:val="uk-UA"/>
        </w:rPr>
        <w:t>КСД</w:t>
      </w:r>
      <w:r w:rsidR="00AD4047">
        <w:rPr>
          <w:rFonts w:ascii="Times New Roman" w:hAnsi="Times New Roman" w:cs="Times New Roman"/>
          <w:sz w:val="28"/>
          <w:szCs w:val="28"/>
          <w:lang w:val=""/>
        </w:rPr>
        <w:t>,</w:t>
      </w:r>
      <w:r w:rsidR="001724B0">
        <w:rPr>
          <w:rFonts w:ascii="Times New Roman" w:hAnsi="Times New Roman" w:cs="Times New Roman"/>
          <w:sz w:val="28"/>
          <w:szCs w:val="28"/>
          <w:lang w:val="uk-UA"/>
        </w:rPr>
        <w:t xml:space="preserve"> 240</w:t>
      </w:r>
      <w:r w:rsidR="00AD4047">
        <w:rPr>
          <w:rFonts w:ascii="Times New Roman" w:hAnsi="Times New Roman" w:cs="Times New Roman"/>
          <w:sz w:val="28"/>
          <w:szCs w:val="28"/>
          <w:lang w:val=""/>
        </w:rPr>
        <w:t xml:space="preserve">  с.</w:t>
      </w:r>
    </w:p>
    <w:p w:rsidR="00807A9B" w:rsidRDefault="005A0104" w:rsidP="0080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04">
        <w:rPr>
          <w:rFonts w:ascii="Times New Roman" w:hAnsi="Times New Roman" w:cs="Times New Roman"/>
          <w:b/>
          <w:sz w:val="28"/>
          <w:szCs w:val="28"/>
          <w:lang w:val="uk-UA"/>
        </w:rPr>
        <w:t>Відеоматеріали:</w:t>
      </w:r>
    </w:p>
    <w:p w:rsidR="00F13E49" w:rsidRPr="00807A9B" w:rsidRDefault="004E24DC" w:rsidP="0080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4D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8BF" w:rsidRPr="00807A9B">
        <w:rPr>
          <w:rFonts w:ascii="Times New Roman" w:hAnsi="Times New Roman" w:cs="Times New Roman"/>
          <w:sz w:val="28"/>
          <w:szCs w:val="28"/>
          <w:lang w:val="uk-UA"/>
        </w:rPr>
        <w:t>Чемерис</w:t>
      </w:r>
      <w:r w:rsidR="006C68BF" w:rsidRPr="00807A9B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="006C68BF" w:rsidRPr="00807A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68BF" w:rsidRPr="00807A9B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5A0104" w:rsidRPr="00807A9B">
        <w:rPr>
          <w:rFonts w:ascii="Times New Roman" w:hAnsi="Times New Roman" w:cs="Times New Roman"/>
          <w:sz w:val="28"/>
          <w:szCs w:val="28"/>
          <w:lang w:val="uk-UA"/>
        </w:rPr>
        <w:t>Шлях до Першої світової війни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806FC2" w:rsidRPr="00807A9B">
        <w:rPr>
          <w:rFonts w:ascii="Times New Roman" w:hAnsi="Times New Roman" w:cs="Times New Roman"/>
          <w:sz w:val="28"/>
          <w:szCs w:val="28"/>
          <w:lang w:val=""/>
        </w:rPr>
        <w:t>[video]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806FC2" w:rsidRPr="00807A9B">
        <w:rPr>
          <w:rFonts w:ascii="Times New Roman" w:hAnsi="Times New Roman" w:cs="Times New Roman"/>
          <w:sz w:val="28"/>
          <w:szCs w:val="28"/>
          <w:lang w:val=""/>
        </w:rPr>
        <w:t xml:space="preserve">У: </w:t>
      </w:r>
      <w:r w:rsidR="005A0104" w:rsidRPr="00807A9B">
        <w:rPr>
          <w:rFonts w:ascii="Times New Roman" w:hAnsi="Times New Roman" w:cs="Times New Roman"/>
          <w:i/>
          <w:iCs/>
          <w:sz w:val="28"/>
          <w:szCs w:val="28"/>
          <w:lang w:val="en-US"/>
        </w:rPr>
        <w:t>YouTube</w:t>
      </w:r>
      <w:r w:rsidR="00D877DE" w:rsidRPr="00807A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D877DE" w:rsidRPr="00807A9B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F13E49" w:rsidRPr="00B1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kyivgunnar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13E49" w:rsidRPr="00807A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featured</w:t>
        </w:r>
      </w:hyperlink>
      <w:r w:rsidR="00F13E49" w:rsidRPr="00807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E49" w:rsidRPr="00807A9B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5A0104" w:rsidRPr="00B167AC" w:rsidRDefault="005A0104" w:rsidP="00F5159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42B6" w:rsidRPr="008B42F6" w:rsidRDefault="00B442B6" w:rsidP="008B42F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4B0" w:rsidRPr="001724B0" w:rsidRDefault="001724B0" w:rsidP="001724B0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b/>
          <w:sz w:val="28"/>
          <w:szCs w:val="28"/>
          <w:lang w:val="uk-UA"/>
        </w:rPr>
        <w:t>Попрацюйте зі словником:</w:t>
      </w:r>
    </w:p>
    <w:p w:rsidR="001724B0" w:rsidRPr="00CC1F1F" w:rsidRDefault="001724B0" w:rsidP="0026482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 xml:space="preserve">феодальні пережитки; </w:t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CC1F1F" w:rsidRPr="001724B0">
        <w:rPr>
          <w:rFonts w:ascii="Times New Roman" w:hAnsi="Times New Roman" w:cs="Times New Roman"/>
          <w:sz w:val="28"/>
          <w:szCs w:val="28"/>
          <w:lang w:val="uk-UA"/>
        </w:rPr>
        <w:t>інвестиції;</w:t>
      </w:r>
    </w:p>
    <w:p w:rsidR="001724B0" w:rsidRPr="00CC1F1F" w:rsidRDefault="001724B0" w:rsidP="0026482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>Дума;</w:t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CC1F1F">
        <w:rPr>
          <w:rFonts w:ascii="Times New Roman" w:hAnsi="Times New Roman" w:cs="Times New Roman"/>
          <w:sz w:val="28"/>
          <w:szCs w:val="28"/>
          <w:lang w:val="uk-UA"/>
        </w:rPr>
        <w:t>експансія;</w:t>
      </w:r>
    </w:p>
    <w:p w:rsidR="001724B0" w:rsidRDefault="001724B0" w:rsidP="0026482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>монополізація;</w:t>
      </w:r>
      <w:r w:rsidR="005A01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1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1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104">
        <w:rPr>
          <w:rFonts w:ascii="Times New Roman" w:hAnsi="Times New Roman" w:cs="Times New Roman"/>
          <w:sz w:val="28"/>
          <w:szCs w:val="28"/>
          <w:lang w:val="uk-UA"/>
        </w:rPr>
        <w:tab/>
        <w:t>− казенні землі;</w:t>
      </w:r>
    </w:p>
    <w:p w:rsidR="005A0104" w:rsidRDefault="005A0104" w:rsidP="0026482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Версальська угода.</w:t>
      </w:r>
    </w:p>
    <w:p w:rsidR="00900374" w:rsidRPr="00900374" w:rsidRDefault="00900374" w:rsidP="00900374">
      <w:pPr>
        <w:pStyle w:val="a3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4B0" w:rsidRPr="001724B0" w:rsidRDefault="001724B0" w:rsidP="001724B0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b/>
          <w:sz w:val="28"/>
          <w:szCs w:val="28"/>
          <w:lang w:val="uk-UA"/>
        </w:rPr>
        <w:t>Навчальне завдання</w:t>
      </w:r>
    </w:p>
    <w:p w:rsidR="001724B0" w:rsidRPr="001724B0" w:rsidRDefault="001724B0" w:rsidP="001724B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структурно-логічну схему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: «</w:t>
      </w:r>
      <w:r>
        <w:rPr>
          <w:rFonts w:ascii="Times New Roman" w:hAnsi="Times New Roman" w:cs="Times New Roman"/>
          <w:sz w:val="28"/>
          <w:szCs w:val="28"/>
          <w:lang w:val="uk-UA"/>
        </w:rPr>
        <w:t>Перша світова війна і Україна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724B0" w:rsidRDefault="001724B0" w:rsidP="001724B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>Схема передбачає: відображенн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основних аспектів і питань розглянутої 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проблеми; визначення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та другорядного в проблемі; наявність 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підсумкового блоку (своєрідного висновку) у схемі.</w:t>
      </w:r>
    </w:p>
    <w:p w:rsidR="001724B0" w:rsidRDefault="001724B0" w:rsidP="001724B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 увагу на графічну чіткість і логіку побудови схеми.</w:t>
      </w:r>
    </w:p>
    <w:p w:rsidR="001724B0" w:rsidRDefault="001724B0" w:rsidP="001724B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4B0" w:rsidRDefault="001724B0" w:rsidP="001724B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Заняття № 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4 години</w:t>
      </w:r>
    </w:p>
    <w:p w:rsidR="001724B0" w:rsidRDefault="001724B0" w:rsidP="001724B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24B0" w:rsidRPr="001724B0" w:rsidRDefault="001724B0" w:rsidP="001724B0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Тема. Боротьба за владу на українських територіях 1917-1920 років</w:t>
      </w:r>
    </w:p>
    <w:p w:rsidR="00346F2D" w:rsidRDefault="00346F2D" w:rsidP="001724B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24B0" w:rsidRDefault="001724B0" w:rsidP="001724B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1724B0" w:rsidRPr="001724B0" w:rsidRDefault="001724B0" w:rsidP="001724B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>1. Розвиток подій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України після краху 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самодержавства.</w:t>
      </w:r>
    </w:p>
    <w:p w:rsidR="001724B0" w:rsidRPr="001724B0" w:rsidRDefault="001724B0" w:rsidP="000A038F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 xml:space="preserve">1.1. Центральна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 xml:space="preserve"> її роль у формуванні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державності.</w:t>
      </w:r>
    </w:p>
    <w:p w:rsidR="001724B0" w:rsidRPr="001724B0" w:rsidRDefault="001724B0" w:rsidP="000A038F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>1.2. Гетьманщина в Україні.</w:t>
      </w:r>
    </w:p>
    <w:p w:rsidR="001724B0" w:rsidRPr="001724B0" w:rsidRDefault="001724B0" w:rsidP="000A038F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>1.3. Українська держава періоду Директорії.</w:t>
      </w:r>
    </w:p>
    <w:p w:rsidR="001724B0" w:rsidRPr="001724B0" w:rsidRDefault="001724B0" w:rsidP="001724B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 xml:space="preserve">2. Громадянська війна: причини, </w:t>
      </w:r>
      <w:r>
        <w:rPr>
          <w:rFonts w:ascii="Times New Roman" w:hAnsi="Times New Roman" w:cs="Times New Roman"/>
          <w:sz w:val="28"/>
          <w:szCs w:val="28"/>
          <w:lang w:val="uk-UA"/>
        </w:rPr>
        <w:t>хід</w:t>
      </w:r>
      <w:r w:rsidRPr="001724B0">
        <w:rPr>
          <w:rFonts w:ascii="Times New Roman" w:hAnsi="Times New Roman" w:cs="Times New Roman"/>
          <w:sz w:val="28"/>
          <w:szCs w:val="28"/>
          <w:lang w:val="uk-UA"/>
        </w:rPr>
        <w:t>, наслідки.</w:t>
      </w:r>
    </w:p>
    <w:p w:rsidR="001724B0" w:rsidRDefault="001724B0" w:rsidP="001724B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B0">
        <w:rPr>
          <w:rFonts w:ascii="Times New Roman" w:hAnsi="Times New Roman" w:cs="Times New Roman"/>
          <w:sz w:val="28"/>
          <w:szCs w:val="28"/>
          <w:lang w:val="uk-UA"/>
        </w:rPr>
        <w:t>3. Встановлення Радянської влади в Україні.</w:t>
      </w:r>
    </w:p>
    <w:p w:rsidR="00900374" w:rsidRPr="001724B0" w:rsidRDefault="00900374" w:rsidP="001724B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66AC" w:rsidRPr="005866AC" w:rsidRDefault="005866AC" w:rsidP="005866A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6AC">
        <w:rPr>
          <w:rFonts w:ascii="Times New Roman" w:hAnsi="Times New Roman" w:cs="Times New Roman"/>
          <w:b/>
          <w:sz w:val="28"/>
          <w:szCs w:val="28"/>
          <w:lang w:val="uk-UA"/>
        </w:rPr>
        <w:t>Наукові повідомлення</w:t>
      </w:r>
    </w:p>
    <w:p w:rsidR="005866AC" w:rsidRDefault="005866AC" w:rsidP="005866AC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Еміграція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20-х років: загальна характеристика.</w:t>
      </w:r>
    </w:p>
    <w:p w:rsidR="005866AC" w:rsidRPr="005866AC" w:rsidRDefault="005866AC" w:rsidP="005866AC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Інтелігенція і революція.</w:t>
      </w:r>
    </w:p>
    <w:p w:rsidR="005866AC" w:rsidRPr="005866AC" w:rsidRDefault="005866AC" w:rsidP="005866A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6AC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5866AC" w:rsidRPr="00B167AC" w:rsidRDefault="005866AC" w:rsidP="00A5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6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являє собою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айскладніший і найцікавіший період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 багатоаспектні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події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1917–1920 років,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важливо відмовитись від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традиційних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ярликів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B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поганий</w:t>
      </w:r>
      <w:r w:rsidR="00A57B88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F4D" w:rsidRPr="00B167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5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хороший</w:t>
      </w:r>
      <w:r w:rsidR="00F5159E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і спробувати зрозуміти причини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 і механізми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тих явищ,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що потрясли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Україну в цей період.</w:t>
      </w:r>
    </w:p>
    <w:p w:rsidR="00596D44" w:rsidRDefault="005866AC" w:rsidP="005866AC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6AC">
        <w:rPr>
          <w:rFonts w:ascii="Times New Roman" w:hAnsi="Times New Roman" w:cs="Times New Roman"/>
          <w:sz w:val="28"/>
          <w:szCs w:val="28"/>
          <w:lang w:val="uk-UA"/>
        </w:rPr>
        <w:t>Спираючись на знання, отримані під час вивчення 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рсу історії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України в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середній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школі, необхідно розібратися в загальному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особливому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діяльності Центральної Ради, Гетьманату та Директорії, зрозуміти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такої частої змінюваності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влади в Україні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6D44" w:rsidRDefault="005866AC" w:rsidP="005866AC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6AC">
        <w:rPr>
          <w:rFonts w:ascii="Times New Roman" w:hAnsi="Times New Roman" w:cs="Times New Roman"/>
          <w:sz w:val="28"/>
          <w:szCs w:val="28"/>
          <w:lang w:val="uk-UA"/>
        </w:rPr>
        <w:t>Найважливішою складовою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розглянутої теми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Громадянська війна. Потрібно уточнити її причини, хронологію, 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етапи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рушійні сили.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При розгляді цього питання необхідно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усвідомити, чому почалася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Громадянська війна, як вона проходила і які її наслідки.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66AC" w:rsidRPr="005866AC" w:rsidRDefault="005866AC" w:rsidP="005866AC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6AC">
        <w:rPr>
          <w:rFonts w:ascii="Times New Roman" w:hAnsi="Times New Roman" w:cs="Times New Roman"/>
          <w:sz w:val="28"/>
          <w:szCs w:val="28"/>
          <w:lang w:val="uk-UA"/>
        </w:rPr>
        <w:t>Третє питання стосується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процесів установлення влади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Рад.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підготовці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попрацювати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додатково з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літературою,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зрозуміти причини </w:t>
      </w:r>
      <w:r w:rsidR="00596D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приходу до влади Рад, пояснити, чому внаслідок багаторічної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боротьби за владу саме Радам вдалося перемогти інші політичні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AC">
        <w:rPr>
          <w:rFonts w:ascii="Times New Roman" w:hAnsi="Times New Roman" w:cs="Times New Roman"/>
          <w:sz w:val="28"/>
          <w:szCs w:val="28"/>
          <w:lang w:val="uk-UA"/>
        </w:rPr>
        <w:t>сили.</w:t>
      </w:r>
    </w:p>
    <w:p w:rsidR="005866AC" w:rsidRDefault="00596D44" w:rsidP="00596D44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цілому, внаслідок</w:t>
      </w:r>
      <w:r w:rsidR="005866AC"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розглянутої</w:t>
      </w:r>
      <w:r w:rsidR="005866AC"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теми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повинно</w:t>
      </w:r>
      <w:r w:rsidR="005866AC" w:rsidRPr="005866AC">
        <w:rPr>
          <w:rFonts w:ascii="Times New Roman" w:hAnsi="Times New Roman" w:cs="Times New Roman"/>
          <w:sz w:val="28"/>
          <w:szCs w:val="28"/>
          <w:lang w:val="uk-UA"/>
        </w:rPr>
        <w:t xml:space="preserve"> скластися цілісне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6AC" w:rsidRPr="00596D44">
        <w:rPr>
          <w:rFonts w:ascii="Times New Roman" w:hAnsi="Times New Roman" w:cs="Times New Roman"/>
          <w:sz w:val="28"/>
          <w:szCs w:val="28"/>
          <w:lang w:val="uk-UA"/>
        </w:rPr>
        <w:t>уявлення про події 1917–1920 років в Україні.</w:t>
      </w:r>
    </w:p>
    <w:p w:rsidR="00643548" w:rsidRDefault="00643548" w:rsidP="00643548">
      <w:pPr>
        <w:pStyle w:val="a3"/>
        <w:autoSpaceDE w:val="0"/>
        <w:autoSpaceDN w:val="0"/>
        <w:adjustRightInd w:val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4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71365" w:rsidRPr="00287906" w:rsidRDefault="00C73293" w:rsidP="0026482C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15BEA">
        <w:rPr>
          <w:rFonts w:ascii="Times New Roman" w:hAnsi="Times New Roman" w:cs="Times New Roman"/>
          <w:iCs/>
          <w:sz w:val="28"/>
          <w:szCs w:val="28"/>
          <w:lang w:val="uk-UA"/>
        </w:rPr>
        <w:t>Грицак</w:t>
      </w:r>
      <w:r w:rsidR="00315BEA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315BEA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="00315BEA">
        <w:rPr>
          <w:rFonts w:ascii="Times New Roman" w:hAnsi="Times New Roman" w:cs="Times New Roman"/>
          <w:iCs/>
          <w:sz w:val="28"/>
          <w:szCs w:val="28"/>
          <w:lang w:val=""/>
        </w:rPr>
        <w:t xml:space="preserve">. (2019). </w:t>
      </w:r>
      <w:r w:rsidRPr="004D3EEE">
        <w:rPr>
          <w:rFonts w:ascii="Times New Roman" w:hAnsi="Times New Roman" w:cs="Times New Roman"/>
          <w:i/>
          <w:sz w:val="28"/>
          <w:szCs w:val="28"/>
          <w:lang w:val="uk-UA"/>
        </w:rPr>
        <w:t>Нариси історії України: формування модерної української нації ХІХ-ХХ ст.</w:t>
      </w:r>
      <w:r w:rsidRPr="00315B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B6B53">
        <w:rPr>
          <w:rFonts w:ascii="Times New Roman" w:hAnsi="Times New Roman" w:cs="Times New Roman"/>
          <w:iCs/>
          <w:sz w:val="28"/>
          <w:szCs w:val="28"/>
          <w:lang w:val=""/>
        </w:rPr>
        <w:t>Київ:</w:t>
      </w:r>
      <w:r w:rsidR="005E6DA9" w:rsidRPr="00315B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E6DA9" w:rsidRPr="00315BEA">
        <w:rPr>
          <w:rFonts w:ascii="Times New Roman" w:hAnsi="Times New Roman" w:cs="Times New Roman"/>
          <w:iCs/>
          <w:sz w:val="28"/>
          <w:szCs w:val="28"/>
          <w:lang w:val="en-US"/>
        </w:rPr>
        <w:t>Yakaboo</w:t>
      </w:r>
      <w:r w:rsidR="00BB6B53">
        <w:rPr>
          <w:rFonts w:ascii="Times New Roman" w:hAnsi="Times New Roman" w:cs="Times New Roman"/>
          <w:iCs/>
          <w:sz w:val="28"/>
          <w:szCs w:val="28"/>
          <w:lang w:val=""/>
        </w:rPr>
        <w:t>, р</w:t>
      </w:r>
      <w:r w:rsidR="005E6DA9" w:rsidRPr="00315BEA">
        <w:rPr>
          <w:rFonts w:ascii="Times New Roman" w:hAnsi="Times New Roman" w:cs="Times New Roman"/>
          <w:iCs/>
          <w:sz w:val="28"/>
          <w:szCs w:val="28"/>
          <w:lang w:val="uk-UA"/>
        </w:rPr>
        <w:t>озділ 3</w:t>
      </w:r>
      <w:r w:rsidR="00B44228">
        <w:rPr>
          <w:rFonts w:ascii="Times New Roman" w:hAnsi="Times New Roman" w:cs="Times New Roman"/>
          <w:iCs/>
          <w:sz w:val="28"/>
          <w:szCs w:val="28"/>
          <w:lang w:val=""/>
        </w:rPr>
        <w:t>,</w:t>
      </w:r>
      <w:r w:rsidR="00FC2283">
        <w:rPr>
          <w:rFonts w:ascii="Times New Roman" w:hAnsi="Times New Roman" w:cs="Times New Roman"/>
          <w:iCs/>
          <w:sz w:val="28"/>
          <w:szCs w:val="28"/>
          <w:lang w:val=""/>
        </w:rPr>
        <w:t xml:space="preserve"> с. 97–144.</w:t>
      </w:r>
    </w:p>
    <w:p w:rsidR="00287906" w:rsidRPr="00256B33" w:rsidRDefault="00287906" w:rsidP="0026482C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Снайдер, Т.  </w:t>
      </w:r>
      <w:r w:rsidRPr="00256B33">
        <w:rPr>
          <w:rFonts w:ascii="Times New Roman" w:hAnsi="Times New Roman" w:cs="Times New Roman"/>
          <w:sz w:val="28"/>
          <w:szCs w:val="28"/>
          <w:lang w:val=""/>
        </w:rPr>
        <w:t xml:space="preserve">Лекція </w:t>
      </w:r>
      <w:r>
        <w:rPr>
          <w:rFonts w:ascii="Times New Roman" w:hAnsi="Times New Roman" w:cs="Times New Roman"/>
          <w:sz w:val="28"/>
          <w:szCs w:val="28"/>
          <w:lang w:val=""/>
        </w:rPr>
        <w:t>1</w:t>
      </w:r>
      <w:r w:rsidR="00295551">
        <w:rPr>
          <w:rFonts w:ascii="Times New Roman" w:hAnsi="Times New Roman" w:cs="Times New Roman"/>
          <w:sz w:val="28"/>
          <w:szCs w:val="28"/>
          <w:lang w:val=""/>
        </w:rPr>
        <w:t>3</w:t>
      </w:r>
      <w:r w:rsidRPr="00256B33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295551">
        <w:rPr>
          <w:rFonts w:ascii="Times New Roman" w:hAnsi="Times New Roman" w:cs="Times New Roman"/>
          <w:sz w:val="28"/>
          <w:szCs w:val="28"/>
          <w:lang w:val=""/>
        </w:rPr>
        <w:t>Республ</w:t>
      </w:r>
      <w:r w:rsidR="00544D93">
        <w:rPr>
          <w:rFonts w:ascii="Times New Roman" w:hAnsi="Times New Roman" w:cs="Times New Roman"/>
          <w:sz w:val="28"/>
          <w:szCs w:val="28"/>
          <w:lang w:val=""/>
        </w:rPr>
        <w:t>іки та революції.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256B33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167AC">
        <w:rPr>
          <w:rFonts w:ascii="Times New Roman" w:hAnsi="Times New Roman" w:cs="Times New Roman"/>
          <w:sz w:val="28"/>
          <w:szCs w:val="28"/>
        </w:rPr>
        <w:t xml:space="preserve"> 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Pr="00256B33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Становлення </w:t>
      </w:r>
      <w:r w:rsidRPr="00256B33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сучасної України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. Available at: </w:t>
      </w:r>
      <w:r w:rsidR="00544D93" w:rsidRPr="00544D93">
        <w:rPr>
          <w:rFonts w:ascii="Times New Roman" w:hAnsi="Times New Roman" w:cs="Times New Roman"/>
          <w:sz w:val="28"/>
          <w:szCs w:val="28"/>
          <w:lang w:val="uk-UA"/>
        </w:rPr>
        <w:t>https://youtu.be/RKxBbgjYhJA?si=oob7Zw1SrHvrQNNR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 xml:space="preserve"> [Accessed 29 June 2024].</w:t>
      </w:r>
    </w:p>
    <w:p w:rsidR="00CE4D2D" w:rsidRDefault="004D3EEE" w:rsidP="0026482C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"/>
        </w:rPr>
        <w:t>Р</w:t>
      </w:r>
      <w:r w:rsidR="00CE4D2D" w:rsidRPr="00315BEA">
        <w:rPr>
          <w:rFonts w:ascii="Times New Roman" w:hAnsi="Times New Roman" w:cs="Times New Roman"/>
          <w:iCs/>
          <w:sz w:val="28"/>
          <w:szCs w:val="28"/>
          <w:lang w:val="uk-UA"/>
        </w:rPr>
        <w:t>усначенко</w:t>
      </w:r>
      <w:r w:rsidR="00BB6B53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CE4D2D" w:rsidRPr="00315BEA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BB6B53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="005E1E9A">
        <w:rPr>
          <w:rFonts w:ascii="Times New Roman" w:hAnsi="Times New Roman" w:cs="Times New Roman"/>
          <w:iCs/>
          <w:sz w:val="28"/>
          <w:szCs w:val="28"/>
          <w:lang w:val=""/>
        </w:rPr>
        <w:t xml:space="preserve">(2017). </w:t>
      </w:r>
      <w:r w:rsidR="00CE4D2D" w:rsidRPr="00C461D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Нариси новітньої історії України.</w:t>
      </w:r>
      <w:r w:rsidR="005E1E9A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BD7">
        <w:rPr>
          <w:rFonts w:ascii="Times New Roman" w:hAnsi="Times New Roman" w:cs="Times New Roman"/>
          <w:sz w:val="28"/>
          <w:szCs w:val="28"/>
          <w:lang w:val=""/>
        </w:rPr>
        <w:t>Київ: ФОП Філюк, к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E0409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>1. Українська революція 1914</w:t>
      </w:r>
      <w:r w:rsidR="000E2BD7">
        <w:rPr>
          <w:rFonts w:ascii="Times New Roman" w:hAnsi="Times New Roman" w:cs="Times New Roman"/>
          <w:sz w:val="28"/>
          <w:szCs w:val="28"/>
          <w:lang w:val=""/>
        </w:rPr>
        <w:t>–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>1923 рр.</w:t>
      </w:r>
      <w:r w:rsidR="00016737">
        <w:rPr>
          <w:rFonts w:ascii="Times New Roman" w:hAnsi="Times New Roman" w:cs="Times New Roman"/>
          <w:sz w:val="28"/>
          <w:szCs w:val="28"/>
          <w:lang w:val=""/>
        </w:rPr>
        <w:t>,</w:t>
      </w:r>
      <w:r w:rsidR="00014D44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>473 с.</w:t>
      </w:r>
    </w:p>
    <w:p w:rsidR="00CE4D2D" w:rsidRPr="00271365" w:rsidRDefault="00BB0C09" w:rsidP="0026482C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"/>
        </w:rPr>
        <w:t xml:space="preserve">Єфіменко, Г.Г. та ін. </w:t>
      </w:r>
      <w:r w:rsidR="00CE4D2D" w:rsidRPr="00861133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Україна: Хронологія розвитку. Новітня історія. 1917-2010 рр.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 xml:space="preserve"> У 6 т.</w:t>
      </w:r>
      <w:r w:rsidR="00DB6659">
        <w:rPr>
          <w:rFonts w:ascii="Times New Roman" w:hAnsi="Times New Roman" w:cs="Times New Roman"/>
          <w:sz w:val="28"/>
          <w:szCs w:val="28"/>
          <w:lang w:val=""/>
        </w:rPr>
        <w:t xml:space="preserve"> Київ: Кріон</w:t>
      </w:r>
      <w:r w:rsidR="009B607C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07C">
        <w:rPr>
          <w:rFonts w:ascii="Times New Roman" w:hAnsi="Times New Roman" w:cs="Times New Roman"/>
          <w:sz w:val="28"/>
          <w:szCs w:val="28"/>
          <w:lang w:val=""/>
        </w:rPr>
        <w:t>к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607C">
        <w:rPr>
          <w:rFonts w:ascii="Times New Roman" w:hAnsi="Times New Roman" w:cs="Times New Roman"/>
          <w:sz w:val="28"/>
          <w:szCs w:val="28"/>
          <w:lang w:val=""/>
        </w:rPr>
        <w:t>. 1: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B607C">
        <w:rPr>
          <w:rFonts w:ascii="Times New Roman" w:hAnsi="Times New Roman" w:cs="Times New Roman"/>
          <w:sz w:val="28"/>
          <w:szCs w:val="28"/>
          <w:lang w:val=""/>
        </w:rPr>
        <w:t>–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 xml:space="preserve">1945 рр. </w:t>
      </w:r>
      <w:r w:rsidR="009B607C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 xml:space="preserve">64 </w:t>
      </w:r>
      <w:r w:rsidR="00CE4D2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43548" w:rsidRDefault="00643548" w:rsidP="00643548">
      <w:pPr>
        <w:pStyle w:val="a3"/>
        <w:autoSpaceDE w:val="0"/>
        <w:autoSpaceDN w:val="0"/>
        <w:adjustRightInd w:val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548" w:rsidRDefault="00643548" w:rsidP="00643548">
      <w:pPr>
        <w:pStyle w:val="a3"/>
        <w:autoSpaceDE w:val="0"/>
        <w:autoSpaceDN w:val="0"/>
        <w:adjustRightInd w:val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Додаткові джерела інформації:</w:t>
      </w:r>
    </w:p>
    <w:p w:rsidR="00643548" w:rsidRDefault="00643548" w:rsidP="0026482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379">
        <w:rPr>
          <w:rFonts w:ascii="Times New Roman" w:hAnsi="Times New Roman" w:cs="Times New Roman"/>
          <w:sz w:val="28"/>
          <w:szCs w:val="28"/>
          <w:lang w:val="uk-UA"/>
        </w:rPr>
        <w:t>Смолій</w:t>
      </w:r>
      <w:r w:rsidR="00A17379">
        <w:rPr>
          <w:rFonts w:ascii="Times New Roman" w:hAnsi="Times New Roman" w:cs="Times New Roman"/>
          <w:sz w:val="28"/>
          <w:szCs w:val="28"/>
          <w:lang w:val=""/>
        </w:rPr>
        <w:t>,</w:t>
      </w:r>
      <w:r w:rsidRPr="00A17379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="00A17379">
        <w:rPr>
          <w:rFonts w:ascii="Times New Roman" w:hAnsi="Times New Roman" w:cs="Times New Roman"/>
          <w:sz w:val="28"/>
          <w:szCs w:val="28"/>
          <w:lang w:val=""/>
        </w:rPr>
        <w:t xml:space="preserve">(2000). </w:t>
      </w:r>
      <w:r w:rsidRPr="00643548">
        <w:rPr>
          <w:rFonts w:ascii="Times New Roman" w:hAnsi="Times New Roman" w:cs="Times New Roman"/>
          <w:sz w:val="28"/>
          <w:szCs w:val="28"/>
          <w:lang w:val="uk-UA"/>
        </w:rPr>
        <w:t>Історичні уроки української революції</w:t>
      </w:r>
      <w:r w:rsidR="00A17379">
        <w:rPr>
          <w:rFonts w:ascii="Times New Roman" w:hAnsi="Times New Roman" w:cs="Times New Roman"/>
          <w:sz w:val="28"/>
          <w:szCs w:val="28"/>
          <w:lang w:val="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0DB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Історія України</w:t>
      </w:r>
      <w:r w:rsidR="005330DB">
        <w:rPr>
          <w:rFonts w:ascii="Times New Roman" w:hAnsi="Times New Roman" w:cs="Times New Roman"/>
          <w:i/>
          <w:iCs/>
          <w:sz w:val="28"/>
          <w:szCs w:val="28"/>
          <w:lang w:val=""/>
        </w:rPr>
        <w:t>,</w:t>
      </w:r>
      <w:r w:rsidRPr="00702D7A">
        <w:rPr>
          <w:rFonts w:ascii="Times New Roman" w:hAnsi="Times New Roman" w:cs="Times New Roman"/>
          <w:sz w:val="28"/>
          <w:szCs w:val="28"/>
          <w:lang w:val="uk-UA"/>
        </w:rPr>
        <w:t xml:space="preserve"> 41</w:t>
      </w:r>
      <w:r w:rsidR="005330DB">
        <w:rPr>
          <w:rFonts w:ascii="Times New Roman" w:hAnsi="Times New Roman" w:cs="Times New Roman"/>
          <w:sz w:val="28"/>
          <w:szCs w:val="28"/>
          <w:lang w:val=""/>
        </w:rPr>
        <w:t>, с</w:t>
      </w:r>
      <w:r w:rsidRPr="00702D7A">
        <w:rPr>
          <w:rFonts w:ascii="Times New Roman" w:hAnsi="Times New Roman" w:cs="Times New Roman"/>
          <w:sz w:val="28"/>
          <w:szCs w:val="28"/>
          <w:lang w:val="uk-UA"/>
        </w:rPr>
        <w:t>. 1–3.</w:t>
      </w:r>
    </w:p>
    <w:p w:rsidR="00CE4D2D" w:rsidRDefault="00CE4D2D" w:rsidP="00CE4D2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D2D" w:rsidRPr="00CE4D2D" w:rsidRDefault="00CE4D2D" w:rsidP="00CE4D2D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E4D2D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Відеоматеріали:</w:t>
      </w:r>
    </w:p>
    <w:p w:rsidR="00861133" w:rsidRPr="007544E5" w:rsidRDefault="007544E5" w:rsidP="007544E5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544E5">
        <w:rPr>
          <w:rFonts w:ascii="Times New Roman" w:hAnsi="Times New Roman" w:cs="Times New Roman"/>
          <w:iCs/>
          <w:sz w:val="28"/>
          <w:szCs w:val="28"/>
          <w:highlight w:val="lightGray"/>
          <w:lang w:val=""/>
        </w:rPr>
        <w:t xml:space="preserve">1. </w:t>
      </w:r>
      <w:r w:rsidR="00CE4D2D" w:rsidRPr="007544E5">
        <w:rPr>
          <w:rFonts w:ascii="Times New Roman" w:hAnsi="Times New Roman" w:cs="Times New Roman"/>
          <w:sz w:val="28"/>
          <w:szCs w:val="28"/>
          <w:lang w:val="uk-UA"/>
        </w:rPr>
        <w:t>Між ідеалом та реальністю</w:t>
      </w:r>
      <w:r w:rsidR="00EB46BF" w:rsidRPr="007544E5">
        <w:rPr>
          <w:rFonts w:ascii="Times New Roman" w:hAnsi="Times New Roman" w:cs="Times New Roman"/>
          <w:sz w:val="28"/>
          <w:szCs w:val="28"/>
          <w:lang w:val=""/>
        </w:rPr>
        <w:t xml:space="preserve">: Міхайло </w:t>
      </w:r>
      <w:r w:rsidR="00CE4D2D" w:rsidRPr="007544E5">
        <w:rPr>
          <w:rFonts w:ascii="Times New Roman" w:hAnsi="Times New Roman" w:cs="Times New Roman"/>
          <w:sz w:val="28"/>
          <w:szCs w:val="28"/>
          <w:lang w:val="uk-UA"/>
        </w:rPr>
        <w:t>Грушевський</w:t>
      </w:r>
      <w:r w:rsidR="00EB46BF" w:rsidRPr="007544E5">
        <w:rPr>
          <w:rFonts w:ascii="Times New Roman" w:hAnsi="Times New Roman" w:cs="Times New Roman"/>
          <w:sz w:val="28"/>
          <w:szCs w:val="28"/>
          <w:lang w:val=""/>
        </w:rPr>
        <w:t xml:space="preserve"> та його роль </w:t>
      </w:r>
      <w:r w:rsidR="00F12926" w:rsidRPr="007544E5">
        <w:rPr>
          <w:rFonts w:ascii="Times New Roman" w:hAnsi="Times New Roman" w:cs="Times New Roman"/>
          <w:sz w:val="28"/>
          <w:szCs w:val="28"/>
          <w:lang w:val=""/>
        </w:rPr>
        <w:t>у формуванні України. [</w:t>
      </w:r>
      <w:r w:rsidR="00142C76" w:rsidRPr="007544E5">
        <w:rPr>
          <w:rFonts w:ascii="Times New Roman" w:hAnsi="Times New Roman" w:cs="Times New Roman"/>
          <w:sz w:val="28"/>
          <w:szCs w:val="28"/>
          <w:lang w:val=""/>
        </w:rPr>
        <w:t>video] У</w:t>
      </w:r>
      <w:r w:rsidR="00B206C0" w:rsidRPr="00B167A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E4D2D" w:rsidRPr="007544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Хмаринка </w:t>
      </w:r>
      <w:r w:rsidR="00CE4D2D" w:rsidRPr="007544E5">
        <w:rPr>
          <w:rFonts w:ascii="Times New Roman" w:hAnsi="Times New Roman" w:cs="Times New Roman"/>
          <w:i/>
          <w:iCs/>
          <w:sz w:val="28"/>
          <w:szCs w:val="28"/>
          <w:lang w:val="en-US"/>
        </w:rPr>
        <w:t>History</w:t>
      </w:r>
      <w:r w:rsidR="00CE4D2D" w:rsidRPr="007544E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 </w:t>
      </w:r>
      <w:r w:rsidRPr="00256B33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CE4D2D" w:rsidRPr="00754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861133" w:rsidRPr="007544E5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https://youtu.be/KMQpoZN69xw?si=JNo6OATlnlLgTMa3</w:t>
        </w:r>
      </w:hyperlink>
      <w:r w:rsidR="00861133" w:rsidRPr="007544E5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861133" w:rsidRPr="007544E5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CE4D2D" w:rsidRPr="00B167AC" w:rsidRDefault="00CE4D2D" w:rsidP="00B206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0374" w:rsidRPr="00643548" w:rsidRDefault="00900374" w:rsidP="009003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05" w:rsidRPr="00B73B05" w:rsidRDefault="00B73B05" w:rsidP="00B73B05">
      <w:pPr>
        <w:pStyle w:val="a3"/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B05">
        <w:rPr>
          <w:rFonts w:ascii="Times New Roman" w:hAnsi="Times New Roman" w:cs="Times New Roman"/>
          <w:b/>
          <w:sz w:val="28"/>
          <w:szCs w:val="28"/>
          <w:lang w:val="uk-UA"/>
        </w:rPr>
        <w:t>Попрацюйте зі словником:</w:t>
      </w:r>
    </w:p>
    <w:p w:rsidR="00B73B05" w:rsidRPr="00900374" w:rsidRDefault="00B73B05" w:rsidP="0026482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соборування земель</w:t>
      </w:r>
      <w:r w:rsidRPr="00B73B0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335F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900374" w:rsidRPr="00B73B05">
        <w:rPr>
          <w:rFonts w:ascii="Times New Roman" w:hAnsi="Times New Roman" w:cs="Times New Roman"/>
          <w:sz w:val="28"/>
          <w:szCs w:val="28"/>
          <w:lang w:val="uk-UA"/>
        </w:rPr>
        <w:t>конфіскація;</w:t>
      </w:r>
    </w:p>
    <w:p w:rsidR="00B73B05" w:rsidRPr="00900374" w:rsidRDefault="00B73B05" w:rsidP="0026482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05">
        <w:rPr>
          <w:rFonts w:ascii="Times New Roman" w:hAnsi="Times New Roman" w:cs="Times New Roman"/>
          <w:sz w:val="28"/>
          <w:szCs w:val="28"/>
          <w:lang w:val="uk-UA"/>
        </w:rPr>
        <w:t>монархізм;</w:t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335F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900374" w:rsidRPr="00B73B05">
        <w:rPr>
          <w:rFonts w:ascii="Times New Roman" w:hAnsi="Times New Roman" w:cs="Times New Roman"/>
          <w:sz w:val="28"/>
          <w:szCs w:val="28"/>
          <w:lang w:val="uk-UA"/>
        </w:rPr>
        <w:t>"білий" рух;</w:t>
      </w:r>
    </w:p>
    <w:p w:rsidR="00B73B05" w:rsidRPr="00900374" w:rsidRDefault="00B73B05" w:rsidP="0026482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05">
        <w:rPr>
          <w:rFonts w:ascii="Times New Roman" w:hAnsi="Times New Roman" w:cs="Times New Roman"/>
          <w:sz w:val="28"/>
          <w:szCs w:val="28"/>
          <w:lang w:val="uk-UA"/>
        </w:rPr>
        <w:t xml:space="preserve">установчі збори; </w:t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335F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>"червоний" рух;</w:t>
      </w:r>
      <w:r w:rsidR="00E433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 w:rsidRPr="0090037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0374" w:rsidRPr="00900374" w:rsidRDefault="00B73B05" w:rsidP="0026482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05">
        <w:rPr>
          <w:rFonts w:ascii="Times New Roman" w:hAnsi="Times New Roman" w:cs="Times New Roman"/>
          <w:sz w:val="28"/>
          <w:szCs w:val="28"/>
          <w:lang w:val="uk-UA"/>
        </w:rPr>
        <w:t>націоналізація;</w:t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335F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900374" w:rsidRPr="00B73B05">
        <w:rPr>
          <w:rFonts w:ascii="Times New Roman" w:hAnsi="Times New Roman" w:cs="Times New Roman"/>
          <w:sz w:val="28"/>
          <w:szCs w:val="28"/>
          <w:lang w:val="uk-UA"/>
        </w:rPr>
        <w:t>секуляризація.</w:t>
      </w:r>
    </w:p>
    <w:p w:rsidR="00900374" w:rsidRPr="00B73B05" w:rsidRDefault="00900374" w:rsidP="00B7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05" w:rsidRPr="00B73B05" w:rsidRDefault="00B73B05" w:rsidP="00B73B05">
      <w:pPr>
        <w:pStyle w:val="a3"/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B05">
        <w:rPr>
          <w:rFonts w:ascii="Times New Roman" w:hAnsi="Times New Roman" w:cs="Times New Roman"/>
          <w:b/>
          <w:sz w:val="28"/>
          <w:szCs w:val="28"/>
          <w:lang w:val="uk-UA"/>
        </w:rPr>
        <w:t>Навчальне завдання</w:t>
      </w:r>
    </w:p>
    <w:p w:rsidR="00B73B05" w:rsidRDefault="00891F90" w:rsidP="00B73B05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="00B73B05" w:rsidRPr="00B73B05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>
        <w:rPr>
          <w:rFonts w:ascii="Times New Roman" w:hAnsi="Times New Roman" w:cs="Times New Roman"/>
          <w:sz w:val="28"/>
          <w:szCs w:val="28"/>
          <w:lang w:val="uk-UA"/>
        </w:rPr>
        <w:t>коротких політичних</w:t>
      </w:r>
      <w:r w:rsidR="00B73B05" w:rsidRPr="00B73B05">
        <w:rPr>
          <w:rFonts w:ascii="Times New Roman" w:hAnsi="Times New Roman" w:cs="Times New Roman"/>
          <w:sz w:val="28"/>
          <w:szCs w:val="28"/>
          <w:lang w:val="uk-UA"/>
        </w:rPr>
        <w:t xml:space="preserve"> портрети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визвольних змагань 1917-1920 рр.</w:t>
      </w:r>
      <w:r w:rsidR="00B73B05" w:rsidRPr="00B7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B0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3B05">
        <w:rPr>
          <w:rFonts w:ascii="Times New Roman" w:hAnsi="Times New Roman" w:cs="Times New Roman"/>
          <w:sz w:val="28"/>
          <w:szCs w:val="28"/>
          <w:lang w:val="uk-UA"/>
        </w:rPr>
        <w:t xml:space="preserve">бсяг не менше </w:t>
      </w:r>
      <w:r>
        <w:rPr>
          <w:rFonts w:ascii="Times New Roman" w:hAnsi="Times New Roman" w:cs="Times New Roman"/>
          <w:sz w:val="28"/>
          <w:szCs w:val="28"/>
          <w:lang w:val="uk-UA"/>
        </w:rPr>
        <w:t>3-х</w:t>
      </w:r>
      <w:r w:rsidR="00B73B05" w:rsidRPr="00B73B05">
        <w:rPr>
          <w:rFonts w:ascii="Times New Roman" w:hAnsi="Times New Roman" w:cs="Times New Roman"/>
          <w:sz w:val="28"/>
          <w:szCs w:val="28"/>
          <w:lang w:val="uk-UA"/>
        </w:rPr>
        <w:t xml:space="preserve"> сторінок формату А-4. Обов'язк</w:t>
      </w:r>
      <w:r>
        <w:rPr>
          <w:rFonts w:ascii="Times New Roman" w:hAnsi="Times New Roman" w:cs="Times New Roman"/>
          <w:sz w:val="28"/>
          <w:szCs w:val="28"/>
          <w:lang w:val="uk-UA"/>
        </w:rPr>
        <w:t>ово скласти список використаної</w:t>
      </w:r>
      <w:r w:rsidR="00B7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B05" w:rsidRPr="00B73B05">
        <w:rPr>
          <w:rFonts w:ascii="Times New Roman" w:hAnsi="Times New Roman" w:cs="Times New Roman"/>
          <w:sz w:val="28"/>
          <w:szCs w:val="28"/>
          <w:lang w:val="uk-UA"/>
        </w:rPr>
        <w:t>літератури).</w:t>
      </w:r>
    </w:p>
    <w:p w:rsidR="00891F90" w:rsidRDefault="00891F90" w:rsidP="00B73B05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F90" w:rsidRDefault="00891F90" w:rsidP="00891F9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>Заняття № 6</w:t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Семінар – </w:t>
      </w:r>
      <w:r w:rsidR="001866E5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891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годин</w:t>
      </w:r>
    </w:p>
    <w:p w:rsidR="00891F90" w:rsidRDefault="00891F90" w:rsidP="00891F9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1F90" w:rsidRDefault="00891F90" w:rsidP="00891F90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1F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Тема. Соціально-економічні і політичні події в Україні </w:t>
      </w:r>
    </w:p>
    <w:p w:rsidR="00891F90" w:rsidRDefault="00891F90" w:rsidP="00891F90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1F90">
        <w:rPr>
          <w:rFonts w:ascii="Times New Roman" w:hAnsi="Times New Roman" w:cs="Times New Roman"/>
          <w:b/>
          <w:i/>
          <w:sz w:val="28"/>
          <w:szCs w:val="28"/>
          <w:lang w:val="uk-UA"/>
        </w:rPr>
        <w:t>в 20-40-і роки ХХ ст.</w:t>
      </w:r>
    </w:p>
    <w:p w:rsidR="00F5782D" w:rsidRDefault="00F5782D" w:rsidP="00891F90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1F90" w:rsidRDefault="00F5782D" w:rsidP="00F5782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82D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687676" w:rsidRPr="00687676" w:rsidRDefault="00687676" w:rsidP="0068767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676">
        <w:rPr>
          <w:rFonts w:ascii="Times New Roman" w:hAnsi="Times New Roman" w:cs="Times New Roman"/>
          <w:sz w:val="28"/>
          <w:szCs w:val="28"/>
          <w:lang w:val="uk-UA"/>
        </w:rPr>
        <w:t>1. Розвиток держави у 20-ті роки</w:t>
      </w:r>
      <w:r w:rsidR="001866E5">
        <w:rPr>
          <w:rFonts w:ascii="Times New Roman" w:hAnsi="Times New Roman" w:cs="Times New Roman"/>
          <w:sz w:val="28"/>
          <w:szCs w:val="28"/>
          <w:lang w:val="uk-UA"/>
        </w:rPr>
        <w:t xml:space="preserve"> ХХ ст</w:t>
      </w:r>
      <w:r w:rsidRPr="00687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676" w:rsidRPr="00687676" w:rsidRDefault="00687676" w:rsidP="003E5750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67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1. Неп та його</w:t>
      </w:r>
      <w:r w:rsidRPr="0068767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реалізація.</w:t>
      </w:r>
    </w:p>
    <w:p w:rsidR="00687676" w:rsidRPr="00687676" w:rsidRDefault="00687676" w:rsidP="003E5750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67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7676">
        <w:rPr>
          <w:rFonts w:ascii="Times New Roman" w:hAnsi="Times New Roman" w:cs="Times New Roman"/>
          <w:sz w:val="28"/>
          <w:szCs w:val="28"/>
          <w:lang w:val="uk-UA"/>
        </w:rPr>
        <w:t xml:space="preserve">. Суспільно-політичне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культурне життя. </w:t>
      </w:r>
      <w:r w:rsidRPr="00687676">
        <w:rPr>
          <w:rFonts w:ascii="Times New Roman" w:hAnsi="Times New Roman" w:cs="Times New Roman"/>
          <w:sz w:val="28"/>
          <w:szCs w:val="28"/>
          <w:lang w:val="uk-UA"/>
        </w:rPr>
        <w:t>Українізація.</w:t>
      </w:r>
    </w:p>
    <w:p w:rsidR="00687676" w:rsidRDefault="00687676" w:rsidP="0068767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Україна у 30-ті роки</w:t>
      </w:r>
      <w:r w:rsidR="001866E5">
        <w:rPr>
          <w:rFonts w:ascii="Times New Roman" w:hAnsi="Times New Roman" w:cs="Times New Roman"/>
          <w:sz w:val="28"/>
          <w:szCs w:val="28"/>
          <w:lang w:val="uk-UA"/>
        </w:rPr>
        <w:t xml:space="preserve"> ХХ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676" w:rsidRDefault="00687676" w:rsidP="003E5750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1866E5">
        <w:rPr>
          <w:rFonts w:ascii="Times New Roman" w:hAnsi="Times New Roman" w:cs="Times New Roman"/>
          <w:sz w:val="28"/>
          <w:szCs w:val="28"/>
          <w:lang w:val="uk-UA"/>
        </w:rPr>
        <w:t>Соціально-е</w:t>
      </w:r>
      <w:r>
        <w:rPr>
          <w:rFonts w:ascii="Times New Roman" w:hAnsi="Times New Roman" w:cs="Times New Roman"/>
          <w:sz w:val="28"/>
          <w:szCs w:val="28"/>
          <w:lang w:val="uk-UA"/>
        </w:rPr>
        <w:t>кономічні перетворення.</w:t>
      </w:r>
    </w:p>
    <w:p w:rsidR="00687676" w:rsidRDefault="00687676" w:rsidP="003E5750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Політичні процеси в Україні. Формування тоталітарного режиму.</w:t>
      </w:r>
    </w:p>
    <w:p w:rsidR="00C563AE" w:rsidRDefault="00C563AE" w:rsidP="0068767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3AE" w:rsidRPr="00C563AE" w:rsidRDefault="00C563AE" w:rsidP="00C563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3AE">
        <w:rPr>
          <w:rFonts w:ascii="Times New Roman" w:hAnsi="Times New Roman" w:cs="Times New Roman"/>
          <w:b/>
          <w:sz w:val="28"/>
          <w:szCs w:val="28"/>
          <w:lang w:val="uk-UA"/>
        </w:rPr>
        <w:t>Наукові повідомлення:</w:t>
      </w:r>
    </w:p>
    <w:p w:rsidR="00C563AE" w:rsidRDefault="00C563AE" w:rsidP="00C563A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й основні етапи формування культу особи в СРСР.</w:t>
      </w:r>
    </w:p>
    <w:p w:rsidR="00687676" w:rsidRPr="00687676" w:rsidRDefault="00687676" w:rsidP="0068767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676" w:rsidRDefault="00687676" w:rsidP="0068767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67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350264" w:rsidRPr="00350264" w:rsidRDefault="00B322C5" w:rsidP="0035026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350264" w:rsidRPr="0035026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пошук відповідей на</w:t>
      </w:r>
      <w:r w:rsidR="00350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264" w:rsidRPr="00350264">
        <w:rPr>
          <w:rFonts w:ascii="Times New Roman" w:hAnsi="Times New Roman" w:cs="Times New Roman"/>
          <w:sz w:val="28"/>
          <w:szCs w:val="28"/>
          <w:lang w:val="uk-UA"/>
        </w:rPr>
        <w:t>ряд складних і неоднозначних запитань: з яких причин відбулося</w:t>
      </w:r>
      <w:r w:rsidR="00350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264" w:rsidRPr="00350264">
        <w:rPr>
          <w:rFonts w:ascii="Times New Roman" w:hAnsi="Times New Roman" w:cs="Times New Roman"/>
          <w:sz w:val="28"/>
          <w:szCs w:val="28"/>
          <w:lang w:val="uk-UA"/>
        </w:rPr>
        <w:t>об’єднання республік у Союз, які були передумови, альтернативи, хто</w:t>
      </w:r>
      <w:r w:rsidR="00350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264" w:rsidRPr="00350264">
        <w:rPr>
          <w:rFonts w:ascii="Times New Roman" w:hAnsi="Times New Roman" w:cs="Times New Roman"/>
          <w:sz w:val="28"/>
          <w:szCs w:val="28"/>
          <w:lang w:val="uk-UA"/>
        </w:rPr>
        <w:t>увійшов до складу і на яких умовах.</w:t>
      </w:r>
    </w:p>
    <w:p w:rsidR="00350264" w:rsidRPr="00350264" w:rsidRDefault="00350264" w:rsidP="0035026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64">
        <w:rPr>
          <w:rFonts w:ascii="Times New Roman" w:hAnsi="Times New Roman" w:cs="Times New Roman"/>
          <w:sz w:val="28"/>
          <w:szCs w:val="28"/>
        </w:rPr>
        <w:t>Викладаючи проблему розвитку су</w:t>
      </w:r>
      <w:r>
        <w:rPr>
          <w:rFonts w:ascii="Times New Roman" w:hAnsi="Times New Roman" w:cs="Times New Roman"/>
          <w:sz w:val="28"/>
          <w:szCs w:val="28"/>
        </w:rPr>
        <w:t>спільно-політичного життя, необ</w:t>
      </w:r>
      <w:r w:rsidRPr="00350264">
        <w:rPr>
          <w:rFonts w:ascii="Times New Roman" w:hAnsi="Times New Roman" w:cs="Times New Roman"/>
          <w:sz w:val="28"/>
          <w:szCs w:val="28"/>
        </w:rPr>
        <w:t>хідно зупинитися на питаннях реформ у сфері культури й освіти, тенден-</w:t>
      </w:r>
    </w:p>
    <w:p w:rsidR="00350264" w:rsidRPr="00350264" w:rsidRDefault="00B322C5" w:rsidP="003502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ціях, що</w:t>
      </w:r>
      <w:r w:rsidR="00350264" w:rsidRPr="00350264">
        <w:rPr>
          <w:rFonts w:ascii="Times New Roman" w:hAnsi="Times New Roman" w:cs="Times New Roman"/>
          <w:sz w:val="28"/>
          <w:szCs w:val="28"/>
        </w:rPr>
        <w:t xml:space="preserve"> складалися, пояснити суть і зміст ук</w:t>
      </w:r>
      <w:r w:rsidR="00350264">
        <w:rPr>
          <w:rFonts w:ascii="Times New Roman" w:hAnsi="Times New Roman" w:cs="Times New Roman"/>
          <w:sz w:val="28"/>
          <w:szCs w:val="28"/>
        </w:rPr>
        <w:t>раїнізації і реукраїнізації.</w:t>
      </w:r>
      <w:r w:rsidR="00350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264" w:rsidRPr="00350264">
        <w:rPr>
          <w:rFonts w:ascii="Times New Roman" w:hAnsi="Times New Roman" w:cs="Times New Roman"/>
          <w:sz w:val="28"/>
          <w:szCs w:val="28"/>
          <w:lang w:val="uk-UA"/>
        </w:rPr>
        <w:t xml:space="preserve">Друге питання передбачає розкриття причин, форм, труднощів проведення </w:t>
      </w:r>
      <w:r w:rsidR="007B0304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перетворень їхніх </w:t>
      </w:r>
      <w:r w:rsidR="00350264" w:rsidRPr="0035026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і </w:t>
      </w:r>
      <w:r w:rsidR="00350264">
        <w:rPr>
          <w:rFonts w:ascii="Times New Roman" w:hAnsi="Times New Roman" w:cs="Times New Roman"/>
          <w:sz w:val="28"/>
          <w:szCs w:val="28"/>
          <w:lang w:val="uk-UA"/>
        </w:rPr>
        <w:t xml:space="preserve">специфіки здійснення в Україні. </w:t>
      </w:r>
    </w:p>
    <w:p w:rsidR="00687676" w:rsidRPr="009104AE" w:rsidRDefault="00350264" w:rsidP="0091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64">
        <w:rPr>
          <w:rFonts w:ascii="Times New Roman" w:hAnsi="Times New Roman" w:cs="Times New Roman"/>
          <w:sz w:val="28"/>
          <w:szCs w:val="28"/>
          <w:lang w:val="uk-UA"/>
        </w:rPr>
        <w:t>Політичні процеси в Україні неможливо усвідомити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суті (і визначення) таких понять, як </w:t>
      </w:r>
      <w:r w:rsidR="009E20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>тоталітарний режим</w:t>
      </w:r>
      <w:r w:rsidR="009E2013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0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>куль</w:t>
      </w:r>
      <w:r>
        <w:rPr>
          <w:rFonts w:ascii="Times New Roman" w:hAnsi="Times New Roman" w:cs="Times New Roman"/>
          <w:sz w:val="28"/>
          <w:szCs w:val="28"/>
          <w:lang w:val="uk-UA"/>
        </w:rPr>
        <w:t>т особи</w:t>
      </w:r>
      <w:r w:rsidR="009E2013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201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політичні репресії</w:t>
      </w:r>
      <w:r w:rsidR="009E2013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 xml:space="preserve">Важливо, ознайомившись із матеріалами відповідної 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лекції,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>додатковою літературою, з’ясувати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з яких причин і якими шляхами 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>формувався культ особи, що 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являла правляча партія в цей </w:t>
      </w:r>
      <w:r w:rsidRPr="00350264">
        <w:rPr>
          <w:rFonts w:ascii="Times New Roman" w:hAnsi="Times New Roman" w:cs="Times New Roman"/>
          <w:sz w:val="28"/>
          <w:szCs w:val="28"/>
          <w:lang w:val="uk-UA"/>
        </w:rPr>
        <w:t xml:space="preserve">період. </w:t>
      </w:r>
      <w:r w:rsidRPr="00350264">
        <w:rPr>
          <w:rFonts w:ascii="Times New Roman" w:hAnsi="Times New Roman" w:cs="Times New Roman"/>
          <w:sz w:val="28"/>
          <w:szCs w:val="28"/>
        </w:rPr>
        <w:t>Відповідь на питання буде повним, якщо вдасться розглянути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264">
        <w:rPr>
          <w:rFonts w:ascii="Times New Roman" w:hAnsi="Times New Roman" w:cs="Times New Roman"/>
          <w:sz w:val="28"/>
          <w:szCs w:val="28"/>
        </w:rPr>
        <w:t xml:space="preserve">і такий аспект: чи була альтернатива </w:t>
      </w:r>
      <w:r>
        <w:rPr>
          <w:rFonts w:ascii="Times New Roman" w:hAnsi="Times New Roman" w:cs="Times New Roman"/>
          <w:sz w:val="28"/>
          <w:szCs w:val="28"/>
        </w:rPr>
        <w:t>тому шляху політичного розвитку.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1C28" w:rsidRDefault="006A1C28" w:rsidP="00350264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C28" w:rsidRDefault="006A1C28" w:rsidP="00350264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C28" w:rsidRDefault="006A1C28" w:rsidP="00350264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82D" w:rsidRDefault="00350264" w:rsidP="00350264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26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A1C28" w:rsidRPr="00CB0BAB" w:rsidRDefault="006A1C28" w:rsidP="0026482C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Грицак</w:t>
      </w:r>
      <w:r w:rsidR="00CB0BAB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Я. </w:t>
      </w:r>
      <w:r w:rsidR="00671033">
        <w:rPr>
          <w:rFonts w:ascii="Times New Roman" w:hAnsi="Times New Roman" w:cs="Times New Roman"/>
          <w:iCs/>
          <w:sz w:val="28"/>
          <w:szCs w:val="28"/>
          <w:lang w:val=""/>
        </w:rPr>
        <w:t xml:space="preserve">(2022). </w:t>
      </w:r>
      <w:r w:rsidRPr="00E870CA">
        <w:rPr>
          <w:rFonts w:ascii="Times New Roman" w:hAnsi="Times New Roman" w:cs="Times New Roman"/>
          <w:i/>
          <w:sz w:val="28"/>
          <w:szCs w:val="28"/>
          <w:lang w:val="uk-UA"/>
        </w:rPr>
        <w:t>Нариси історії України. Формування модерної нації ХІХ-ХХ ст.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</w:t>
      </w:r>
      <w:r w:rsidR="00671033">
        <w:rPr>
          <w:rFonts w:ascii="Times New Roman" w:hAnsi="Times New Roman" w:cs="Times New Roman"/>
          <w:iCs/>
          <w:sz w:val="28"/>
          <w:szCs w:val="28"/>
          <w:lang w:val=""/>
        </w:rPr>
        <w:t xml:space="preserve">иїв: </w:t>
      </w:r>
      <w:r w:rsidRPr="00CB0BAB">
        <w:rPr>
          <w:rFonts w:ascii="Times New Roman" w:hAnsi="Times New Roman" w:cs="Times New Roman"/>
          <w:iCs/>
          <w:sz w:val="28"/>
          <w:szCs w:val="28"/>
          <w:lang w:val="en-US"/>
        </w:rPr>
        <w:t>Yakaboo</w:t>
      </w:r>
      <w:r w:rsidR="00B44228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="00671033">
        <w:rPr>
          <w:rFonts w:ascii="Times New Roman" w:hAnsi="Times New Roman" w:cs="Times New Roman"/>
          <w:iCs/>
          <w:sz w:val="28"/>
          <w:szCs w:val="28"/>
          <w:lang w:val=""/>
        </w:rPr>
        <w:t xml:space="preserve"> р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озділ 4, с</w:t>
      </w:r>
      <w:r w:rsidR="00671033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305</w:t>
      </w:r>
      <w:r w:rsidR="008170BE">
        <w:rPr>
          <w:rFonts w:ascii="Times New Roman" w:hAnsi="Times New Roman" w:cs="Times New Roman"/>
          <w:iCs/>
          <w:sz w:val="28"/>
          <w:szCs w:val="28"/>
          <w:lang w:val=""/>
        </w:rPr>
        <w:t>–3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51.</w:t>
      </w:r>
    </w:p>
    <w:p w:rsidR="006B7F69" w:rsidRPr="006B7F69" w:rsidRDefault="006A1C28" w:rsidP="0026482C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Грицак</w:t>
      </w:r>
      <w:r w:rsidR="008170BE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Я. </w:t>
      </w:r>
      <w:r w:rsidR="008170BE">
        <w:rPr>
          <w:rFonts w:ascii="Times New Roman" w:hAnsi="Times New Roman" w:cs="Times New Roman"/>
          <w:iCs/>
          <w:sz w:val="28"/>
          <w:szCs w:val="28"/>
          <w:lang w:val=""/>
        </w:rPr>
        <w:t xml:space="preserve">(2023). </w:t>
      </w:r>
      <w:r w:rsidRPr="00E870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Подолати минуле: глобальна історія України. 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К</w:t>
      </w:r>
      <w:r w:rsidR="008170BE">
        <w:rPr>
          <w:rFonts w:ascii="Times New Roman" w:hAnsi="Times New Roman" w:cs="Times New Roman"/>
          <w:iCs/>
          <w:sz w:val="28"/>
          <w:szCs w:val="28"/>
          <w:lang w:val=""/>
        </w:rPr>
        <w:t>иїв: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Портал</w:t>
      </w:r>
      <w:r w:rsidR="004A51B7">
        <w:rPr>
          <w:rFonts w:ascii="Times New Roman" w:hAnsi="Times New Roman" w:cs="Times New Roman"/>
          <w:iCs/>
          <w:sz w:val="28"/>
          <w:szCs w:val="28"/>
          <w:lang w:val=""/>
        </w:rPr>
        <w:t>, ро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зділ 5, </w:t>
      </w:r>
      <w:r w:rsidR="00632B31">
        <w:rPr>
          <w:rFonts w:ascii="Times New Roman" w:hAnsi="Times New Roman" w:cs="Times New Roman"/>
          <w:iCs/>
          <w:sz w:val="28"/>
          <w:szCs w:val="28"/>
          <w:lang w:val=""/>
        </w:rPr>
        <w:t xml:space="preserve">Україна, 1914–1945, 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4A51B7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223</w:t>
      </w:r>
      <w:r w:rsidR="004A51B7">
        <w:rPr>
          <w:rFonts w:ascii="Times New Roman" w:hAnsi="Times New Roman" w:cs="Times New Roman"/>
          <w:iCs/>
          <w:sz w:val="28"/>
          <w:szCs w:val="28"/>
          <w:lang w:val=""/>
        </w:rPr>
        <w:t>–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251.</w:t>
      </w:r>
    </w:p>
    <w:p w:rsidR="00915C1C" w:rsidRPr="00C42A91" w:rsidRDefault="006A1C28" w:rsidP="0026482C">
      <w:pPr>
        <w:pStyle w:val="a3"/>
        <w:numPr>
          <w:ilvl w:val="0"/>
          <w:numId w:val="35"/>
        </w:num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B7F69">
        <w:rPr>
          <w:rFonts w:ascii="Times New Roman" w:hAnsi="Times New Roman" w:cs="Times New Roman"/>
          <w:iCs/>
          <w:sz w:val="28"/>
          <w:szCs w:val="28"/>
          <w:lang w:val="uk-UA"/>
        </w:rPr>
        <w:t>Кульчицький</w:t>
      </w:r>
      <w:r w:rsidR="004A51B7" w:rsidRPr="006B7F69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6B7F69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4A51B7" w:rsidRPr="006B7F69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="00A979FA" w:rsidRPr="006B7F69">
        <w:rPr>
          <w:rFonts w:ascii="Times New Roman" w:hAnsi="Times New Roman" w:cs="Times New Roman"/>
          <w:iCs/>
          <w:sz w:val="28"/>
          <w:szCs w:val="28"/>
          <w:lang w:val=""/>
        </w:rPr>
        <w:t xml:space="preserve">(2010). </w:t>
      </w:r>
      <w:r w:rsidRPr="006B7F69">
        <w:rPr>
          <w:rFonts w:ascii="Times New Roman" w:hAnsi="Times New Roman" w:cs="Times New Roman"/>
          <w:iCs/>
          <w:sz w:val="28"/>
          <w:szCs w:val="28"/>
          <w:lang w:val="uk-UA"/>
        </w:rPr>
        <w:t>Нова економічна політика</w:t>
      </w:r>
      <w:r w:rsidR="00B42C78" w:rsidRPr="006B7F69">
        <w:rPr>
          <w:rFonts w:ascii="Times New Roman" w:hAnsi="Times New Roman" w:cs="Times New Roman"/>
          <w:iCs/>
          <w:sz w:val="28"/>
          <w:szCs w:val="28"/>
          <w:lang w:val=""/>
        </w:rPr>
        <w:t>.</w:t>
      </w:r>
      <w:r w:rsidR="00DC2188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r w:rsidRPr="006B7F69">
        <w:rPr>
          <w:rFonts w:ascii="Times New Roman" w:hAnsi="Times New Roman" w:cs="Times New Roman"/>
          <w:iCs/>
          <w:sz w:val="28"/>
          <w:szCs w:val="28"/>
          <w:lang w:val="uk-UA"/>
        </w:rPr>
        <w:t>[</w:t>
      </w:r>
      <w:r w:rsidR="008207F1" w:rsidRPr="006B7F69">
        <w:rPr>
          <w:rFonts w:ascii="Times New Roman" w:hAnsi="Times New Roman" w:cs="Times New Roman"/>
          <w:iCs/>
          <w:sz w:val="28"/>
          <w:szCs w:val="28"/>
          <w:lang w:val=""/>
        </w:rPr>
        <w:t xml:space="preserve">online] </w:t>
      </w:r>
      <w:r w:rsidRPr="006B7F69">
        <w:rPr>
          <w:rFonts w:ascii="Times New Roman" w:hAnsi="Times New Roman" w:cs="Times New Roman"/>
          <w:i/>
          <w:sz w:val="28"/>
          <w:szCs w:val="28"/>
          <w:lang w:val="uk-UA"/>
        </w:rPr>
        <w:t>Енциклопедія історії Україн</w:t>
      </w:r>
      <w:r w:rsidR="008207F1" w:rsidRPr="006B7F69">
        <w:rPr>
          <w:rFonts w:ascii="Times New Roman" w:hAnsi="Times New Roman" w:cs="Times New Roman"/>
          <w:i/>
          <w:sz w:val="28"/>
          <w:szCs w:val="28"/>
          <w:lang w:val=""/>
        </w:rPr>
        <w:t>и.</w:t>
      </w:r>
      <w:r w:rsidRPr="006B7F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</w:t>
      </w:r>
      <w:r w:rsidR="008207F1" w:rsidRPr="006B7F69">
        <w:rPr>
          <w:rFonts w:ascii="Times New Roman" w:hAnsi="Times New Roman" w:cs="Times New Roman"/>
          <w:iCs/>
          <w:sz w:val="28"/>
          <w:szCs w:val="28"/>
          <w:lang w:val=""/>
        </w:rPr>
        <w:t xml:space="preserve">иїв: </w:t>
      </w:r>
      <w:r w:rsidRPr="006B7F69">
        <w:rPr>
          <w:rFonts w:ascii="Times New Roman" w:hAnsi="Times New Roman" w:cs="Times New Roman"/>
          <w:iCs/>
          <w:sz w:val="28"/>
          <w:szCs w:val="28"/>
          <w:lang w:val="uk-UA"/>
        </w:rPr>
        <w:t>Наукова думка</w:t>
      </w:r>
      <w:r w:rsidR="00A979FA" w:rsidRPr="006B7F69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="00915C1C" w:rsidRPr="006B7F69">
        <w:rPr>
          <w:rFonts w:ascii="Times New Roman" w:hAnsi="Times New Roman" w:cs="Times New Roman"/>
          <w:sz w:val="28"/>
          <w:szCs w:val="28"/>
          <w:lang w:val="uk-UA"/>
        </w:rPr>
        <w:t>Available a</w:t>
      </w:r>
      <w:r w:rsidR="006B7F69" w:rsidRPr="006B7F69">
        <w:rPr>
          <w:rFonts w:ascii="Times New Roman" w:hAnsi="Times New Roman" w:cs="Times New Roman"/>
          <w:sz w:val="28"/>
          <w:szCs w:val="28"/>
          <w:lang w:val=""/>
        </w:rPr>
        <w:t xml:space="preserve">t: </w:t>
      </w:r>
      <w:hyperlink r:id="rId13" w:history="1"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uk-UA"/>
          </w:rPr>
          <w:t>://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uk-UA"/>
          </w:rPr>
          <w:t>.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history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uk-UA"/>
          </w:rPr>
          <w:t>.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org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uk-UA"/>
          </w:rPr>
          <w:t>.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ua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uk-UA"/>
          </w:rPr>
          <w:t>/?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termin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uk-UA"/>
          </w:rPr>
          <w:t>=</w:t>
        </w:r>
        <w:r w:rsidR="00DB0544" w:rsidRPr="006B7F69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Nova</w:t>
        </w:r>
      </w:hyperlink>
      <w:r w:rsidR="00915C1C" w:rsidRPr="006B7F69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r w:rsidR="00915C1C" w:rsidRPr="006B7F69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C42A91" w:rsidRPr="00EB0636" w:rsidRDefault="00C42A91" w:rsidP="0026482C">
      <w:pPr>
        <w:pStyle w:val="a3"/>
        <w:numPr>
          <w:ilvl w:val="0"/>
          <w:numId w:val="35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Плохій, С.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636">
        <w:rPr>
          <w:rFonts w:ascii="Times New Roman" w:hAnsi="Times New Roman" w:cs="Times New Roman"/>
          <w:sz w:val="28"/>
          <w:szCs w:val="28"/>
          <w:lang w:val="uk-UA"/>
        </w:rPr>
        <w:t>(2016).</w:t>
      </w:r>
      <w:r w:rsidR="00155796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Pr="00EB0636">
        <w:rPr>
          <w:rFonts w:ascii="Times New Roman" w:hAnsi="Times New Roman" w:cs="Times New Roman"/>
          <w:i/>
          <w:sz w:val="28"/>
          <w:szCs w:val="28"/>
          <w:lang w:val="uk-UA"/>
        </w:rPr>
        <w:t>Брама Європи. Історія України від скіфських воєн до незалежності.</w:t>
      </w:r>
      <w:r w:rsidRPr="00EB0636">
        <w:rPr>
          <w:rFonts w:ascii="Times New Roman" w:hAnsi="Times New Roman" w:cs="Times New Roman"/>
          <w:sz w:val="28"/>
          <w:szCs w:val="28"/>
          <w:lang w:val="uk-UA"/>
        </w:rPr>
        <w:t xml:space="preserve"> Харків: КСД, </w:t>
      </w:r>
      <w:r w:rsidR="00221765">
        <w:rPr>
          <w:rFonts w:ascii="Times New Roman" w:hAnsi="Times New Roman" w:cs="Times New Roman"/>
          <w:sz w:val="28"/>
          <w:szCs w:val="28"/>
          <w:lang w:val=""/>
        </w:rPr>
        <w:t>р</w:t>
      </w:r>
      <w:r w:rsidR="00155796">
        <w:rPr>
          <w:rFonts w:ascii="Times New Roman" w:hAnsi="Times New Roman" w:cs="Times New Roman"/>
          <w:sz w:val="28"/>
          <w:szCs w:val="28"/>
          <w:lang w:val=""/>
        </w:rPr>
        <w:t>озділ 1. Незавершена революція</w:t>
      </w:r>
      <w:r w:rsidR="00221765">
        <w:rPr>
          <w:rFonts w:ascii="Times New Roman" w:hAnsi="Times New Roman" w:cs="Times New Roman"/>
          <w:sz w:val="28"/>
          <w:szCs w:val="28"/>
          <w:lang w:val=""/>
        </w:rPr>
        <w:t>, с</w:t>
      </w:r>
      <w:r w:rsidRPr="00EB0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082">
        <w:rPr>
          <w:rFonts w:ascii="Times New Roman" w:hAnsi="Times New Roman" w:cs="Times New Roman"/>
          <w:sz w:val="28"/>
          <w:szCs w:val="28"/>
          <w:lang w:val=""/>
        </w:rPr>
        <w:t xml:space="preserve"> 247</w:t>
      </w:r>
      <w:r w:rsidR="00530082">
        <w:rPr>
          <w:rFonts w:ascii="Times New Roman" w:hAnsi="Times New Roman" w:cs="Times New Roman"/>
          <w:sz w:val="28"/>
          <w:szCs w:val="28"/>
        </w:rPr>
        <w:t>–263.</w:t>
      </w:r>
    </w:p>
    <w:p w:rsidR="00C42A91" w:rsidRPr="006B7F69" w:rsidRDefault="00C42A91" w:rsidP="00EB0636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B0544" w:rsidRPr="00915C1C" w:rsidRDefault="00DB0544" w:rsidP="00DB054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0544" w:rsidRPr="00CB0BAB" w:rsidRDefault="00DB0544" w:rsidP="00DB054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724B0" w:rsidRPr="00CB0BAB" w:rsidRDefault="001724B0" w:rsidP="00350264">
      <w:pPr>
        <w:pStyle w:val="a3"/>
        <w:autoSpaceDE w:val="0"/>
        <w:autoSpaceDN w:val="0"/>
        <w:adjustRightInd w:val="0"/>
        <w:spacing w:after="0" w:line="240" w:lineRule="auto"/>
        <w:ind w:left="0" w:hanging="72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50264" w:rsidRPr="00CB0BAB" w:rsidRDefault="00350264" w:rsidP="00350264">
      <w:pPr>
        <w:pStyle w:val="a3"/>
        <w:autoSpaceDE w:val="0"/>
        <w:autoSpaceDN w:val="0"/>
        <w:adjustRightInd w:val="0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B0BAB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Додаткові джерела інформації</w:t>
      </w:r>
    </w:p>
    <w:p w:rsidR="00DB0544" w:rsidRPr="00DB0544" w:rsidRDefault="00DB0544" w:rsidP="0026482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>Уривалкін</w:t>
      </w:r>
      <w:r w:rsidR="00A979FA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CB0B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О.М. </w:t>
      </w:r>
      <w:r w:rsidR="00A979FA">
        <w:rPr>
          <w:rFonts w:ascii="Times New Roman" w:hAnsi="Times New Roman" w:cs="Times New Roman"/>
          <w:iCs/>
          <w:sz w:val="28"/>
          <w:szCs w:val="28"/>
          <w:lang w:val=""/>
        </w:rPr>
        <w:t>(2022</w:t>
      </w:r>
      <w:r w:rsidR="009D1035">
        <w:rPr>
          <w:rFonts w:ascii="Times New Roman" w:hAnsi="Times New Roman" w:cs="Times New Roman"/>
          <w:iCs/>
          <w:sz w:val="28"/>
          <w:szCs w:val="28"/>
          <w:lang w:val=""/>
        </w:rPr>
        <w:t xml:space="preserve">). </w:t>
      </w:r>
      <w:r w:rsidRPr="00221765">
        <w:rPr>
          <w:rFonts w:ascii="Times New Roman" w:hAnsi="Times New Roman" w:cs="Times New Roman"/>
          <w:i/>
          <w:sz w:val="28"/>
          <w:szCs w:val="28"/>
          <w:lang w:val="uk-UA"/>
        </w:rPr>
        <w:t>Довідник з історії України</w:t>
      </w:r>
      <w:r w:rsidR="00221765">
        <w:rPr>
          <w:rFonts w:ascii="Times New Roman" w:hAnsi="Times New Roman" w:cs="Times New Roman"/>
          <w:sz w:val="28"/>
          <w:szCs w:val="28"/>
          <w:lang w:val=""/>
        </w:rPr>
        <w:t>:</w:t>
      </w:r>
      <w:r w:rsidR="009D1035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навчальної літератури</w:t>
      </w:r>
      <w:r w:rsidR="009D1035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="00426E92">
        <w:rPr>
          <w:rFonts w:ascii="Times New Roman" w:hAnsi="Times New Roman" w:cs="Times New Roman"/>
          <w:sz w:val="28"/>
          <w:szCs w:val="28"/>
          <w:lang w:val="uk-UA"/>
        </w:rPr>
        <w:t>1010 с.</w:t>
      </w:r>
    </w:p>
    <w:p w:rsidR="00A14C1D" w:rsidRPr="00E42CCE" w:rsidRDefault="00A14C1D" w:rsidP="00E4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C1D" w:rsidRPr="003342BF" w:rsidRDefault="00A14C1D" w:rsidP="00A14C1D">
      <w:pPr>
        <w:pStyle w:val="a3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42B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Попрацюйте зі словником:</w:t>
      </w:r>
    </w:p>
    <w:p w:rsidR="00A14C1D" w:rsidRPr="003342BF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2BF">
        <w:rPr>
          <w:rFonts w:ascii="Times New Roman" w:hAnsi="Times New Roman" w:cs="Times New Roman"/>
          <w:sz w:val="28"/>
          <w:szCs w:val="28"/>
          <w:lang w:val="uk-UA"/>
        </w:rPr>
        <w:t>– нація;</w:t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  <w:t>– опозиція;</w:t>
      </w:r>
    </w:p>
    <w:p w:rsidR="00A14C1D" w:rsidRPr="003342BF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2BF">
        <w:rPr>
          <w:rFonts w:ascii="Times New Roman" w:hAnsi="Times New Roman" w:cs="Times New Roman"/>
          <w:sz w:val="28"/>
          <w:szCs w:val="28"/>
          <w:lang w:val="uk-UA"/>
        </w:rPr>
        <w:t xml:space="preserve">– націоналізм; </w:t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42BF">
        <w:rPr>
          <w:rFonts w:ascii="Times New Roman" w:hAnsi="Times New Roman" w:cs="Times New Roman"/>
          <w:sz w:val="28"/>
          <w:szCs w:val="28"/>
          <w:lang w:val="uk-UA"/>
        </w:rPr>
        <w:tab/>
        <w:t>– реукраїнізація.</w:t>
      </w:r>
    </w:p>
    <w:p w:rsidR="00A14C1D" w:rsidRPr="00AD37F3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7F3">
        <w:rPr>
          <w:rFonts w:ascii="Times New Roman" w:hAnsi="Times New Roman" w:cs="Times New Roman"/>
          <w:sz w:val="28"/>
          <w:szCs w:val="28"/>
          <w:lang w:val="uk-UA"/>
        </w:rPr>
        <w:t>– тоталітаризм;</w:t>
      </w:r>
    </w:p>
    <w:p w:rsidR="00A14C1D" w:rsidRPr="00AD37F3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C1D" w:rsidRPr="00AD37F3" w:rsidRDefault="00A14C1D" w:rsidP="00A14C1D">
      <w:pPr>
        <w:pStyle w:val="a3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Навчальне завдання:</w:t>
      </w:r>
    </w:p>
    <w:p w:rsidR="00A14C1D" w:rsidRPr="00993386" w:rsidRDefault="00A14C1D" w:rsidP="0099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t xml:space="preserve">Скласти структурно-логічну схему проблеми: </w:t>
      </w:r>
      <w:r w:rsidR="009933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3386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Pr="0099338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993386">
        <w:rPr>
          <w:rFonts w:ascii="Times New Roman" w:hAnsi="Times New Roman" w:cs="Times New Roman"/>
          <w:sz w:val="28"/>
          <w:szCs w:val="28"/>
        </w:rPr>
        <w:t xml:space="preserve">у </w:t>
      </w:r>
      <w:r w:rsidRPr="009933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93386">
        <w:rPr>
          <w:rFonts w:ascii="Times New Roman" w:hAnsi="Times New Roman" w:cs="Times New Roman"/>
          <w:sz w:val="28"/>
          <w:szCs w:val="28"/>
        </w:rPr>
        <w:t>20</w:t>
      </w:r>
      <w:r w:rsidRPr="00993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386">
        <w:rPr>
          <w:rFonts w:ascii="Times New Roman" w:hAnsi="Times New Roman" w:cs="Times New Roman"/>
          <w:sz w:val="28"/>
          <w:szCs w:val="28"/>
        </w:rPr>
        <w:t>–30-ті</w:t>
      </w:r>
      <w:r w:rsidRPr="00993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386">
        <w:rPr>
          <w:rFonts w:ascii="Times New Roman" w:hAnsi="Times New Roman" w:cs="Times New Roman"/>
          <w:sz w:val="28"/>
          <w:szCs w:val="28"/>
        </w:rPr>
        <w:t>роки: загальна характеристика</w:t>
      </w:r>
      <w:r w:rsidR="00993386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93386">
        <w:rPr>
          <w:rFonts w:ascii="Times New Roman" w:hAnsi="Times New Roman" w:cs="Times New Roman"/>
          <w:sz w:val="28"/>
          <w:szCs w:val="28"/>
        </w:rPr>
        <w:t>.</w:t>
      </w:r>
    </w:p>
    <w:p w:rsidR="00A14C1D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4C1D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4C1D">
        <w:rPr>
          <w:rFonts w:ascii="Times New Roman" w:hAnsi="Times New Roman" w:cs="Times New Roman"/>
          <w:i/>
          <w:iCs/>
          <w:sz w:val="28"/>
          <w:szCs w:val="28"/>
        </w:rPr>
        <w:t xml:space="preserve">Заняття № 7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4C1D">
        <w:rPr>
          <w:rFonts w:ascii="Times New Roman" w:hAnsi="Times New Roman" w:cs="Times New Roman"/>
          <w:i/>
          <w:iCs/>
          <w:sz w:val="28"/>
          <w:szCs w:val="28"/>
        </w:rPr>
        <w:t>Семінар – 2 години</w:t>
      </w:r>
    </w:p>
    <w:p w:rsidR="00A14C1D" w:rsidRPr="00A14C1D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4C1D" w:rsidRDefault="00A14C1D" w:rsidP="00A14C1D">
      <w:pPr>
        <w:pStyle w:val="a3"/>
        <w:ind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4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Тема. Україна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Другій світовій війні</w:t>
      </w:r>
    </w:p>
    <w:p w:rsidR="00A14C1D" w:rsidRPr="00A14C1D" w:rsidRDefault="00A14C1D" w:rsidP="00A14C1D">
      <w:pPr>
        <w:pStyle w:val="a3"/>
        <w:ind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4C1D" w:rsidRPr="00A14C1D" w:rsidRDefault="00A14C1D" w:rsidP="00A14C1D">
      <w:pPr>
        <w:pStyle w:val="a3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1D">
        <w:rPr>
          <w:rFonts w:ascii="Times New Roman" w:hAnsi="Times New Roman" w:cs="Times New Roman"/>
          <w:b/>
          <w:bCs/>
          <w:sz w:val="28"/>
          <w:szCs w:val="28"/>
        </w:rPr>
        <w:t>Питання:</w:t>
      </w:r>
    </w:p>
    <w:p w:rsidR="00A14C1D" w:rsidRPr="00A14C1D" w:rsidRDefault="00A14C1D" w:rsidP="00A14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t>1. Причини і початок Другої сві</w:t>
      </w:r>
      <w:r>
        <w:rPr>
          <w:rFonts w:ascii="Times New Roman" w:hAnsi="Times New Roman" w:cs="Times New Roman"/>
          <w:sz w:val="28"/>
          <w:szCs w:val="28"/>
        </w:rPr>
        <w:t xml:space="preserve">тової війни. </w:t>
      </w:r>
      <w:r w:rsidR="004A5D83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 xml:space="preserve"> Західної України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Північної Буковини з Українською РСР.</w:t>
      </w:r>
    </w:p>
    <w:p w:rsidR="00A14C1D" w:rsidRPr="00A14C1D" w:rsidRDefault="00A14C1D" w:rsidP="00A14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lastRenderedPageBreak/>
        <w:t>2. Початок війн</w:t>
      </w:r>
      <w:r>
        <w:rPr>
          <w:rFonts w:ascii="Times New Roman" w:hAnsi="Times New Roman" w:cs="Times New Roman"/>
          <w:sz w:val="28"/>
          <w:szCs w:val="28"/>
        </w:rPr>
        <w:t>и. Основні напрямки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оборони й опору на окупованих територіях.</w:t>
      </w:r>
    </w:p>
    <w:p w:rsidR="00A14C1D" w:rsidRPr="00A14C1D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t>3. Переможне закінчення війни</w:t>
      </w:r>
      <w:r w:rsidR="00D154D7">
        <w:rPr>
          <w:rFonts w:ascii="Times New Roman" w:hAnsi="Times New Roman" w:cs="Times New Roman"/>
          <w:sz w:val="28"/>
          <w:szCs w:val="28"/>
        </w:rPr>
        <w:t>. Внесок України в перемогу.</w:t>
      </w:r>
    </w:p>
    <w:p w:rsidR="00A14C1D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C1D" w:rsidRPr="00A14C1D" w:rsidRDefault="00A14C1D" w:rsidP="00A14C1D">
      <w:pPr>
        <w:pStyle w:val="a3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1D">
        <w:rPr>
          <w:rFonts w:ascii="Times New Roman" w:hAnsi="Times New Roman" w:cs="Times New Roman"/>
          <w:b/>
          <w:bCs/>
          <w:sz w:val="28"/>
          <w:szCs w:val="28"/>
        </w:rPr>
        <w:t>Наукові повідомлення</w:t>
      </w:r>
    </w:p>
    <w:p w:rsidR="00A14C1D" w:rsidRPr="004B77A5" w:rsidRDefault="00A14C1D" w:rsidP="004B77A5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t xml:space="preserve">– Людські втрати у </w:t>
      </w:r>
      <w:r w:rsidR="004B77A5">
        <w:rPr>
          <w:rFonts w:ascii="Times New Roman" w:hAnsi="Times New Roman" w:cs="Times New Roman"/>
          <w:sz w:val="28"/>
          <w:szCs w:val="28"/>
        </w:rPr>
        <w:t>війні: які реальні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7A5">
        <w:rPr>
          <w:rFonts w:ascii="Times New Roman" w:hAnsi="Times New Roman" w:cs="Times New Roman"/>
          <w:sz w:val="28"/>
          <w:szCs w:val="28"/>
        </w:rPr>
        <w:t>цифри.</w:t>
      </w:r>
    </w:p>
    <w:p w:rsidR="00A14C1D" w:rsidRPr="004B77A5" w:rsidRDefault="00A14C1D" w:rsidP="00A14C1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1D">
        <w:rPr>
          <w:rFonts w:ascii="Times New Roman" w:hAnsi="Times New Roman" w:cs="Times New Roman"/>
          <w:sz w:val="28"/>
          <w:szCs w:val="28"/>
        </w:rPr>
        <w:t xml:space="preserve">– Харків у 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>воєнні роки</w:t>
      </w:r>
    </w:p>
    <w:p w:rsidR="004B77A5" w:rsidRPr="00A14C1D" w:rsidRDefault="004B77A5" w:rsidP="00A14C1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154D7" w:rsidRDefault="00D154D7" w:rsidP="004B77A5">
      <w:pPr>
        <w:pStyle w:val="a3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C1D" w:rsidRPr="00A14C1D" w:rsidRDefault="00A14C1D" w:rsidP="004B77A5">
      <w:pPr>
        <w:pStyle w:val="a3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1D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:rsidR="00A14C1D" w:rsidRPr="00A14C1D" w:rsidRDefault="00A14C1D" w:rsidP="004B77A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t>При підготовці до семінару необхідно відновити в пам’яті відправні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поняття теми: причини розв’язання Другої світов</w:t>
      </w:r>
      <w:r w:rsidR="004B77A5">
        <w:rPr>
          <w:rFonts w:ascii="Times New Roman" w:hAnsi="Times New Roman" w:cs="Times New Roman"/>
          <w:sz w:val="28"/>
          <w:szCs w:val="28"/>
        </w:rPr>
        <w:t>ої війни й основні її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 xml:space="preserve">етапи, хронологію 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>подій після 22.06.1941 р.</w:t>
      </w:r>
      <w:r w:rsidR="004B77A5">
        <w:rPr>
          <w:rFonts w:ascii="Times New Roman" w:hAnsi="Times New Roman" w:cs="Times New Roman"/>
          <w:sz w:val="28"/>
          <w:szCs w:val="28"/>
        </w:rPr>
        <w:t>, суть кожного з періодів.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Необхідно проаналізувати зміст Договору п</w:t>
      </w:r>
      <w:r w:rsidR="004B77A5">
        <w:rPr>
          <w:rFonts w:ascii="Times New Roman" w:hAnsi="Times New Roman" w:cs="Times New Roman"/>
          <w:sz w:val="28"/>
          <w:szCs w:val="28"/>
        </w:rPr>
        <w:t>ро ненапад 23 серпня 1939 року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між СРСР та Німеччиною</w:t>
      </w:r>
      <w:r w:rsidR="004B77A5">
        <w:rPr>
          <w:rFonts w:ascii="Times New Roman" w:hAnsi="Times New Roman" w:cs="Times New Roman"/>
          <w:sz w:val="28"/>
          <w:szCs w:val="28"/>
        </w:rPr>
        <w:t>,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усвідомити його роль у досліджуваних подіях.</w:t>
      </w:r>
    </w:p>
    <w:p w:rsidR="00A14C1D" w:rsidRPr="00A14C1D" w:rsidRDefault="00A14C1D" w:rsidP="004B77A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t>Важливо зрозуміти причини, як об’єктивні, так і суб’єктивні, невдач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на першому етапі війн</w:t>
      </w:r>
      <w:r w:rsidR="004B77A5">
        <w:rPr>
          <w:rFonts w:ascii="Times New Roman" w:hAnsi="Times New Roman" w:cs="Times New Roman"/>
          <w:sz w:val="28"/>
          <w:szCs w:val="28"/>
        </w:rPr>
        <w:t>и. Зазвичай питання про основні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напрямки організації оборони країни</w:t>
      </w:r>
      <w:r w:rsidR="004B77A5">
        <w:rPr>
          <w:rFonts w:ascii="Times New Roman" w:hAnsi="Times New Roman" w:cs="Times New Roman"/>
          <w:sz w:val="28"/>
          <w:szCs w:val="28"/>
        </w:rPr>
        <w:t xml:space="preserve"> викликає певні складнощі. Тому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при підготовці відповіді необхідно зверну</w:t>
      </w:r>
      <w:r w:rsidR="004B77A5">
        <w:rPr>
          <w:rFonts w:ascii="Times New Roman" w:hAnsi="Times New Roman" w:cs="Times New Roman"/>
          <w:sz w:val="28"/>
          <w:szCs w:val="28"/>
        </w:rPr>
        <w:t>ти увагу на такі аспекти діяль</w:t>
      </w:r>
      <w:r w:rsidRPr="00A14C1D">
        <w:rPr>
          <w:rFonts w:ascii="Times New Roman" w:hAnsi="Times New Roman" w:cs="Times New Roman"/>
          <w:sz w:val="28"/>
          <w:szCs w:val="28"/>
        </w:rPr>
        <w:t>ності держави: зміцнення і реоргані</w:t>
      </w:r>
      <w:r w:rsidR="004B77A5">
        <w:rPr>
          <w:rFonts w:ascii="Times New Roman" w:hAnsi="Times New Roman" w:cs="Times New Roman"/>
          <w:sz w:val="28"/>
          <w:szCs w:val="28"/>
        </w:rPr>
        <w:t>зація збройних сил; організація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боротьби в тилу ворога; керівництво бойовими діями на фронтах;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організація роботи тилу; м</w:t>
      </w:r>
      <w:r w:rsidR="004B77A5">
        <w:rPr>
          <w:rFonts w:ascii="Times New Roman" w:hAnsi="Times New Roman" w:cs="Times New Roman"/>
          <w:sz w:val="28"/>
          <w:szCs w:val="28"/>
        </w:rPr>
        <w:t>іжнародна діяльність, створення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антифашистської коаліції.</w:t>
      </w:r>
    </w:p>
    <w:p w:rsidR="00A14C1D" w:rsidRPr="00A14C1D" w:rsidRDefault="004B77A5" w:rsidP="004B77A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4C1D" w:rsidRPr="00A14C1D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ливо торкнутися таких аспектів: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1D" w:rsidRPr="00A14C1D">
        <w:rPr>
          <w:rFonts w:ascii="Times New Roman" w:hAnsi="Times New Roman" w:cs="Times New Roman"/>
          <w:sz w:val="28"/>
          <w:szCs w:val="28"/>
        </w:rPr>
        <w:t>завершення визволення території Ук</w:t>
      </w:r>
      <w:r>
        <w:rPr>
          <w:rFonts w:ascii="Times New Roman" w:hAnsi="Times New Roman" w:cs="Times New Roman"/>
          <w:sz w:val="28"/>
          <w:szCs w:val="28"/>
        </w:rPr>
        <w:t>раїни і СРСР у цілому і перехід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1D" w:rsidRPr="00A14C1D">
        <w:rPr>
          <w:rFonts w:ascii="Times New Roman" w:hAnsi="Times New Roman" w:cs="Times New Roman"/>
          <w:sz w:val="28"/>
          <w:szCs w:val="28"/>
        </w:rPr>
        <w:t>до визволення країн Центральної і Південно-Східної Європи;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1D" w:rsidRPr="00A14C1D">
        <w:rPr>
          <w:rFonts w:ascii="Times New Roman" w:hAnsi="Times New Roman" w:cs="Times New Roman"/>
          <w:sz w:val="28"/>
          <w:szCs w:val="28"/>
        </w:rPr>
        <w:t>особливості ситуації в Західній Укр</w:t>
      </w:r>
      <w:r>
        <w:rPr>
          <w:rFonts w:ascii="Times New Roman" w:hAnsi="Times New Roman" w:cs="Times New Roman"/>
          <w:sz w:val="28"/>
          <w:szCs w:val="28"/>
        </w:rPr>
        <w:t>аїні; створення антифашистської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1D" w:rsidRPr="00A14C1D">
        <w:rPr>
          <w:rFonts w:ascii="Times New Roman" w:hAnsi="Times New Roman" w:cs="Times New Roman"/>
          <w:sz w:val="28"/>
          <w:szCs w:val="28"/>
        </w:rPr>
        <w:t>коаліції і її роль на завершальному етапі війни.</w:t>
      </w:r>
    </w:p>
    <w:p w:rsidR="00A14C1D" w:rsidRDefault="00A14C1D" w:rsidP="004B77A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1D">
        <w:rPr>
          <w:rFonts w:ascii="Times New Roman" w:hAnsi="Times New Roman" w:cs="Times New Roman"/>
          <w:sz w:val="28"/>
          <w:szCs w:val="28"/>
        </w:rPr>
        <w:t xml:space="preserve">В підсумку 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A14C1D">
        <w:rPr>
          <w:rFonts w:ascii="Times New Roman" w:hAnsi="Times New Roman" w:cs="Times New Roman"/>
          <w:sz w:val="28"/>
          <w:szCs w:val="28"/>
        </w:rPr>
        <w:t xml:space="preserve"> сформувати цілісне</w:t>
      </w:r>
      <w:r w:rsidR="004B7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1D">
        <w:rPr>
          <w:rFonts w:ascii="Times New Roman" w:hAnsi="Times New Roman" w:cs="Times New Roman"/>
          <w:sz w:val="28"/>
          <w:szCs w:val="28"/>
        </w:rPr>
        <w:t>уявлення про Другу світову війну і внесок України в перемогу.</w:t>
      </w:r>
    </w:p>
    <w:p w:rsidR="004B77A5" w:rsidRDefault="004B77A5" w:rsidP="004B77A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7A5" w:rsidRDefault="004B77A5" w:rsidP="004B77A5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7A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B77A5" w:rsidRPr="001862FC" w:rsidRDefault="00D154D7" w:rsidP="0026482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Грицак</w:t>
      </w:r>
      <w:r w:rsidR="001862FC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Я. </w:t>
      </w:r>
      <w:r w:rsidR="009457D2">
        <w:rPr>
          <w:rFonts w:ascii="Times New Roman" w:hAnsi="Times New Roman" w:cs="Times New Roman"/>
          <w:iCs/>
          <w:sz w:val="28"/>
          <w:szCs w:val="28"/>
          <w:lang w:val=""/>
        </w:rPr>
        <w:t xml:space="preserve">(2023). </w:t>
      </w:r>
      <w:r w:rsidRPr="009C7D0D">
        <w:rPr>
          <w:rFonts w:ascii="Times New Roman" w:hAnsi="Times New Roman" w:cs="Times New Roman"/>
          <w:i/>
          <w:sz w:val="28"/>
          <w:szCs w:val="28"/>
          <w:lang w:val="uk-UA"/>
        </w:rPr>
        <w:t>Подолати минуле: глобальна історія України.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</w:t>
      </w:r>
      <w:r w:rsidR="009457D2">
        <w:rPr>
          <w:rFonts w:ascii="Times New Roman" w:hAnsi="Times New Roman" w:cs="Times New Roman"/>
          <w:iCs/>
          <w:sz w:val="28"/>
          <w:szCs w:val="28"/>
          <w:lang w:val=""/>
        </w:rPr>
        <w:t>иїв: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Портал, </w:t>
      </w:r>
      <w:r w:rsidR="009457D2">
        <w:rPr>
          <w:rFonts w:ascii="Times New Roman" w:hAnsi="Times New Roman" w:cs="Times New Roman"/>
          <w:iCs/>
          <w:sz w:val="28"/>
          <w:szCs w:val="28"/>
          <w:lang w:val=""/>
        </w:rPr>
        <w:t xml:space="preserve">розділ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5, </w:t>
      </w:r>
      <w:r w:rsidR="005542DE">
        <w:rPr>
          <w:rFonts w:ascii="Times New Roman" w:hAnsi="Times New Roman" w:cs="Times New Roman"/>
          <w:iCs/>
          <w:sz w:val="28"/>
          <w:szCs w:val="28"/>
          <w:lang w:val=""/>
        </w:rPr>
        <w:t>Україна, 1914</w:t>
      </w:r>
      <w:r w:rsidR="00632B31">
        <w:rPr>
          <w:rFonts w:ascii="Times New Roman" w:hAnsi="Times New Roman" w:cs="Times New Roman"/>
          <w:iCs/>
          <w:sz w:val="28"/>
          <w:szCs w:val="28"/>
          <w:lang w:val=""/>
        </w:rPr>
        <w:t xml:space="preserve">–1945,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9457D2">
        <w:rPr>
          <w:rFonts w:ascii="Times New Roman" w:hAnsi="Times New Roman" w:cs="Times New Roman"/>
          <w:iCs/>
          <w:sz w:val="28"/>
          <w:szCs w:val="28"/>
          <w:lang w:val=""/>
        </w:rPr>
        <w:t>.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269</w:t>
      </w:r>
      <w:r w:rsidR="00F750C7">
        <w:rPr>
          <w:rFonts w:ascii="Times New Roman" w:hAnsi="Times New Roman" w:cs="Times New Roman"/>
          <w:iCs/>
          <w:sz w:val="28"/>
          <w:szCs w:val="28"/>
          <w:lang w:val=""/>
        </w:rPr>
        <w:t>–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289.</w:t>
      </w:r>
    </w:p>
    <w:p w:rsidR="00D154D7" w:rsidRPr="001862FC" w:rsidRDefault="00D154D7" w:rsidP="0026482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Косик</w:t>
      </w:r>
      <w:r w:rsidR="00F750C7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F750C7">
        <w:rPr>
          <w:rFonts w:ascii="Times New Roman" w:hAnsi="Times New Roman" w:cs="Times New Roman"/>
          <w:iCs/>
          <w:sz w:val="28"/>
          <w:szCs w:val="28"/>
          <w:lang w:val=""/>
        </w:rPr>
        <w:t>. (2019).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A6E30">
        <w:rPr>
          <w:rFonts w:ascii="Times New Roman" w:hAnsi="Times New Roman" w:cs="Times New Roman"/>
          <w:i/>
          <w:sz w:val="28"/>
          <w:szCs w:val="28"/>
          <w:lang w:val="uk-UA"/>
        </w:rPr>
        <w:t>Україна у Другій світовій війні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F750C7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К</w:t>
      </w:r>
      <w:r w:rsidR="00F750C7">
        <w:rPr>
          <w:rFonts w:ascii="Times New Roman" w:hAnsi="Times New Roman" w:cs="Times New Roman"/>
          <w:iCs/>
          <w:sz w:val="28"/>
          <w:szCs w:val="28"/>
          <w:lang w:val=""/>
        </w:rPr>
        <w:t xml:space="preserve">иїв: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Центр навчальної літератури</w:t>
      </w:r>
      <w:r w:rsidR="00F750C7">
        <w:rPr>
          <w:rFonts w:ascii="Times New Roman" w:hAnsi="Times New Roman" w:cs="Times New Roman"/>
          <w:iCs/>
          <w:sz w:val="28"/>
          <w:szCs w:val="28"/>
          <w:lang w:val=""/>
        </w:rPr>
        <w:t>,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734 с.</w:t>
      </w:r>
    </w:p>
    <w:p w:rsidR="00D154D7" w:rsidRPr="001862FC" w:rsidRDefault="00D154D7" w:rsidP="0026482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Черчиль</w:t>
      </w:r>
      <w:r w:rsidR="00C15FAC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C15FAC">
        <w:rPr>
          <w:rFonts w:ascii="Times New Roman" w:hAnsi="Times New Roman" w:cs="Times New Roman"/>
          <w:iCs/>
          <w:sz w:val="28"/>
          <w:szCs w:val="28"/>
          <w:lang w:val=""/>
        </w:rPr>
        <w:t>.</w:t>
      </w:r>
      <w:r w:rsidR="00BD36B0">
        <w:rPr>
          <w:rFonts w:ascii="Times New Roman" w:hAnsi="Times New Roman" w:cs="Times New Roman"/>
          <w:iCs/>
          <w:sz w:val="28"/>
          <w:szCs w:val="28"/>
          <w:lang w:val=""/>
        </w:rPr>
        <w:t xml:space="preserve"> (2016).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A6E30">
        <w:rPr>
          <w:rFonts w:ascii="Times New Roman" w:hAnsi="Times New Roman" w:cs="Times New Roman"/>
          <w:i/>
          <w:sz w:val="28"/>
          <w:szCs w:val="28"/>
          <w:lang w:val="uk-UA"/>
        </w:rPr>
        <w:t>Вторая мировая война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. В 3-х кн</w:t>
      </w:r>
      <w:r w:rsidR="00BD36B0">
        <w:rPr>
          <w:rFonts w:ascii="Times New Roman" w:hAnsi="Times New Roman" w:cs="Times New Roman"/>
          <w:iCs/>
          <w:sz w:val="28"/>
          <w:szCs w:val="28"/>
          <w:lang w:val=""/>
        </w:rPr>
        <w:t>.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, 6 т</w:t>
      </w:r>
      <w:r w:rsidR="00BD36B0">
        <w:rPr>
          <w:rFonts w:ascii="Times New Roman" w:hAnsi="Times New Roman" w:cs="Times New Roman"/>
          <w:iCs/>
          <w:sz w:val="28"/>
          <w:szCs w:val="28"/>
          <w:lang w:val=""/>
        </w:rPr>
        <w:t xml:space="preserve">т.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Кишинев</w:t>
      </w:r>
      <w:r w:rsidR="00085C81">
        <w:rPr>
          <w:rFonts w:ascii="Times New Roman" w:hAnsi="Times New Roman" w:cs="Times New Roman"/>
          <w:iCs/>
          <w:sz w:val="28"/>
          <w:szCs w:val="28"/>
          <w:lang w:val=""/>
        </w:rPr>
        <w:t xml:space="preserve">: </w:t>
      </w:r>
      <w:r w:rsidR="00085C81" w:rsidRPr="001862FC">
        <w:rPr>
          <w:rFonts w:ascii="Times New Roman" w:hAnsi="Times New Roman" w:cs="Times New Roman"/>
          <w:iCs/>
          <w:sz w:val="28"/>
          <w:szCs w:val="28"/>
          <w:lang w:val="en-US"/>
        </w:rPr>
        <w:t>Sevenbook</w:t>
      </w:r>
      <w:r w:rsidR="00085C81" w:rsidRPr="00F37FE4">
        <w:rPr>
          <w:rFonts w:ascii="Times New Roman" w:hAnsi="Times New Roman" w:cs="Times New Roman"/>
          <w:iCs/>
          <w:sz w:val="28"/>
          <w:szCs w:val="28"/>
        </w:rPr>
        <w:t>.</w:t>
      </w:r>
    </w:p>
    <w:p w:rsidR="00D154D7" w:rsidRPr="001862FC" w:rsidRDefault="00085C81" w:rsidP="0026482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"/>
        </w:rPr>
        <w:t xml:space="preserve">Франк, Г. (2021). </w:t>
      </w:r>
      <w:r w:rsidR="00D154D7" w:rsidRPr="00DA6E30">
        <w:rPr>
          <w:rFonts w:ascii="Times New Roman" w:hAnsi="Times New Roman" w:cs="Times New Roman"/>
          <w:i/>
          <w:sz w:val="28"/>
          <w:szCs w:val="28"/>
          <w:lang w:val="uk-UA"/>
        </w:rPr>
        <w:t>Щоденник.</w:t>
      </w:r>
      <w:r w:rsidR="00D154D7"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  <w:lang w:val=""/>
        </w:rPr>
        <w:t>иїв</w:t>
      </w:r>
      <w:r w:rsidR="008C0FF3">
        <w:rPr>
          <w:rFonts w:ascii="Times New Roman" w:hAnsi="Times New Roman" w:cs="Times New Roman"/>
          <w:iCs/>
          <w:sz w:val="28"/>
          <w:szCs w:val="28"/>
          <w:lang w:val=""/>
        </w:rPr>
        <w:t>:</w:t>
      </w:r>
      <w:r w:rsidR="00D154D7"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Андронум</w:t>
      </w:r>
      <w:r w:rsidR="008C0FF3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D154D7" w:rsidRPr="001862FC">
        <w:rPr>
          <w:rFonts w:ascii="Times New Roman" w:hAnsi="Times New Roman" w:cs="Times New Roman"/>
          <w:iCs/>
          <w:sz w:val="28"/>
          <w:szCs w:val="28"/>
          <w:lang w:val="uk-UA"/>
        </w:rPr>
        <w:t>184 с.</w:t>
      </w:r>
    </w:p>
    <w:p w:rsidR="00D154D7" w:rsidRPr="001862FC" w:rsidRDefault="00D154D7" w:rsidP="00D154D7">
      <w:pPr>
        <w:pStyle w:val="a3"/>
        <w:ind w:left="106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B77A5" w:rsidRPr="001862FC" w:rsidRDefault="00F363E7" w:rsidP="004B77A5">
      <w:pPr>
        <w:pStyle w:val="a3"/>
        <w:ind w:left="0" w:firstLine="708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862FC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Додаткові джерела інформації:</w:t>
      </w:r>
    </w:p>
    <w:p w:rsidR="00E61DD9" w:rsidRPr="00E61DD9" w:rsidRDefault="00F363E7" w:rsidP="0026482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Коваль</w:t>
      </w:r>
      <w:r w:rsidR="008C0FF3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М. </w:t>
      </w:r>
      <w:r w:rsidR="008C0FF3">
        <w:rPr>
          <w:rFonts w:ascii="Times New Roman" w:hAnsi="Times New Roman" w:cs="Times New Roman"/>
          <w:iCs/>
          <w:sz w:val="28"/>
          <w:szCs w:val="28"/>
          <w:lang w:val=""/>
        </w:rPr>
        <w:t xml:space="preserve">(2000). 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>Друга світова війна: український аспект</w:t>
      </w:r>
      <w:r w:rsidR="008C0FF3">
        <w:rPr>
          <w:rFonts w:ascii="Times New Roman" w:hAnsi="Times New Roman" w:cs="Times New Roman"/>
          <w:iCs/>
          <w:sz w:val="28"/>
          <w:szCs w:val="28"/>
          <w:lang w:val=""/>
        </w:rPr>
        <w:t>.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A6E30">
        <w:rPr>
          <w:rFonts w:ascii="Times New Roman" w:hAnsi="Times New Roman" w:cs="Times New Roman"/>
          <w:i/>
          <w:sz w:val="28"/>
          <w:szCs w:val="28"/>
          <w:lang w:val="uk-UA"/>
        </w:rPr>
        <w:t>Віче</w:t>
      </w:r>
      <w:r w:rsidR="006D6F7C" w:rsidRPr="00DA6E30">
        <w:rPr>
          <w:rFonts w:ascii="Times New Roman" w:hAnsi="Times New Roman" w:cs="Times New Roman"/>
          <w:i/>
          <w:sz w:val="28"/>
          <w:szCs w:val="28"/>
          <w:lang w:val=""/>
        </w:rPr>
        <w:t>,</w:t>
      </w:r>
      <w:r w:rsidRPr="001862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862FC">
        <w:rPr>
          <w:rFonts w:ascii="Times New Roman" w:hAnsi="Times New Roman" w:cs="Times New Roman"/>
          <w:iCs/>
          <w:sz w:val="28"/>
          <w:szCs w:val="28"/>
        </w:rPr>
        <w:t>4</w:t>
      </w:r>
      <w:r w:rsidR="006D6F7C">
        <w:rPr>
          <w:rFonts w:ascii="Times New Roman" w:hAnsi="Times New Roman" w:cs="Times New Roman"/>
          <w:iCs/>
          <w:sz w:val="28"/>
          <w:szCs w:val="28"/>
          <w:lang w:val=""/>
        </w:rPr>
        <w:t xml:space="preserve">, с. </w:t>
      </w:r>
      <w:r w:rsidRPr="001862FC">
        <w:rPr>
          <w:rFonts w:ascii="Times New Roman" w:hAnsi="Times New Roman" w:cs="Times New Roman"/>
          <w:iCs/>
          <w:sz w:val="28"/>
          <w:szCs w:val="28"/>
        </w:rPr>
        <w:t>72–87</w:t>
      </w:r>
      <w:r w:rsidR="00E61DD9">
        <w:rPr>
          <w:rFonts w:ascii="Times New Roman" w:hAnsi="Times New Roman" w:cs="Times New Roman"/>
          <w:iCs/>
          <w:sz w:val="28"/>
          <w:szCs w:val="28"/>
          <w:lang w:val=""/>
        </w:rPr>
        <w:t>.</w:t>
      </w:r>
    </w:p>
    <w:p w:rsidR="00993386" w:rsidRPr="00993386" w:rsidRDefault="00F363E7" w:rsidP="0026482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61D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Кучер</w:t>
      </w:r>
      <w:r w:rsidR="006D6F7C" w:rsidRPr="00E61DD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, </w:t>
      </w:r>
      <w:r w:rsidRPr="00E61D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В.</w:t>
      </w:r>
      <w:r w:rsidR="006D6F7C" w:rsidRPr="00E61DD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(2002).</w:t>
      </w:r>
      <w:r w:rsidRPr="00E61D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Радянський партизанський рух у початковий період вій</w:t>
      </w:r>
      <w:r w:rsidRPr="00E61DD9">
        <w:rPr>
          <w:rFonts w:ascii="Times New Roman" w:hAnsi="Times New Roman" w:cs="Times New Roman"/>
          <w:iCs/>
          <w:sz w:val="28"/>
          <w:szCs w:val="28"/>
        </w:rPr>
        <w:t>ни</w:t>
      </w:r>
      <w:r w:rsidR="006D6F7C" w:rsidRPr="00E61DD9">
        <w:rPr>
          <w:rFonts w:ascii="Times New Roman" w:hAnsi="Times New Roman" w:cs="Times New Roman"/>
          <w:iCs/>
          <w:sz w:val="28"/>
          <w:szCs w:val="28"/>
          <w:lang w:val=""/>
        </w:rPr>
        <w:t>.</w:t>
      </w:r>
      <w:r w:rsidRPr="00E61DD9">
        <w:rPr>
          <w:rFonts w:ascii="Times New Roman" w:hAnsi="Times New Roman" w:cs="Times New Roman"/>
          <w:i/>
          <w:sz w:val="28"/>
          <w:szCs w:val="28"/>
        </w:rPr>
        <w:t xml:space="preserve"> Історія України</w:t>
      </w:r>
      <w:r w:rsidR="00131C70" w:rsidRPr="00E61DD9">
        <w:rPr>
          <w:rFonts w:ascii="Times New Roman" w:hAnsi="Times New Roman" w:cs="Times New Roman"/>
          <w:i/>
          <w:sz w:val="28"/>
          <w:szCs w:val="28"/>
          <w:lang w:val=""/>
        </w:rPr>
        <w:t xml:space="preserve">, </w:t>
      </w:r>
      <w:r w:rsidRPr="00E61DD9">
        <w:rPr>
          <w:rFonts w:ascii="Times New Roman" w:hAnsi="Times New Roman" w:cs="Times New Roman"/>
          <w:iCs/>
          <w:sz w:val="28"/>
          <w:szCs w:val="28"/>
        </w:rPr>
        <w:t>18</w:t>
      </w:r>
      <w:r w:rsidR="00131C70" w:rsidRPr="00E61DD9">
        <w:rPr>
          <w:rFonts w:ascii="Times New Roman" w:hAnsi="Times New Roman" w:cs="Times New Roman"/>
          <w:iCs/>
          <w:sz w:val="28"/>
          <w:szCs w:val="28"/>
          <w:lang w:val=""/>
        </w:rPr>
        <w:t>, с.</w:t>
      </w:r>
      <w:r w:rsidRPr="00E61DD9">
        <w:rPr>
          <w:rFonts w:ascii="Times New Roman" w:hAnsi="Times New Roman" w:cs="Times New Roman"/>
          <w:iCs/>
          <w:sz w:val="28"/>
          <w:szCs w:val="28"/>
        </w:rPr>
        <w:t xml:space="preserve"> 1–2; 21/24</w:t>
      </w:r>
      <w:r w:rsidR="00131C70" w:rsidRPr="00E61DD9">
        <w:rPr>
          <w:rFonts w:ascii="Times New Roman" w:hAnsi="Times New Roman" w:cs="Times New Roman"/>
          <w:iCs/>
          <w:sz w:val="28"/>
          <w:szCs w:val="28"/>
          <w:lang w:val=""/>
        </w:rPr>
        <w:t>, с</w:t>
      </w:r>
      <w:r w:rsidRPr="00E61DD9">
        <w:rPr>
          <w:rFonts w:ascii="Times New Roman" w:hAnsi="Times New Roman" w:cs="Times New Roman"/>
          <w:iCs/>
          <w:sz w:val="28"/>
          <w:szCs w:val="28"/>
        </w:rPr>
        <w:t>. 49–56.</w:t>
      </w:r>
    </w:p>
    <w:p w:rsidR="00407900" w:rsidRPr="00993386" w:rsidRDefault="00941B2C" w:rsidP="0026482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9338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 исслед. Катастрофы </w:t>
      </w:r>
      <w:r w:rsidR="006376CC" w:rsidRPr="009933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3386">
        <w:rPr>
          <w:rFonts w:ascii="Times New Roman" w:hAnsi="Times New Roman" w:cs="Times New Roman"/>
          <w:iCs/>
          <w:sz w:val="28"/>
          <w:szCs w:val="28"/>
          <w:lang w:val="uk-UA"/>
        </w:rPr>
        <w:t>Дробиц. Яр</w:t>
      </w:r>
      <w:r w:rsidR="006376CC" w:rsidRPr="009933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76CC" w:rsidRPr="00993386">
        <w:rPr>
          <w:rFonts w:ascii="Times New Roman" w:hAnsi="Times New Roman" w:cs="Times New Roman"/>
          <w:sz w:val="28"/>
          <w:szCs w:val="28"/>
        </w:rPr>
        <w:t xml:space="preserve"> </w:t>
      </w:r>
      <w:r w:rsidR="00634DBE" w:rsidRPr="00993386">
        <w:rPr>
          <w:rFonts w:ascii="Times New Roman" w:hAnsi="Times New Roman" w:cs="Times New Roman"/>
          <w:iCs/>
          <w:sz w:val="28"/>
          <w:szCs w:val="28"/>
          <w:lang w:val=""/>
        </w:rPr>
        <w:t xml:space="preserve">(1992). </w:t>
      </w:r>
      <w:r w:rsidR="001D2040" w:rsidRPr="00993386">
        <w:rPr>
          <w:rFonts w:ascii="Times New Roman" w:hAnsi="Times New Roman" w:cs="Times New Roman"/>
          <w:i/>
          <w:sz w:val="28"/>
          <w:szCs w:val="28"/>
          <w:lang w:val=""/>
        </w:rPr>
        <w:t>Х</w:t>
      </w:r>
      <w:r w:rsidR="00634DBE" w:rsidRPr="00993386">
        <w:rPr>
          <w:rFonts w:ascii="Times New Roman" w:hAnsi="Times New Roman" w:cs="Times New Roman"/>
          <w:i/>
          <w:sz w:val="28"/>
          <w:szCs w:val="28"/>
          <w:lang w:val=""/>
        </w:rPr>
        <w:t>олокост</w:t>
      </w:r>
      <w:r w:rsidR="00407900" w:rsidRPr="0099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Украине и антисемитизм в перспективе</w:t>
      </w:r>
      <w:r w:rsidR="001D2040" w:rsidRPr="00993386">
        <w:rPr>
          <w:rFonts w:ascii="Times New Roman" w:hAnsi="Times New Roman" w:cs="Times New Roman"/>
          <w:i/>
          <w:sz w:val="28"/>
          <w:szCs w:val="28"/>
          <w:lang w:val=""/>
        </w:rPr>
        <w:t xml:space="preserve">; </w:t>
      </w:r>
      <w:r w:rsidR="00407900" w:rsidRPr="0099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Желтая книга</w:t>
      </w:r>
      <w:r w:rsidR="001D2040" w:rsidRPr="00993386">
        <w:rPr>
          <w:rFonts w:ascii="Times New Roman" w:hAnsi="Times New Roman" w:cs="Times New Roman"/>
          <w:i/>
          <w:sz w:val="28"/>
          <w:szCs w:val="28"/>
          <w:lang w:val=""/>
        </w:rPr>
        <w:t>.</w:t>
      </w:r>
      <w:r w:rsidR="00407900" w:rsidRPr="0099338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</w:t>
      </w:r>
      <w:r w:rsidR="001D2040" w:rsidRPr="00993386">
        <w:rPr>
          <w:rFonts w:ascii="Times New Roman" w:hAnsi="Times New Roman" w:cs="Times New Roman"/>
          <w:iCs/>
          <w:sz w:val="28"/>
          <w:szCs w:val="28"/>
          <w:lang w:val=""/>
        </w:rPr>
        <w:t>арьков</w:t>
      </w:r>
      <w:r w:rsidR="00407900" w:rsidRPr="00993386">
        <w:rPr>
          <w:rFonts w:ascii="Times New Roman" w:hAnsi="Times New Roman" w:cs="Times New Roman"/>
          <w:iCs/>
          <w:sz w:val="28"/>
          <w:szCs w:val="28"/>
          <w:lang w:val="uk-UA"/>
        </w:rPr>
        <w:t>: Бенсиах, 150 с.</w:t>
      </w:r>
    </w:p>
    <w:p w:rsidR="003342BF" w:rsidRPr="00F25294" w:rsidRDefault="003342BF" w:rsidP="003342B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62FC">
        <w:rPr>
          <w:rFonts w:ascii="Times New Roman" w:hAnsi="Times New Roman" w:cs="Times New Roman"/>
          <w:b/>
          <w:bCs/>
          <w:iCs/>
          <w:sz w:val="28"/>
          <w:szCs w:val="28"/>
        </w:rPr>
        <w:t>Відеоматеріали</w:t>
      </w:r>
    </w:p>
    <w:p w:rsidR="003342BF" w:rsidRPr="004A484F" w:rsidRDefault="001D2040" w:rsidP="002648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"/>
        </w:rPr>
        <w:t xml:space="preserve">Спілберг, С. (2002). </w:t>
      </w:r>
      <w:r w:rsidR="003342BF" w:rsidRPr="00313D40">
        <w:rPr>
          <w:rFonts w:ascii="Times New Roman" w:hAnsi="Times New Roman" w:cs="Times New Roman"/>
          <w:i/>
          <w:iCs/>
          <w:sz w:val="28"/>
          <w:szCs w:val="28"/>
        </w:rPr>
        <w:t>Список Шиндлера</w:t>
      </w:r>
      <w:r w:rsidR="00380F33">
        <w:rPr>
          <w:rFonts w:ascii="Times New Roman" w:hAnsi="Times New Roman" w:cs="Times New Roman"/>
          <w:iCs/>
          <w:sz w:val="28"/>
          <w:szCs w:val="28"/>
          <w:lang w:val=""/>
        </w:rPr>
        <w:t xml:space="preserve"> [video].</w:t>
      </w:r>
      <w:r w:rsidR="003342BF" w:rsidRPr="001862FC">
        <w:rPr>
          <w:rFonts w:ascii="Times New Roman" w:hAnsi="Times New Roman" w:cs="Times New Roman"/>
          <w:iCs/>
          <w:sz w:val="28"/>
          <w:szCs w:val="28"/>
        </w:rPr>
        <w:t xml:space="preserve"> 1 кф.</w:t>
      </w:r>
    </w:p>
    <w:p w:rsidR="003342BF" w:rsidRPr="004A484F" w:rsidRDefault="003342BF" w:rsidP="003342BF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A484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Художні твори:</w:t>
      </w:r>
    </w:p>
    <w:p w:rsidR="00616F0E" w:rsidRPr="001906E0" w:rsidRDefault="00F13C5B" w:rsidP="0026482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Алексі</w:t>
      </w:r>
      <w:r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r w:rsidR="003342BF"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вич</w:t>
      </w:r>
      <w:r w:rsidR="00B94483"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,</w:t>
      </w:r>
      <w:r w:rsidR="003342BF"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</w:t>
      </w:r>
      <w:r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94483"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(20</w:t>
      </w:r>
      <w:r w:rsidR="004A484F"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20</w:t>
      </w:r>
      <w:r w:rsidR="00B94483"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). </w:t>
      </w:r>
      <w:r w:rsidRPr="00190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війні</w:t>
      </w:r>
      <w:r w:rsidR="003342BF" w:rsidRPr="00190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</w:t>
      </w:r>
      <w:r w:rsidRPr="001906E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жіноче обличчя</w:t>
      </w:r>
      <w:r w:rsidR="003342BF" w:rsidRPr="00190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="003342BF" w:rsidRPr="00190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D9A" w:rsidRPr="00B16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D9A" w:rsidRPr="001906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[online]. </w:t>
      </w:r>
      <w:r w:rsidR="007C4D9A" w:rsidRPr="00190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Available a</w:t>
      </w:r>
      <w:r w:rsidR="007C4D9A" w:rsidRPr="001906E0">
        <w:rPr>
          <w:rFonts w:ascii="Times New Roman" w:hAnsi="Times New Roman" w:cs="Times New Roman"/>
          <w:color w:val="000000" w:themeColor="text1"/>
          <w:sz w:val="28"/>
          <w:szCs w:val="28"/>
          <w:lang w:val=""/>
        </w:rPr>
        <w:t xml:space="preserve">t: </w:t>
      </w:r>
      <w:hyperlink r:id="rId14" w:history="1">
        <w:r w:rsidR="004B2A99" w:rsidRPr="001906E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https://coollib.cc/b/465095-svitlana-aleksiyevich-u-viyni-ne-zhinoche-oblichchya/read</w:t>
        </w:r>
      </w:hyperlink>
      <w:r w:rsidR="00616F0E" w:rsidRPr="001906E0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616F0E" w:rsidRPr="00190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[Accessed 29 June 2024].</w:t>
      </w:r>
    </w:p>
    <w:p w:rsidR="003342BF" w:rsidRPr="00B167AC" w:rsidRDefault="003342BF" w:rsidP="004A484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342BF" w:rsidRPr="00B167AC" w:rsidRDefault="003342BF" w:rsidP="003342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83C09" w:rsidRPr="00283C09" w:rsidRDefault="00283C09" w:rsidP="00283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09">
        <w:rPr>
          <w:rFonts w:ascii="Times New Roman" w:hAnsi="Times New Roman" w:cs="Times New Roman"/>
          <w:b/>
          <w:bCs/>
          <w:sz w:val="28"/>
          <w:szCs w:val="28"/>
        </w:rPr>
        <w:t>Попрацюйте зі словником:</w:t>
      </w:r>
    </w:p>
    <w:p w:rsidR="00283C09" w:rsidRPr="00283C09" w:rsidRDefault="00283C09" w:rsidP="0028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09">
        <w:rPr>
          <w:rFonts w:ascii="Times New Roman" w:hAnsi="Times New Roman" w:cs="Times New Roman"/>
          <w:sz w:val="28"/>
          <w:szCs w:val="28"/>
        </w:rPr>
        <w:t xml:space="preserve">– анексія;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3C09">
        <w:rPr>
          <w:rFonts w:ascii="Times New Roman" w:hAnsi="Times New Roman" w:cs="Times New Roman"/>
          <w:sz w:val="28"/>
          <w:szCs w:val="28"/>
        </w:rPr>
        <w:t>– колабораціонізм;</w:t>
      </w:r>
    </w:p>
    <w:p w:rsidR="00283C09" w:rsidRPr="00283C09" w:rsidRDefault="00283C09" w:rsidP="0028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09">
        <w:rPr>
          <w:rFonts w:ascii="Times New Roman" w:hAnsi="Times New Roman" w:cs="Times New Roman"/>
          <w:sz w:val="28"/>
          <w:szCs w:val="28"/>
        </w:rPr>
        <w:t xml:space="preserve">– аншлюс;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3C09">
        <w:rPr>
          <w:rFonts w:ascii="Times New Roman" w:hAnsi="Times New Roman" w:cs="Times New Roman"/>
          <w:sz w:val="28"/>
          <w:szCs w:val="28"/>
        </w:rPr>
        <w:t>– геноцид;</w:t>
      </w:r>
    </w:p>
    <w:p w:rsidR="00283C09" w:rsidRPr="00283C09" w:rsidRDefault="00283C09" w:rsidP="0028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09">
        <w:rPr>
          <w:rFonts w:ascii="Times New Roman" w:hAnsi="Times New Roman" w:cs="Times New Roman"/>
          <w:sz w:val="28"/>
          <w:szCs w:val="28"/>
        </w:rPr>
        <w:t>– евакуація;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3C09">
        <w:rPr>
          <w:rFonts w:ascii="Times New Roman" w:hAnsi="Times New Roman" w:cs="Times New Roman"/>
          <w:sz w:val="28"/>
          <w:szCs w:val="28"/>
        </w:rPr>
        <w:t>– холокост;</w:t>
      </w:r>
    </w:p>
    <w:p w:rsidR="00283C09" w:rsidRPr="00283C09" w:rsidRDefault="00283C09" w:rsidP="0028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09">
        <w:rPr>
          <w:rFonts w:ascii="Times New Roman" w:hAnsi="Times New Roman" w:cs="Times New Roman"/>
          <w:sz w:val="28"/>
          <w:szCs w:val="28"/>
        </w:rPr>
        <w:t>– депортація;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3C09">
        <w:rPr>
          <w:rFonts w:ascii="Times New Roman" w:hAnsi="Times New Roman" w:cs="Times New Roman"/>
          <w:sz w:val="28"/>
          <w:szCs w:val="28"/>
        </w:rPr>
        <w:t>– бліцкриг;</w:t>
      </w:r>
    </w:p>
    <w:p w:rsidR="00283C09" w:rsidRDefault="00F13C5B" w:rsidP="0028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репатріація;</w:t>
      </w:r>
    </w:p>
    <w:p w:rsidR="00471E0C" w:rsidRDefault="00471E0C" w:rsidP="00380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1E0C" w:rsidRDefault="00471E0C" w:rsidP="00283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C09" w:rsidRPr="00283C09" w:rsidRDefault="00283C09" w:rsidP="00283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09">
        <w:rPr>
          <w:rFonts w:ascii="Times New Roman" w:hAnsi="Times New Roman" w:cs="Times New Roman"/>
          <w:b/>
          <w:bCs/>
          <w:sz w:val="28"/>
          <w:szCs w:val="28"/>
        </w:rPr>
        <w:t>Навчальне завдання:</w:t>
      </w:r>
    </w:p>
    <w:p w:rsidR="003342BF" w:rsidRPr="00124D9C" w:rsidRDefault="00283C09" w:rsidP="0012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09">
        <w:rPr>
          <w:rFonts w:ascii="Times New Roman" w:hAnsi="Times New Roman" w:cs="Times New Roman"/>
          <w:sz w:val="28"/>
          <w:szCs w:val="28"/>
        </w:rPr>
        <w:t xml:space="preserve">Скласти хронологічну таблицю </w:t>
      </w:r>
      <w:r w:rsidR="00124D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3C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сновні події </w:t>
      </w:r>
      <w:r w:rsidRPr="00283C09">
        <w:rPr>
          <w:rFonts w:ascii="Times New Roman" w:hAnsi="Times New Roman" w:cs="Times New Roman"/>
          <w:sz w:val="28"/>
          <w:szCs w:val="28"/>
        </w:rPr>
        <w:t>війни</w:t>
      </w:r>
      <w:r w:rsidRPr="00DA5B2C">
        <w:rPr>
          <w:rFonts w:ascii="Times New Roman" w:hAnsi="Times New Roman" w:cs="Times New Roman"/>
          <w:sz w:val="28"/>
          <w:szCs w:val="28"/>
        </w:rPr>
        <w:t xml:space="preserve"> </w:t>
      </w:r>
      <w:r w:rsidR="00DA5B2C">
        <w:rPr>
          <w:rFonts w:ascii="Times New Roman" w:hAnsi="Times New Roman" w:cs="Times New Roman"/>
          <w:sz w:val="28"/>
          <w:szCs w:val="28"/>
          <w:lang w:val="uk-UA"/>
        </w:rPr>
        <w:t>на території України</w:t>
      </w:r>
      <w:r w:rsidR="00124D9C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83C09">
        <w:rPr>
          <w:rFonts w:ascii="Times New Roman" w:hAnsi="Times New Roman" w:cs="Times New Roman"/>
          <w:sz w:val="28"/>
          <w:szCs w:val="28"/>
        </w:rPr>
        <w:t>. У таблиці повинні бути відбиті такі параметри: дата, зміст події, результати.</w:t>
      </w:r>
    </w:p>
    <w:p w:rsidR="00471E0C" w:rsidRDefault="00471E0C" w:rsidP="00283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C" w:rsidRDefault="00E318CD" w:rsidP="00E31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Заняття № 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2 години</w:t>
      </w:r>
    </w:p>
    <w:p w:rsidR="00E318CD" w:rsidRDefault="00E318CD" w:rsidP="00E31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18CD" w:rsidRDefault="00E318CD" w:rsidP="00E31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Післявоєнний розвиток України: протиріччя та труднощі</w:t>
      </w:r>
    </w:p>
    <w:p w:rsidR="00E318CD" w:rsidRDefault="00E318CD" w:rsidP="00E31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920C1" w:rsidRPr="007920C1" w:rsidRDefault="007920C1" w:rsidP="0079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Питання:</w:t>
      </w:r>
    </w:p>
    <w:p w:rsidR="007920C1" w:rsidRPr="007920C1" w:rsidRDefault="007920C1" w:rsidP="0079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sz w:val="28"/>
          <w:szCs w:val="28"/>
          <w:lang w:val="uk-UA"/>
        </w:rPr>
        <w:t>1. Зміни у світі після Другої світової війни.</w:t>
      </w:r>
    </w:p>
    <w:p w:rsidR="007920C1" w:rsidRPr="007920C1" w:rsidRDefault="007920C1" w:rsidP="0079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sz w:val="28"/>
          <w:szCs w:val="28"/>
          <w:lang w:val="uk-UA"/>
        </w:rPr>
        <w:t>2. Відбудовний період в Україні.</w:t>
      </w:r>
    </w:p>
    <w:p w:rsidR="007920C1" w:rsidRPr="007920C1" w:rsidRDefault="007920C1" w:rsidP="0079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0C1" w:rsidRPr="007920C1" w:rsidRDefault="007920C1" w:rsidP="0079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 повідомлення</w:t>
      </w:r>
    </w:p>
    <w:p w:rsidR="007920C1" w:rsidRPr="007920C1" w:rsidRDefault="007920C1" w:rsidP="00792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sz w:val="28"/>
          <w:szCs w:val="28"/>
          <w:lang w:val="uk-UA"/>
        </w:rPr>
        <w:t>Суперечності суспільно-політичної обстановки післявоєнного періоду.</w:t>
      </w:r>
    </w:p>
    <w:p w:rsidR="007920C1" w:rsidRPr="007920C1" w:rsidRDefault="007920C1" w:rsidP="0079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8A5" w:rsidRPr="00B167AC" w:rsidRDefault="007920C1" w:rsidP="004B2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4B28A5" w:rsidRPr="004B28A5" w:rsidRDefault="007920C1" w:rsidP="0012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теми необхідно отримати уявлення про результати і наслідки війни, кардинальні зміни, що відбулися у світі після її завершення. Важливо розібратися в причинах і суті поняття </w:t>
      </w:r>
      <w:r w:rsidR="004B28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20C1">
        <w:rPr>
          <w:rFonts w:ascii="Times New Roman" w:hAnsi="Times New Roman" w:cs="Times New Roman"/>
          <w:sz w:val="28"/>
          <w:szCs w:val="28"/>
          <w:lang w:val="uk-UA"/>
        </w:rPr>
        <w:t>холодна війна</w:t>
      </w:r>
      <w:r w:rsidR="004B28A5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20C1">
        <w:rPr>
          <w:rFonts w:ascii="Times New Roman" w:hAnsi="Times New Roman" w:cs="Times New Roman"/>
          <w:sz w:val="28"/>
          <w:szCs w:val="28"/>
          <w:lang w:val="uk-UA"/>
        </w:rPr>
        <w:t>, її впливі на міжнародні відносини розглянутого періоду.</w:t>
      </w:r>
    </w:p>
    <w:p w:rsidR="00E318CD" w:rsidRPr="004B28A5" w:rsidRDefault="007920C1" w:rsidP="004B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0C1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процесів, що протікали у світі, дозволить глибше розібратися в ситуації, що склалася в другій половині 40-х – на початку 50-х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7920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20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Дуже важливо усвідомити неоднозначність подій, відмовитись від оцінок за принципом </w:t>
      </w:r>
      <w:r w:rsidR="009969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20C1">
        <w:rPr>
          <w:rFonts w:ascii="Times New Roman" w:hAnsi="Times New Roman" w:cs="Times New Roman"/>
          <w:sz w:val="28"/>
          <w:szCs w:val="28"/>
          <w:lang w:val="uk-UA"/>
        </w:rPr>
        <w:t>чорне-біле</w:t>
      </w:r>
      <w:r w:rsidR="00996962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20C1">
        <w:rPr>
          <w:rFonts w:ascii="Times New Roman" w:hAnsi="Times New Roman" w:cs="Times New Roman"/>
          <w:sz w:val="28"/>
          <w:szCs w:val="28"/>
          <w:lang w:val="uk-UA"/>
        </w:rPr>
        <w:t>, зрозуміти, з яких причин одночасно з величезними досягненнями відбудовного періоду знову відновилися політичні репресії, чому особливих гонінь зазнавала творча і наукова інтелігенція.</w:t>
      </w:r>
    </w:p>
    <w:p w:rsidR="007920C1" w:rsidRDefault="007920C1" w:rsidP="00792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0C1" w:rsidRDefault="007920C1" w:rsidP="007920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920C1" w:rsidRDefault="00D663A0" w:rsidP="0026482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"/>
        </w:rPr>
        <w:t>Черчі</w:t>
      </w:r>
      <w:r w:rsidR="000658BA">
        <w:rPr>
          <w:rFonts w:ascii="Times New Roman" w:hAnsi="Times New Roman" w:cs="Times New Roman"/>
          <w:sz w:val="28"/>
          <w:szCs w:val="28"/>
          <w:lang w:val=""/>
        </w:rPr>
        <w:t>л</w:t>
      </w:r>
      <w:r>
        <w:rPr>
          <w:rFonts w:ascii="Times New Roman" w:hAnsi="Times New Roman" w:cs="Times New Roman"/>
          <w:sz w:val="28"/>
          <w:szCs w:val="28"/>
          <w:lang w:val=""/>
        </w:rPr>
        <w:t>ль</w:t>
      </w:r>
      <w:r w:rsidR="000658BA">
        <w:rPr>
          <w:rFonts w:ascii="Times New Roman" w:hAnsi="Times New Roman" w:cs="Times New Roman"/>
          <w:sz w:val="28"/>
          <w:szCs w:val="28"/>
          <w:lang w:val=""/>
        </w:rPr>
        <w:t>, В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645B0D">
        <w:rPr>
          <w:rFonts w:ascii="Times New Roman" w:hAnsi="Times New Roman" w:cs="Times New Roman"/>
          <w:sz w:val="28"/>
          <w:szCs w:val="28"/>
          <w:lang w:val=""/>
        </w:rPr>
        <w:t xml:space="preserve">(2009. </w:t>
      </w:r>
      <w:r w:rsidR="006E032F">
        <w:rPr>
          <w:rFonts w:ascii="Times New Roman" w:hAnsi="Times New Roman" w:cs="Times New Roman"/>
          <w:sz w:val="28"/>
          <w:szCs w:val="28"/>
          <w:lang w:val=""/>
        </w:rPr>
        <w:t>Промова у Фултоні (</w:t>
      </w:r>
      <w:r w:rsidR="007920C1" w:rsidRPr="007920C1">
        <w:rPr>
          <w:rFonts w:ascii="Times New Roman" w:hAnsi="Times New Roman" w:cs="Times New Roman"/>
          <w:sz w:val="28"/>
          <w:szCs w:val="28"/>
          <w:lang w:val="uk-UA"/>
        </w:rPr>
        <w:t>Фултонс</w:t>
      </w:r>
      <w:r w:rsidR="00645B0D">
        <w:rPr>
          <w:rFonts w:ascii="Times New Roman" w:hAnsi="Times New Roman" w:cs="Times New Roman"/>
          <w:sz w:val="28"/>
          <w:szCs w:val="28"/>
          <w:lang w:val=""/>
        </w:rPr>
        <w:t>ька промова)</w:t>
      </w:r>
      <w:r w:rsidR="00E81331">
        <w:rPr>
          <w:rFonts w:ascii="Times New Roman" w:hAnsi="Times New Roman" w:cs="Times New Roman"/>
          <w:sz w:val="28"/>
          <w:szCs w:val="28"/>
          <w:lang w:val=""/>
        </w:rPr>
        <w:t>.  [online]</w:t>
      </w:r>
      <w:r w:rsidR="00645B0D">
        <w:rPr>
          <w:rFonts w:ascii="Times New Roman" w:hAnsi="Times New Roman" w:cs="Times New Roman"/>
          <w:sz w:val="28"/>
          <w:szCs w:val="28"/>
          <w:lang w:val=""/>
        </w:rPr>
        <w:t xml:space="preserve"> У: </w:t>
      </w:r>
      <w:r w:rsidR="00645B0D" w:rsidRPr="00FC26CF">
        <w:rPr>
          <w:rFonts w:ascii="Times New Roman" w:hAnsi="Times New Roman" w:cs="Times New Roman"/>
          <w:i/>
          <w:iCs/>
          <w:sz w:val="28"/>
          <w:szCs w:val="28"/>
          <w:lang w:val=""/>
        </w:rPr>
        <w:t>Промо</w:t>
      </w:r>
      <w:r w:rsidR="0033156C" w:rsidRPr="00FC26CF">
        <w:rPr>
          <w:rFonts w:ascii="Times New Roman" w:hAnsi="Times New Roman" w:cs="Times New Roman"/>
          <w:i/>
          <w:iCs/>
          <w:sz w:val="28"/>
          <w:szCs w:val="28"/>
          <w:lang w:val=""/>
        </w:rPr>
        <w:t>ви, що змінили світ.</w:t>
      </w:r>
      <w:r w:rsidR="0033156C">
        <w:rPr>
          <w:rFonts w:ascii="Times New Roman" w:hAnsi="Times New Roman" w:cs="Times New Roman"/>
          <w:sz w:val="28"/>
          <w:szCs w:val="28"/>
          <w:lang w:val=""/>
        </w:rPr>
        <w:t xml:space="preserve"> Харків</w:t>
      </w:r>
      <w:r w:rsidR="00433305">
        <w:rPr>
          <w:rFonts w:ascii="Times New Roman" w:hAnsi="Times New Roman" w:cs="Times New Roman"/>
          <w:sz w:val="28"/>
          <w:szCs w:val="28"/>
          <w:lang w:val=""/>
        </w:rPr>
        <w:t>:</w:t>
      </w:r>
      <w:r w:rsidR="0033156C">
        <w:rPr>
          <w:rFonts w:ascii="Times New Roman" w:hAnsi="Times New Roman" w:cs="Times New Roman"/>
          <w:sz w:val="28"/>
          <w:szCs w:val="28"/>
          <w:lang w:val=""/>
        </w:rPr>
        <w:t xml:space="preserve"> Фоліо, с. 136</w:t>
      </w:r>
      <w:r w:rsidR="007666D6" w:rsidRPr="00B167AC">
        <w:rPr>
          <w:rFonts w:ascii="Times New Roman" w:hAnsi="Times New Roman" w:cs="Times New Roman"/>
          <w:sz w:val="28"/>
          <w:szCs w:val="28"/>
          <w:lang w:val="en-US"/>
        </w:rPr>
        <w:t>–145.</w:t>
      </w:r>
      <w:r w:rsidR="00FC26CF" w:rsidRPr="00B1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6CF" w:rsidRPr="004B039E">
        <w:rPr>
          <w:rFonts w:ascii="Times New Roman" w:hAnsi="Times New Roman" w:cs="Times New Roman"/>
          <w:sz w:val="28"/>
          <w:szCs w:val="28"/>
          <w:lang w:val="uk-UA"/>
        </w:rPr>
        <w:t>Available a</w:t>
      </w:r>
      <w:r w:rsidR="00FC26CF" w:rsidRPr="004B039E">
        <w:rPr>
          <w:rFonts w:ascii="Times New Roman" w:hAnsi="Times New Roman" w:cs="Times New Roman"/>
          <w:sz w:val="28"/>
          <w:szCs w:val="28"/>
          <w:lang w:val=""/>
        </w:rPr>
        <w:t>t:</w:t>
      </w:r>
      <w:r w:rsidR="00D15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3A0">
        <w:rPr>
          <w:rFonts w:ascii="Times New Roman" w:hAnsi="Times New Roman" w:cs="Times New Roman"/>
          <w:sz w:val="28"/>
          <w:szCs w:val="28"/>
          <w:lang w:val="uk-UA"/>
        </w:rPr>
        <w:t>https://chtyvo.org.ua/authors/Khoroshevskyi_Andrii/Promovy_scho_zminyly_svit.pdf</w:t>
      </w:r>
      <w:r w:rsidR="00FC26CF" w:rsidRPr="004B039E">
        <w:rPr>
          <w:rFonts w:ascii="Times New Roman" w:hAnsi="Times New Roman" w:cs="Times New Roman"/>
          <w:iCs/>
          <w:color w:val="FF0000"/>
          <w:sz w:val="28"/>
          <w:szCs w:val="28"/>
          <w:lang w:val=""/>
        </w:rPr>
        <w:t xml:space="preserve"> </w:t>
      </w:r>
      <w:r w:rsidR="00FC26CF" w:rsidRPr="004B039E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7920C1" w:rsidRDefault="007920C1" w:rsidP="0079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20C1" w:rsidRDefault="007920C1" w:rsidP="0079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Додаткові джерела інформації:</w:t>
      </w:r>
    </w:p>
    <w:p w:rsidR="007920C1" w:rsidRPr="003A76F7" w:rsidRDefault="007920C1" w:rsidP="0079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1</w:t>
      </w:r>
      <w:r w:rsidRPr="007920C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154D7" w:rsidRPr="00AD2569">
        <w:rPr>
          <w:rFonts w:ascii="Times New Roman" w:hAnsi="Times New Roman" w:cs="Times New Roman"/>
          <w:sz w:val="28"/>
          <w:szCs w:val="28"/>
        </w:rPr>
        <w:t>Баран</w:t>
      </w:r>
      <w:r w:rsidR="00AD2569">
        <w:rPr>
          <w:rFonts w:ascii="Times New Roman" w:hAnsi="Times New Roman" w:cs="Times New Roman"/>
          <w:sz w:val="28"/>
          <w:szCs w:val="28"/>
          <w:lang w:val=""/>
        </w:rPr>
        <w:t>,</w:t>
      </w:r>
      <w:r w:rsidR="00D154D7" w:rsidRPr="00AD2569">
        <w:rPr>
          <w:rFonts w:ascii="Times New Roman" w:hAnsi="Times New Roman" w:cs="Times New Roman"/>
          <w:sz w:val="28"/>
          <w:szCs w:val="28"/>
        </w:rPr>
        <w:t xml:space="preserve"> В.</w:t>
      </w:r>
      <w:r w:rsidR="00AD2569">
        <w:rPr>
          <w:rFonts w:ascii="Times New Roman" w:hAnsi="Times New Roman" w:cs="Times New Roman"/>
          <w:sz w:val="28"/>
          <w:szCs w:val="28"/>
          <w:lang w:val=""/>
        </w:rPr>
        <w:t xml:space="preserve"> (2001).</w:t>
      </w:r>
      <w:r w:rsidR="00D154D7" w:rsidRPr="00AD2569">
        <w:rPr>
          <w:rFonts w:ascii="Times New Roman" w:hAnsi="Times New Roman" w:cs="Times New Roman"/>
          <w:sz w:val="28"/>
          <w:szCs w:val="28"/>
        </w:rPr>
        <w:t xml:space="preserve"> </w:t>
      </w:r>
      <w:r w:rsidR="003A76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54D7" w:rsidRPr="00AD2569">
        <w:rPr>
          <w:rFonts w:ascii="Times New Roman" w:hAnsi="Times New Roman" w:cs="Times New Roman"/>
          <w:sz w:val="28"/>
          <w:szCs w:val="28"/>
        </w:rPr>
        <w:t>Відлига</w:t>
      </w:r>
      <w:r w:rsidR="003A76F7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54D7" w:rsidRPr="00AD2569">
        <w:rPr>
          <w:rFonts w:ascii="Times New Roman" w:hAnsi="Times New Roman" w:cs="Times New Roman"/>
          <w:sz w:val="28"/>
          <w:szCs w:val="28"/>
        </w:rPr>
        <w:t xml:space="preserve"> в культурному житі УРСР на зламі 50–60</w:t>
      </w:r>
      <w:r w:rsidR="00D154D7" w:rsidRPr="00AD2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4D7" w:rsidRPr="00AD2569">
        <w:rPr>
          <w:rFonts w:ascii="Times New Roman" w:hAnsi="Times New Roman" w:cs="Times New Roman"/>
          <w:sz w:val="28"/>
          <w:szCs w:val="28"/>
        </w:rPr>
        <w:t xml:space="preserve">рр. </w:t>
      </w:r>
      <w:r w:rsidR="00D154D7" w:rsidRPr="00AF3078">
        <w:rPr>
          <w:rFonts w:ascii="Times New Roman" w:hAnsi="Times New Roman" w:cs="Times New Roman"/>
          <w:i/>
          <w:iCs/>
          <w:sz w:val="28"/>
          <w:szCs w:val="28"/>
        </w:rPr>
        <w:t xml:space="preserve"> Історія України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>, 1</w:t>
      </w:r>
      <w:r w:rsidR="00D154D7" w:rsidRPr="00AD2569">
        <w:rPr>
          <w:rFonts w:ascii="Times New Roman" w:hAnsi="Times New Roman" w:cs="Times New Roman"/>
          <w:sz w:val="28"/>
          <w:szCs w:val="28"/>
        </w:rPr>
        <w:t>7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>, с.</w:t>
      </w:r>
      <w:r w:rsidR="00D154D7" w:rsidRPr="00AD2569">
        <w:rPr>
          <w:rFonts w:ascii="Times New Roman" w:hAnsi="Times New Roman" w:cs="Times New Roman"/>
          <w:sz w:val="28"/>
          <w:szCs w:val="28"/>
        </w:rPr>
        <w:t xml:space="preserve"> 1–4.</w:t>
      </w:r>
    </w:p>
    <w:p w:rsidR="00D154D7" w:rsidRPr="00AD2569" w:rsidRDefault="007920C1" w:rsidP="0079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569">
        <w:rPr>
          <w:rFonts w:ascii="Times New Roman" w:hAnsi="Times New Roman" w:cs="Times New Roman"/>
          <w:sz w:val="28"/>
          <w:szCs w:val="28"/>
        </w:rPr>
        <w:t xml:space="preserve">2. </w:t>
      </w:r>
      <w:r w:rsidR="00D154D7" w:rsidRPr="00AD2569">
        <w:rPr>
          <w:rFonts w:ascii="Times New Roman" w:hAnsi="Times New Roman" w:cs="Times New Roman"/>
          <w:sz w:val="28"/>
          <w:szCs w:val="28"/>
          <w:lang w:val="uk-UA"/>
        </w:rPr>
        <w:t>Плохій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>,</w:t>
      </w:r>
      <w:r w:rsidR="00D154D7" w:rsidRPr="00AD2569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 xml:space="preserve">(2023). </w:t>
      </w:r>
      <w:r w:rsidR="00D154D7" w:rsidRPr="00AF3078">
        <w:rPr>
          <w:rFonts w:ascii="Times New Roman" w:hAnsi="Times New Roman" w:cs="Times New Roman"/>
          <w:i/>
          <w:iCs/>
          <w:sz w:val="28"/>
          <w:szCs w:val="28"/>
          <w:lang w:val="uk-UA"/>
        </w:rPr>
        <w:t>Ядерне безумство. Історія Карибської кризи.</w:t>
      </w:r>
      <w:r w:rsidR="00D154D7" w:rsidRPr="00AD2569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>арків:</w:t>
      </w:r>
      <w:r w:rsidR="00D154D7" w:rsidRPr="00AD2569">
        <w:rPr>
          <w:rFonts w:ascii="Times New Roman" w:hAnsi="Times New Roman" w:cs="Times New Roman"/>
          <w:sz w:val="28"/>
          <w:szCs w:val="28"/>
          <w:lang w:val="uk-UA"/>
        </w:rPr>
        <w:t xml:space="preserve"> КСД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="00D154D7" w:rsidRPr="00AD2569">
        <w:rPr>
          <w:rFonts w:ascii="Times New Roman" w:hAnsi="Times New Roman" w:cs="Times New Roman"/>
          <w:sz w:val="28"/>
          <w:szCs w:val="28"/>
          <w:lang w:val="uk-UA"/>
        </w:rPr>
        <w:t>472 с.</w:t>
      </w:r>
    </w:p>
    <w:p w:rsidR="00D74C1D" w:rsidRPr="00AD2569" w:rsidRDefault="00D154D7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D2569">
        <w:rPr>
          <w:rFonts w:ascii="Times New Roman" w:hAnsi="Times New Roman" w:cs="Times New Roman"/>
          <w:sz w:val="28"/>
          <w:szCs w:val="28"/>
        </w:rPr>
        <w:t>Чуковская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Pr="00AD2569">
        <w:rPr>
          <w:rFonts w:ascii="Times New Roman" w:hAnsi="Times New Roman" w:cs="Times New Roman"/>
          <w:sz w:val="28"/>
          <w:szCs w:val="28"/>
        </w:rPr>
        <w:t>Л. К</w:t>
      </w:r>
      <w:r w:rsidR="00AF3078">
        <w:rPr>
          <w:rFonts w:ascii="Times New Roman" w:hAnsi="Times New Roman" w:cs="Times New Roman"/>
          <w:sz w:val="28"/>
          <w:szCs w:val="28"/>
          <w:lang w:val=""/>
        </w:rPr>
        <w:t xml:space="preserve"> (1996)</w:t>
      </w:r>
      <w:r w:rsidR="00847286">
        <w:rPr>
          <w:rFonts w:ascii="Times New Roman" w:hAnsi="Times New Roman" w:cs="Times New Roman"/>
          <w:sz w:val="28"/>
          <w:szCs w:val="28"/>
          <w:lang w:val=""/>
        </w:rPr>
        <w:t>.</w:t>
      </w:r>
      <w:r w:rsidRPr="00AD2569">
        <w:rPr>
          <w:rFonts w:ascii="Times New Roman" w:hAnsi="Times New Roman" w:cs="Times New Roman"/>
          <w:sz w:val="28"/>
          <w:szCs w:val="28"/>
        </w:rPr>
        <w:t xml:space="preserve"> </w:t>
      </w:r>
      <w:r w:rsidRPr="00847286">
        <w:rPr>
          <w:rFonts w:ascii="Times New Roman" w:hAnsi="Times New Roman" w:cs="Times New Roman"/>
          <w:i/>
          <w:iCs/>
          <w:sz w:val="28"/>
          <w:szCs w:val="28"/>
        </w:rPr>
        <w:t>Записки об Анне Ахматовой</w:t>
      </w:r>
      <w:r w:rsidR="00847286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E171B6" w:rsidRPr="00AD2569">
        <w:rPr>
          <w:rFonts w:ascii="Times New Roman" w:hAnsi="Times New Roman" w:cs="Times New Roman"/>
          <w:sz w:val="28"/>
          <w:szCs w:val="28"/>
        </w:rPr>
        <w:t>Изд. испр. и доп.</w:t>
      </w:r>
      <w:r w:rsidRPr="00AD2569">
        <w:rPr>
          <w:rFonts w:ascii="Times New Roman" w:hAnsi="Times New Roman" w:cs="Times New Roman"/>
          <w:sz w:val="28"/>
          <w:szCs w:val="28"/>
        </w:rPr>
        <w:t xml:space="preserve"> Х</w:t>
      </w:r>
      <w:r w:rsidR="00847286">
        <w:rPr>
          <w:rFonts w:ascii="Times New Roman" w:hAnsi="Times New Roman" w:cs="Times New Roman"/>
          <w:sz w:val="28"/>
          <w:szCs w:val="28"/>
          <w:lang w:val=""/>
        </w:rPr>
        <w:t>арьков</w:t>
      </w:r>
      <w:r w:rsidRPr="00AD2569">
        <w:rPr>
          <w:rFonts w:ascii="Times New Roman" w:hAnsi="Times New Roman" w:cs="Times New Roman"/>
          <w:sz w:val="28"/>
          <w:szCs w:val="28"/>
        </w:rPr>
        <w:t xml:space="preserve">: Фолио, </w:t>
      </w:r>
      <w:r w:rsidR="00847286">
        <w:rPr>
          <w:rFonts w:ascii="Times New Roman" w:hAnsi="Times New Roman" w:cs="Times New Roman"/>
          <w:sz w:val="28"/>
          <w:szCs w:val="28"/>
          <w:lang w:val=""/>
        </w:rPr>
        <w:t>т</w:t>
      </w:r>
      <w:r w:rsidRPr="00AD2569">
        <w:rPr>
          <w:rFonts w:ascii="Times New Roman" w:hAnsi="Times New Roman" w:cs="Times New Roman"/>
          <w:sz w:val="28"/>
          <w:szCs w:val="28"/>
        </w:rPr>
        <w:t>. 1–2.</w:t>
      </w:r>
    </w:p>
    <w:p w:rsidR="00D154D7" w:rsidRPr="00AD2569" w:rsidRDefault="00D154D7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D" w:rsidRPr="00AD2569" w:rsidRDefault="00D74C1D" w:rsidP="00D7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69">
        <w:rPr>
          <w:rFonts w:ascii="Times New Roman" w:hAnsi="Times New Roman" w:cs="Times New Roman"/>
          <w:b/>
          <w:bCs/>
          <w:sz w:val="28"/>
          <w:szCs w:val="28"/>
        </w:rPr>
        <w:t>Відеоматеріали:</w:t>
      </w:r>
    </w:p>
    <w:p w:rsidR="00D74C1D" w:rsidRPr="007E3211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9">
        <w:rPr>
          <w:rFonts w:ascii="Times New Roman" w:hAnsi="Times New Roman" w:cs="Times New Roman"/>
          <w:sz w:val="28"/>
          <w:szCs w:val="28"/>
        </w:rPr>
        <w:t xml:space="preserve">1. </w:t>
      </w:r>
      <w:r w:rsidR="008E4FBE">
        <w:rPr>
          <w:rFonts w:ascii="Times New Roman" w:hAnsi="Times New Roman" w:cs="Times New Roman"/>
          <w:sz w:val="28"/>
          <w:szCs w:val="28"/>
          <w:lang w:val=""/>
        </w:rPr>
        <w:t>(2000).</w:t>
      </w:r>
      <w:r w:rsidR="008E4FBE" w:rsidRPr="008E4FBE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 </w:t>
      </w:r>
      <w:r w:rsidRPr="008E4FBE">
        <w:rPr>
          <w:rFonts w:ascii="Times New Roman" w:hAnsi="Times New Roman" w:cs="Times New Roman"/>
          <w:i/>
          <w:iCs/>
          <w:sz w:val="28"/>
          <w:szCs w:val="28"/>
        </w:rPr>
        <w:t>Карибська криза</w:t>
      </w:r>
      <w:r w:rsidR="008E4FBE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. </w:t>
      </w:r>
      <w:r w:rsidRPr="00AD2569">
        <w:rPr>
          <w:rFonts w:ascii="Times New Roman" w:hAnsi="Times New Roman" w:cs="Times New Roman"/>
          <w:sz w:val="28"/>
          <w:szCs w:val="28"/>
        </w:rPr>
        <w:t xml:space="preserve">3 </w:t>
      </w:r>
      <w:r w:rsidR="007E3211">
        <w:rPr>
          <w:rFonts w:ascii="Times New Roman" w:hAnsi="Times New Roman" w:cs="Times New Roman"/>
          <w:sz w:val="28"/>
          <w:szCs w:val="28"/>
          <w:lang w:val=""/>
        </w:rPr>
        <w:t>к</w:t>
      </w:r>
      <w:r w:rsidRPr="00AD2569">
        <w:rPr>
          <w:rFonts w:ascii="Times New Roman" w:hAnsi="Times New Roman" w:cs="Times New Roman"/>
          <w:sz w:val="28"/>
          <w:szCs w:val="28"/>
        </w:rPr>
        <w:t>ф. (167 хв.)</w:t>
      </w:r>
      <w:r w:rsidR="007E3211">
        <w:rPr>
          <w:rFonts w:ascii="Times New Roman" w:hAnsi="Times New Roman" w:cs="Times New Roman"/>
          <w:sz w:val="28"/>
          <w:szCs w:val="28"/>
          <w:lang w:val=""/>
        </w:rPr>
        <w:t>.</w:t>
      </w: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0C" w:rsidRDefault="00471E0C" w:rsidP="00D7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E0C" w:rsidRDefault="00471E0C" w:rsidP="00D7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C1D">
        <w:rPr>
          <w:rFonts w:ascii="Times New Roman" w:hAnsi="Times New Roman" w:cs="Times New Roman"/>
          <w:b/>
          <w:bCs/>
          <w:sz w:val="28"/>
          <w:szCs w:val="28"/>
        </w:rPr>
        <w:t>Попрацюйте зі словником:</w:t>
      </w: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1D">
        <w:rPr>
          <w:rFonts w:ascii="Times New Roman" w:hAnsi="Times New Roman" w:cs="Times New Roman"/>
          <w:sz w:val="28"/>
          <w:szCs w:val="28"/>
        </w:rPr>
        <w:t>– ідеологізація;</w:t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  <w:t>−</w:t>
      </w:r>
      <w:r w:rsidR="00471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E0C" w:rsidRPr="00D74C1D">
        <w:rPr>
          <w:rFonts w:ascii="Times New Roman" w:hAnsi="Times New Roman" w:cs="Times New Roman"/>
          <w:sz w:val="28"/>
          <w:szCs w:val="28"/>
        </w:rPr>
        <w:t>суб’єктивізм;</w:t>
      </w: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1D">
        <w:rPr>
          <w:rFonts w:ascii="Times New Roman" w:hAnsi="Times New Roman" w:cs="Times New Roman"/>
          <w:sz w:val="28"/>
          <w:szCs w:val="28"/>
        </w:rPr>
        <w:t>– мілітаризація;</w:t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  <w:t>−</w:t>
      </w:r>
      <w:r w:rsidR="00471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E0C" w:rsidRPr="00D74C1D">
        <w:rPr>
          <w:rFonts w:ascii="Times New Roman" w:hAnsi="Times New Roman" w:cs="Times New Roman"/>
          <w:sz w:val="28"/>
          <w:szCs w:val="28"/>
        </w:rPr>
        <w:t>консерватизм.</w:t>
      </w: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1D">
        <w:rPr>
          <w:rFonts w:ascii="Times New Roman" w:hAnsi="Times New Roman" w:cs="Times New Roman"/>
          <w:sz w:val="28"/>
          <w:szCs w:val="28"/>
        </w:rPr>
        <w:t>– міграція;</w:t>
      </w:r>
    </w:p>
    <w:p w:rsid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C1D">
        <w:rPr>
          <w:rFonts w:ascii="Times New Roman" w:hAnsi="Times New Roman" w:cs="Times New Roman"/>
          <w:b/>
          <w:bCs/>
          <w:sz w:val="28"/>
          <w:szCs w:val="28"/>
        </w:rPr>
        <w:t>Навчальне завдання:</w:t>
      </w: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1D">
        <w:rPr>
          <w:rFonts w:ascii="Times New Roman" w:hAnsi="Times New Roman" w:cs="Times New Roman"/>
          <w:sz w:val="28"/>
          <w:szCs w:val="28"/>
        </w:rPr>
        <w:t>У зошиті для семінарських занять зробити (за принципом контурної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1D">
        <w:rPr>
          <w:rFonts w:ascii="Times New Roman" w:hAnsi="Times New Roman" w:cs="Times New Roman"/>
          <w:sz w:val="28"/>
          <w:szCs w:val="28"/>
        </w:rPr>
        <w:t>карти) карту світу і позначити на ній райони найбільш значущих змін,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1D">
        <w:rPr>
          <w:rFonts w:ascii="Times New Roman" w:hAnsi="Times New Roman" w:cs="Times New Roman"/>
          <w:sz w:val="28"/>
          <w:szCs w:val="28"/>
        </w:rPr>
        <w:t>що відбулися після Другої світової війни. Поза картою зробити короткі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1D">
        <w:rPr>
          <w:rFonts w:ascii="Times New Roman" w:hAnsi="Times New Roman" w:cs="Times New Roman"/>
          <w:sz w:val="28"/>
          <w:szCs w:val="28"/>
        </w:rPr>
        <w:t>письмові позначки, що пояснюють ці зміни.</w:t>
      </w:r>
    </w:p>
    <w:p w:rsid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4C1D">
        <w:rPr>
          <w:rFonts w:ascii="Times New Roman" w:hAnsi="Times New Roman" w:cs="Times New Roman"/>
          <w:i/>
          <w:iCs/>
          <w:sz w:val="28"/>
          <w:szCs w:val="28"/>
        </w:rPr>
        <w:t xml:space="preserve">Заняття № 9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74C1D">
        <w:rPr>
          <w:rFonts w:ascii="Times New Roman" w:hAnsi="Times New Roman" w:cs="Times New Roman"/>
          <w:i/>
          <w:iCs/>
          <w:sz w:val="28"/>
          <w:szCs w:val="28"/>
        </w:rPr>
        <w:t xml:space="preserve">Семінар – </w:t>
      </w:r>
      <w:r w:rsidR="00D10BDA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D74C1D">
        <w:rPr>
          <w:rFonts w:ascii="Times New Roman" w:hAnsi="Times New Roman" w:cs="Times New Roman"/>
          <w:i/>
          <w:iCs/>
          <w:sz w:val="28"/>
          <w:szCs w:val="28"/>
        </w:rPr>
        <w:t xml:space="preserve"> години</w:t>
      </w:r>
    </w:p>
    <w:p w:rsidR="00D10BDA" w:rsidRPr="00D74C1D" w:rsidRDefault="00D10BDA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4C1D" w:rsidRPr="00D10BDA" w:rsidRDefault="00D74C1D" w:rsidP="00D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74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Тема. </w:t>
      </w:r>
      <w:r w:rsidR="00D10BD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Україна у другій половині ХХ століття</w:t>
      </w:r>
    </w:p>
    <w:p w:rsidR="00D10BDA" w:rsidRDefault="00D10BDA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D" w:rsidRPr="00D74C1D" w:rsidRDefault="00D74C1D" w:rsidP="00D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C1D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</w:p>
    <w:p w:rsidR="00D74C1D" w:rsidRPr="00D74C1D" w:rsidRDefault="00D74C1D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1D">
        <w:rPr>
          <w:rFonts w:ascii="Times New Roman" w:hAnsi="Times New Roman" w:cs="Times New Roman"/>
          <w:sz w:val="28"/>
          <w:szCs w:val="28"/>
        </w:rPr>
        <w:t>1. Загальна характеристика соціально-економічної і політичної</w:t>
      </w:r>
      <w:r w:rsidR="00D1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1D">
        <w:rPr>
          <w:rFonts w:ascii="Times New Roman" w:hAnsi="Times New Roman" w:cs="Times New Roman"/>
          <w:sz w:val="28"/>
          <w:szCs w:val="28"/>
        </w:rPr>
        <w:t>ситуації в країні</w:t>
      </w:r>
      <w:r w:rsidR="00D10B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4C1D">
        <w:rPr>
          <w:rFonts w:ascii="Times New Roman" w:hAnsi="Times New Roman" w:cs="Times New Roman"/>
          <w:sz w:val="28"/>
          <w:szCs w:val="28"/>
        </w:rPr>
        <w:t xml:space="preserve"> Причини формування</w:t>
      </w:r>
      <w:r w:rsidR="00D1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1D">
        <w:rPr>
          <w:rFonts w:ascii="Times New Roman" w:hAnsi="Times New Roman" w:cs="Times New Roman"/>
          <w:sz w:val="28"/>
          <w:szCs w:val="28"/>
        </w:rPr>
        <w:t>“застійних процесів”.</w:t>
      </w:r>
    </w:p>
    <w:p w:rsidR="00D74C1D" w:rsidRDefault="00D10BDA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4C1D" w:rsidRPr="00D74C1D">
        <w:rPr>
          <w:rFonts w:ascii="Times New Roman" w:hAnsi="Times New Roman" w:cs="Times New Roman"/>
          <w:sz w:val="28"/>
          <w:szCs w:val="28"/>
        </w:rPr>
        <w:t>. Дис</w:t>
      </w:r>
      <w:r>
        <w:rPr>
          <w:rFonts w:ascii="Times New Roman" w:hAnsi="Times New Roman" w:cs="Times New Roman"/>
          <w:sz w:val="28"/>
          <w:szCs w:val="28"/>
        </w:rPr>
        <w:t>идентство і політична еміграція.</w:t>
      </w:r>
    </w:p>
    <w:p w:rsidR="00D10BDA" w:rsidRDefault="00D10BDA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Перебудова та ліквідація СРСР.</w:t>
      </w:r>
    </w:p>
    <w:p w:rsidR="00D10BDA" w:rsidRPr="00D10BDA" w:rsidRDefault="00D10BDA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Проголошення незалежності</w:t>
      </w:r>
      <w:r w:rsidR="00F165D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171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5DB">
        <w:rPr>
          <w:rFonts w:ascii="Times New Roman" w:hAnsi="Times New Roman" w:cs="Times New Roman"/>
          <w:sz w:val="28"/>
          <w:szCs w:val="28"/>
          <w:lang w:val="uk-UA"/>
        </w:rPr>
        <w:t xml:space="preserve"> Перші кроки створення нової держави.</w:t>
      </w:r>
    </w:p>
    <w:p w:rsidR="00D10BDA" w:rsidRDefault="00D10BDA" w:rsidP="00D7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D" w:rsidRPr="00D74C1D" w:rsidRDefault="00D74C1D" w:rsidP="00D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C1D">
        <w:rPr>
          <w:rFonts w:ascii="Times New Roman" w:hAnsi="Times New Roman" w:cs="Times New Roman"/>
          <w:b/>
          <w:bCs/>
          <w:sz w:val="28"/>
          <w:szCs w:val="28"/>
        </w:rPr>
        <w:t>Наукові повідомлення</w:t>
      </w:r>
    </w:p>
    <w:p w:rsidR="00F165DB" w:rsidRPr="00F165DB" w:rsidRDefault="00E171B6" w:rsidP="0026482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Освоєння космосу: роль Харкова.</w:t>
      </w:r>
    </w:p>
    <w:p w:rsidR="00F165DB" w:rsidRDefault="00F165DB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B">
        <w:rPr>
          <w:rFonts w:ascii="Times New Roman" w:hAnsi="Times New Roman" w:cs="Times New Roman"/>
          <w:sz w:val="28"/>
          <w:szCs w:val="28"/>
        </w:rPr>
        <w:t>– Економічні реформи 60-х: причини, суть, результати.</w:t>
      </w:r>
    </w:p>
    <w:p w:rsidR="00AD37F3" w:rsidRPr="00AD37F3" w:rsidRDefault="00AD37F3" w:rsidP="00AD3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7F3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:rsidR="00AD37F3" w:rsidRPr="00CE5662" w:rsidRDefault="00AD37F3" w:rsidP="00AD3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662">
        <w:rPr>
          <w:rFonts w:ascii="Times New Roman" w:hAnsi="Times New Roman" w:cs="Times New Roman"/>
          <w:sz w:val="28"/>
          <w:szCs w:val="28"/>
          <w:lang w:val="uk-UA"/>
        </w:rPr>
        <w:t>Необхідно розібратися в тому, яка обстановка склалася в країні з другої половини 60-х років, що відрізняло її від попереднього періоду в економічній, політичній і соціальній сферах. Важко, однак цілком можливо, використовуючи рекомендовану до семінару літературу, знайти пояснення тих причин, унаслідок яких відбулося зниження темпів розвитку країни, зрозуміти їхню суть, визначити, де об’єктивні, а де суб’єктивні передумови застою, що почався.</w:t>
      </w:r>
    </w:p>
    <w:p w:rsidR="00AD37F3" w:rsidRPr="00CE5662" w:rsidRDefault="00AD37F3" w:rsidP="00AD3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662">
        <w:rPr>
          <w:rFonts w:ascii="Times New Roman" w:hAnsi="Times New Roman" w:cs="Times New Roman"/>
          <w:sz w:val="28"/>
          <w:szCs w:val="28"/>
          <w:lang w:val="uk-UA"/>
        </w:rPr>
        <w:t>Доцільно звернути увагу на конкретні форми кризи, що настала, побачити її реальний прояв.</w:t>
      </w:r>
    </w:p>
    <w:p w:rsidR="00AD37F3" w:rsidRPr="00CE5662" w:rsidRDefault="00AD37F3" w:rsidP="00AD3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662">
        <w:rPr>
          <w:rFonts w:ascii="Times New Roman" w:hAnsi="Times New Roman" w:cs="Times New Roman"/>
          <w:sz w:val="28"/>
          <w:szCs w:val="28"/>
          <w:lang w:val="uk-UA"/>
        </w:rPr>
        <w:t>Програма передбачає поглиблення і розширення знань з питання про зародження і розвиток дисидентського руху. Необхідно розібратися із визначенням поняття, різними точками зору на його хронологію, з’ясувати причини формування, форми і методи діяльності, ступінь впливу на суспільно-</w:t>
      </w:r>
    </w:p>
    <w:p w:rsidR="00F165DB" w:rsidRPr="00CE5662" w:rsidRDefault="00AD37F3" w:rsidP="00AD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662">
        <w:rPr>
          <w:rFonts w:ascii="Times New Roman" w:hAnsi="Times New Roman" w:cs="Times New Roman"/>
          <w:sz w:val="28"/>
          <w:szCs w:val="28"/>
          <w:lang w:val="uk-UA"/>
        </w:rPr>
        <w:t>політичне життя країни.</w:t>
      </w:r>
    </w:p>
    <w:p w:rsidR="00CE5662" w:rsidRPr="00CE5662" w:rsidRDefault="00CE5662" w:rsidP="00CE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662">
        <w:rPr>
          <w:rFonts w:ascii="Times New Roman" w:hAnsi="Times New Roman" w:cs="Times New Roman"/>
          <w:sz w:val="28"/>
          <w:szCs w:val="28"/>
          <w:lang w:val="uk-UA"/>
        </w:rPr>
        <w:tab/>
        <w:t>Підготовка до семінару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бачає обов’язкове вивчення ряду </w:t>
      </w:r>
      <w:r w:rsidRPr="00CE5662">
        <w:rPr>
          <w:rFonts w:ascii="Times New Roman" w:hAnsi="Times New Roman" w:cs="Times New Roman"/>
          <w:sz w:val="28"/>
          <w:szCs w:val="28"/>
          <w:lang w:val="uk-UA"/>
        </w:rPr>
        <w:t>ключових для аналізу і розуміння теми документів, зокрема: Декларації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62">
        <w:rPr>
          <w:rFonts w:ascii="Times New Roman" w:hAnsi="Times New Roman" w:cs="Times New Roman"/>
          <w:sz w:val="28"/>
          <w:szCs w:val="28"/>
          <w:lang w:val="uk-UA"/>
        </w:rPr>
        <w:t>про державний суверенітет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(16 липня 1990 р.), Акта прого</w:t>
      </w:r>
      <w:r w:rsidRPr="00CE5662">
        <w:rPr>
          <w:rFonts w:ascii="Times New Roman" w:hAnsi="Times New Roman" w:cs="Times New Roman"/>
          <w:sz w:val="28"/>
          <w:szCs w:val="28"/>
          <w:lang w:val="uk-UA"/>
        </w:rPr>
        <w:t>лошення незалежності України (24 серпня 1991 р.) та ін.</w:t>
      </w:r>
    </w:p>
    <w:p w:rsidR="00CE5662" w:rsidRPr="00CE5662" w:rsidRDefault="00CE5662" w:rsidP="00CE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662">
        <w:rPr>
          <w:rFonts w:ascii="Times New Roman" w:hAnsi="Times New Roman" w:cs="Times New Roman"/>
          <w:sz w:val="28"/>
          <w:szCs w:val="28"/>
          <w:lang w:val="uk-UA"/>
        </w:rPr>
        <w:t>Необхідно звернути увагу на сутність і зміст соціально-економічних і політичних реформ в Україні у 90-ті р., визначити причини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62">
        <w:rPr>
          <w:rFonts w:ascii="Times New Roman" w:hAnsi="Times New Roman" w:cs="Times New Roman"/>
          <w:sz w:val="28"/>
          <w:szCs w:val="28"/>
          <w:lang w:val="uk-UA"/>
        </w:rPr>
        <w:t>суперечливого характеру їхнього здійснення.</w:t>
      </w:r>
    </w:p>
    <w:p w:rsidR="00CE5662" w:rsidRDefault="00CE5662" w:rsidP="00CE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662">
        <w:rPr>
          <w:rFonts w:ascii="Times New Roman" w:hAnsi="Times New Roman" w:cs="Times New Roman"/>
          <w:sz w:val="28"/>
          <w:szCs w:val="28"/>
          <w:lang w:val="uk-UA"/>
        </w:rPr>
        <w:t>Важливо сформувати цілісне уявлення про хід, етапи 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62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української держави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перше десятиліття пострадянсь</w:t>
      </w:r>
      <w:r w:rsidRPr="00CE5662">
        <w:rPr>
          <w:rFonts w:ascii="Times New Roman" w:hAnsi="Times New Roman" w:cs="Times New Roman"/>
          <w:sz w:val="28"/>
          <w:szCs w:val="28"/>
          <w:lang w:val="uk-UA"/>
        </w:rPr>
        <w:t>кого періоду.</w:t>
      </w:r>
    </w:p>
    <w:p w:rsidR="00CE5662" w:rsidRDefault="00CE5662" w:rsidP="00CE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662" w:rsidRPr="000B2569" w:rsidRDefault="00CE5662" w:rsidP="00CE56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C0964" w:rsidRPr="00B167AC" w:rsidRDefault="00010758" w:rsidP="00010758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1. </w:t>
      </w:r>
      <w:r w:rsidR="00D2316D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Верховна Рада України, (</w:t>
      </w:r>
      <w:r w:rsidR="002737AF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199</w:t>
      </w:r>
      <w:r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0)</w:t>
      </w:r>
      <w:r w:rsidR="002737AF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. </w:t>
      </w:r>
      <w:r w:rsidR="006C0964" w:rsidRPr="000B25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Декларація про державний суверенітет України </w:t>
      </w:r>
      <w:r w:rsidR="00F21F0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[</w:t>
      </w:r>
      <w:r w:rsidR="00F21F0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online]. </w:t>
      </w:r>
      <w:r w:rsidR="006C096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04692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иїв</w:t>
      </w:r>
      <w:r w:rsidR="006C0964" w:rsidRPr="00B167AC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,</w:t>
      </w:r>
      <w:r w:rsidR="00324D2E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324D2E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Україн</w:t>
      </w:r>
      <w:r w:rsidR="00F21F0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а</w:t>
      </w:r>
      <w:r w:rsidR="0004692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.</w:t>
      </w:r>
      <w:r w:rsidR="00F21F0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0E2955" w:rsidRPr="000B25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Available a</w:t>
      </w:r>
      <w:r w:rsidR="000E2955" w:rsidRPr="000B2569">
        <w:rPr>
          <w:rFonts w:ascii="Times New Roman" w:hAnsi="Times New Roman" w:cs="Times New Roman"/>
          <w:color w:val="000000" w:themeColor="text1"/>
          <w:sz w:val="28"/>
          <w:szCs w:val="28"/>
          <w:lang w:val=""/>
        </w:rPr>
        <w:t>t:</w:t>
      </w:r>
      <w:r w:rsidR="000E2955" w:rsidRPr="000B25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633C" w:rsidRPr="00B167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https://zakon.rada.gov.ua/laws/show/55-12#Text</w:t>
      </w:r>
      <w:r w:rsidR="000E2955" w:rsidRPr="000B2569">
        <w:rPr>
          <w:rFonts w:ascii="Times New Roman" w:hAnsi="Times New Roman" w:cs="Times New Roman"/>
          <w:i/>
          <w:color w:val="000000" w:themeColor="text1"/>
          <w:sz w:val="28"/>
          <w:szCs w:val="28"/>
          <w:lang w:val=""/>
        </w:rPr>
        <w:t xml:space="preserve"> </w:t>
      </w:r>
      <w:r w:rsidR="000E2955" w:rsidRPr="000B25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[Accessed 29 June 2024].</w:t>
      </w:r>
    </w:p>
    <w:p w:rsidR="00010758" w:rsidRPr="00B167AC" w:rsidRDefault="000F525F" w:rsidP="00010758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</w:t>
      </w:r>
      <w:r w:rsidR="006C0964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. </w:t>
      </w:r>
      <w:r w:rsidR="006F2C35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Верховна Рада України, (1996). </w:t>
      </w:r>
      <w:r w:rsidR="006C0964" w:rsidRPr="000B25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Конституція України</w:t>
      </w:r>
      <w:r w:rsidR="00010758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F9633C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[</w:t>
      </w:r>
      <w:r w:rsidR="00F9633C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online]. </w:t>
      </w:r>
      <w:r w:rsidR="00F9633C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F9633C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иїв</w:t>
      </w:r>
      <w:r w:rsidR="00F9633C" w:rsidRPr="00B167AC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,</w:t>
      </w:r>
      <w:r w:rsidR="00F9633C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F9633C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Україн</w:t>
      </w:r>
      <w:r w:rsidR="00F9633C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а.</w:t>
      </w:r>
      <w:r w:rsidR="0046016E" w:rsidRPr="000B2569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F9633C" w:rsidRPr="000B25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Available a</w:t>
      </w:r>
      <w:r w:rsidR="00F9633C" w:rsidRPr="000B2569">
        <w:rPr>
          <w:rFonts w:ascii="Times New Roman" w:hAnsi="Times New Roman" w:cs="Times New Roman"/>
          <w:color w:val="000000" w:themeColor="text1"/>
          <w:sz w:val="28"/>
          <w:szCs w:val="28"/>
          <w:lang w:val=""/>
        </w:rPr>
        <w:t>t:</w:t>
      </w:r>
      <w:r w:rsidR="00F9633C" w:rsidRPr="000B25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016E" w:rsidRPr="00B167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https://zakon.rada.gov.ua/laws/show/254%D0%BA/96-%D0%B2%D1%80#Text</w:t>
      </w:r>
      <w:r w:rsidR="00F9633C" w:rsidRPr="000B2569">
        <w:rPr>
          <w:rFonts w:ascii="Times New Roman" w:hAnsi="Times New Roman" w:cs="Times New Roman"/>
          <w:i/>
          <w:color w:val="000000" w:themeColor="text1"/>
          <w:sz w:val="28"/>
          <w:szCs w:val="28"/>
          <w:lang w:val=""/>
        </w:rPr>
        <w:t xml:space="preserve"> </w:t>
      </w:r>
      <w:r w:rsidR="00F9633C" w:rsidRPr="000B25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[Accessed 29 June </w:t>
      </w:r>
      <w:r w:rsidR="00F9633C" w:rsidRPr="004B039E">
        <w:rPr>
          <w:rFonts w:ascii="Times New Roman" w:hAnsi="Times New Roman" w:cs="Times New Roman"/>
          <w:sz w:val="28"/>
          <w:szCs w:val="28"/>
          <w:lang w:val="uk-UA"/>
        </w:rPr>
        <w:t>2024].</w:t>
      </w:r>
    </w:p>
    <w:p w:rsidR="000B2569" w:rsidRDefault="000F525F" w:rsidP="000B2569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6D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="006C0964" w:rsidRPr="00D231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Позняк</w:t>
      </w:r>
      <w:r w:rsidR="00613E8C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О.</w:t>
      </w:r>
      <w:r w:rsidR="00613E8C">
        <w:rPr>
          <w:rFonts w:ascii="Times New Roman" w:hAnsi="Times New Roman" w:cs="Times New Roman"/>
          <w:iCs/>
          <w:sz w:val="28"/>
          <w:szCs w:val="28"/>
          <w:lang w:val=""/>
        </w:rPr>
        <w:t xml:space="preserve"> (2002).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 xml:space="preserve"> Міграційні процеси в контексті демографічного розвитку України: сучасний стан і перспективні тенденції</w:t>
      </w:r>
      <w:r w:rsidR="00613E8C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="006C0964" w:rsidRPr="00613E8C">
        <w:rPr>
          <w:rFonts w:ascii="Times New Roman" w:hAnsi="Times New Roman" w:cs="Times New Roman"/>
          <w:i/>
          <w:sz w:val="28"/>
          <w:szCs w:val="28"/>
        </w:rPr>
        <w:t>Екон. часоп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.</w:t>
      </w:r>
      <w:r w:rsidR="00613E8C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ХХІ</w:t>
      </w:r>
      <w:r w:rsidR="00613E8C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2</w:t>
      </w:r>
      <w:r w:rsidR="00613E8C">
        <w:rPr>
          <w:rFonts w:ascii="Times New Roman" w:hAnsi="Times New Roman" w:cs="Times New Roman"/>
          <w:iCs/>
          <w:sz w:val="28"/>
          <w:szCs w:val="28"/>
          <w:lang w:val=""/>
        </w:rPr>
        <w:t>, с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. 34–37.</w:t>
      </w:r>
    </w:p>
    <w:p w:rsidR="009A157E" w:rsidRDefault="000F525F" w:rsidP="009A157E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6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4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.</w:t>
      </w:r>
      <w:r w:rsidRPr="00D231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93600">
        <w:rPr>
          <w:rFonts w:ascii="Times New Roman" w:hAnsi="Times New Roman" w:cs="Times New Roman"/>
          <w:iCs/>
          <w:sz w:val="28"/>
          <w:szCs w:val="28"/>
          <w:lang w:val=""/>
        </w:rPr>
        <w:t xml:space="preserve">(2002). 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Про кількість та склад населення України за підсумками</w:t>
      </w:r>
      <w:r w:rsidR="006C0964" w:rsidRPr="00D231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Всеукраїнського перепису населення 2001 року</w:t>
      </w:r>
      <w:r w:rsidR="00593600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="006C0964" w:rsidRPr="00593600">
        <w:rPr>
          <w:rFonts w:ascii="Times New Roman" w:hAnsi="Times New Roman" w:cs="Times New Roman"/>
          <w:i/>
          <w:sz w:val="28"/>
          <w:szCs w:val="28"/>
        </w:rPr>
        <w:t>Уряд.</w:t>
      </w:r>
      <w:r w:rsidR="006C0964" w:rsidRPr="00593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0964" w:rsidRPr="00593600">
        <w:rPr>
          <w:rFonts w:ascii="Times New Roman" w:hAnsi="Times New Roman" w:cs="Times New Roman"/>
          <w:i/>
          <w:sz w:val="28"/>
          <w:szCs w:val="28"/>
        </w:rPr>
        <w:t>кур’єр</w:t>
      </w:r>
      <w:r w:rsidR="00593600">
        <w:rPr>
          <w:rFonts w:ascii="Times New Roman" w:hAnsi="Times New Roman" w:cs="Times New Roman"/>
          <w:iCs/>
          <w:sz w:val="28"/>
          <w:szCs w:val="28"/>
          <w:lang w:val=""/>
        </w:rPr>
        <w:t xml:space="preserve">, 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28 груд. (244)</w:t>
      </w:r>
      <w:r w:rsidR="00593600">
        <w:rPr>
          <w:rFonts w:ascii="Times New Roman" w:hAnsi="Times New Roman" w:cs="Times New Roman"/>
          <w:iCs/>
          <w:sz w:val="28"/>
          <w:szCs w:val="28"/>
          <w:lang w:val=""/>
        </w:rPr>
        <w:t>, с</w:t>
      </w:r>
      <w:r w:rsidR="006C0964" w:rsidRPr="00D2316D">
        <w:rPr>
          <w:rFonts w:ascii="Times New Roman" w:hAnsi="Times New Roman" w:cs="Times New Roman"/>
          <w:iCs/>
          <w:sz w:val="28"/>
          <w:szCs w:val="28"/>
        </w:rPr>
        <w:t>. 11–12.</w:t>
      </w:r>
    </w:p>
    <w:p w:rsidR="00D76138" w:rsidRDefault="000F525F" w:rsidP="00D76138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5. </w:t>
      </w:r>
      <w:r w:rsidRPr="00D2316D">
        <w:rPr>
          <w:rFonts w:ascii="Times New Roman" w:hAnsi="Times New Roman" w:cs="Times New Roman"/>
          <w:iCs/>
          <w:sz w:val="28"/>
          <w:szCs w:val="28"/>
        </w:rPr>
        <w:t>Астахова</w:t>
      </w:r>
      <w:r w:rsidR="00593600">
        <w:rPr>
          <w:rFonts w:ascii="Times New Roman" w:hAnsi="Times New Roman" w:cs="Times New Roman"/>
          <w:iCs/>
          <w:sz w:val="28"/>
          <w:szCs w:val="28"/>
          <w:lang w:val=""/>
        </w:rPr>
        <w:t>,</w:t>
      </w:r>
      <w:r w:rsidRPr="00D2316D">
        <w:rPr>
          <w:rFonts w:ascii="Times New Roman" w:hAnsi="Times New Roman" w:cs="Times New Roman"/>
          <w:iCs/>
          <w:sz w:val="28"/>
          <w:szCs w:val="28"/>
        </w:rPr>
        <w:t xml:space="preserve"> Е.</w:t>
      </w:r>
      <w:r w:rsidR="00B27103">
        <w:rPr>
          <w:rFonts w:ascii="Times New Roman" w:hAnsi="Times New Roman" w:cs="Times New Roman"/>
          <w:iCs/>
          <w:sz w:val="28"/>
          <w:szCs w:val="28"/>
          <w:lang w:val=""/>
        </w:rPr>
        <w:t xml:space="preserve"> (1995)</w:t>
      </w:r>
      <w:r w:rsidRPr="00D2316D">
        <w:rPr>
          <w:rFonts w:ascii="Times New Roman" w:hAnsi="Times New Roman" w:cs="Times New Roman"/>
          <w:iCs/>
          <w:sz w:val="28"/>
          <w:szCs w:val="28"/>
        </w:rPr>
        <w:t xml:space="preserve"> Штрихи к изучению диссидентства</w:t>
      </w:r>
      <w:r w:rsidR="00593600">
        <w:rPr>
          <w:rFonts w:ascii="Times New Roman" w:hAnsi="Times New Roman" w:cs="Times New Roman"/>
          <w:iCs/>
          <w:sz w:val="28"/>
          <w:szCs w:val="28"/>
          <w:lang w:val=""/>
        </w:rPr>
        <w:t xml:space="preserve">. </w:t>
      </w:r>
      <w:r w:rsidRPr="00593600">
        <w:rPr>
          <w:rFonts w:ascii="Times New Roman" w:hAnsi="Times New Roman" w:cs="Times New Roman"/>
          <w:i/>
          <w:sz w:val="28"/>
          <w:szCs w:val="28"/>
        </w:rPr>
        <w:t>Соврем. о-во</w:t>
      </w:r>
      <w:r w:rsidR="00B27103">
        <w:rPr>
          <w:rFonts w:ascii="Times New Roman" w:hAnsi="Times New Roman" w:cs="Times New Roman"/>
          <w:iCs/>
          <w:sz w:val="28"/>
          <w:szCs w:val="28"/>
          <w:lang w:val=""/>
        </w:rPr>
        <w:t>,</w:t>
      </w:r>
      <w:r w:rsidR="00DE5305">
        <w:rPr>
          <w:rFonts w:ascii="Times New Roman" w:hAnsi="Times New Roman" w:cs="Times New Roman"/>
          <w:iCs/>
          <w:sz w:val="28"/>
          <w:szCs w:val="28"/>
          <w:lang w:val=""/>
        </w:rPr>
        <w:t xml:space="preserve"> 1/2</w:t>
      </w:r>
      <w:r w:rsidR="00B27103">
        <w:rPr>
          <w:rFonts w:ascii="Times New Roman" w:hAnsi="Times New Roman" w:cs="Times New Roman"/>
          <w:iCs/>
          <w:sz w:val="28"/>
          <w:szCs w:val="28"/>
          <w:lang w:val=""/>
        </w:rPr>
        <w:t>, с.</w:t>
      </w:r>
      <w:r w:rsidRPr="00D2316D">
        <w:rPr>
          <w:rFonts w:ascii="Times New Roman" w:hAnsi="Times New Roman" w:cs="Times New Roman"/>
          <w:iCs/>
          <w:sz w:val="28"/>
          <w:szCs w:val="28"/>
        </w:rPr>
        <w:t xml:space="preserve"> 123–128</w:t>
      </w:r>
    </w:p>
    <w:p w:rsidR="00D16372" w:rsidRDefault="00D76138" w:rsidP="00D16372">
      <w:pPr>
        <w:pStyle w:val="a3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956C0F" w:rsidRPr="00D76138">
        <w:rPr>
          <w:rFonts w:ascii="Times New Roman" w:eastAsia="Times New Roman" w:hAnsi="Times New Roman" w:cs="Times New Roman"/>
          <w:sz w:val="28"/>
          <w:szCs w:val="28"/>
        </w:rPr>
        <w:t xml:space="preserve">Грицак, Я. (2023). </w:t>
      </w:r>
      <w:r w:rsidR="00956C0F" w:rsidRPr="00E61DD9">
        <w:rPr>
          <w:rFonts w:ascii="Times New Roman" w:eastAsia="Times New Roman" w:hAnsi="Times New Roman" w:cs="Times New Roman"/>
          <w:i/>
          <w:iCs/>
          <w:sz w:val="28"/>
          <w:szCs w:val="28"/>
        </w:rPr>
        <w:t>Подолати минуле: глобальна історія України.</w:t>
      </w:r>
      <w:r w:rsidR="00956C0F" w:rsidRPr="00D76138">
        <w:rPr>
          <w:rFonts w:ascii="Times New Roman" w:eastAsia="Times New Roman" w:hAnsi="Times New Roman" w:cs="Times New Roman"/>
          <w:sz w:val="28"/>
          <w:szCs w:val="28"/>
        </w:rPr>
        <w:t xml:space="preserve"> Київ: Портал, розділ VI. Повоєнна Україна, с. 315–367; Замість закінчення: зроби собі Україну, с. 368–397.</w:t>
      </w:r>
    </w:p>
    <w:p w:rsidR="00072CAF" w:rsidRPr="00D16372" w:rsidRDefault="00D16372" w:rsidP="00D16372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72CAF" w:rsidRPr="00072CAF">
        <w:rPr>
          <w:rFonts w:ascii="Times New Roman" w:hAnsi="Times New Roman" w:cs="Times New Roman"/>
          <w:sz w:val="28"/>
          <w:szCs w:val="28"/>
          <w:lang w:val="uk-UA"/>
        </w:rPr>
        <w:t xml:space="preserve">Плохій, С. (2016). </w:t>
      </w:r>
      <w:r w:rsidR="00072CAF" w:rsidRPr="00072CAF">
        <w:rPr>
          <w:rFonts w:ascii="Times New Roman" w:hAnsi="Times New Roman" w:cs="Times New Roman"/>
          <w:i/>
          <w:sz w:val="28"/>
          <w:szCs w:val="28"/>
          <w:lang w:val="uk-UA"/>
        </w:rPr>
        <w:t>Брама Європи. Історія України від скіфських воєн до незалежності.</w:t>
      </w:r>
      <w:r w:rsidR="00072CAF" w:rsidRPr="00072CAF">
        <w:rPr>
          <w:rFonts w:ascii="Times New Roman" w:hAnsi="Times New Roman" w:cs="Times New Roman"/>
          <w:sz w:val="28"/>
          <w:szCs w:val="28"/>
          <w:lang w:val="uk-UA"/>
        </w:rPr>
        <w:t xml:space="preserve"> Харків: КСД,</w:t>
      </w:r>
      <w:r w:rsidR="004D1B95">
        <w:rPr>
          <w:rFonts w:ascii="Times New Roman" w:hAnsi="Times New Roman" w:cs="Times New Roman"/>
          <w:sz w:val="28"/>
          <w:szCs w:val="28"/>
          <w:lang w:val=""/>
        </w:rPr>
        <w:t xml:space="preserve"> глава V. Шлях до незалежності, </w:t>
      </w:r>
      <w:r w:rsidR="00072CAF" w:rsidRPr="00072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3C">
        <w:rPr>
          <w:rFonts w:ascii="Times New Roman" w:hAnsi="Times New Roman" w:cs="Times New Roman"/>
          <w:sz w:val="28"/>
          <w:szCs w:val="28"/>
          <w:lang w:val=""/>
        </w:rPr>
        <w:t>с. 373</w:t>
      </w:r>
      <w:r w:rsidR="009F2F3C">
        <w:rPr>
          <w:rFonts w:ascii="Times New Roman" w:hAnsi="Times New Roman" w:cs="Times New Roman"/>
          <w:sz w:val="28"/>
          <w:szCs w:val="28"/>
        </w:rPr>
        <w:t>–445.</w:t>
      </w:r>
    </w:p>
    <w:p w:rsidR="00072CAF" w:rsidRPr="00072CAF" w:rsidRDefault="00072CAF" w:rsidP="000F52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F557A3" w:rsidRPr="0059180C" w:rsidRDefault="00F557A3" w:rsidP="006C096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0F525F" w:rsidRPr="00D2316D" w:rsidRDefault="000F525F" w:rsidP="006C096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57A3" w:rsidRDefault="00F557A3" w:rsidP="00F557A3">
      <w:pPr>
        <w:autoSpaceDE w:val="0"/>
        <w:autoSpaceDN w:val="0"/>
        <w:adjustRightInd w:val="0"/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16D">
        <w:rPr>
          <w:rFonts w:ascii="Times New Roman" w:hAnsi="Times New Roman" w:cs="Times New Roman"/>
          <w:b/>
          <w:bCs/>
          <w:iCs/>
          <w:sz w:val="28"/>
          <w:szCs w:val="28"/>
        </w:rPr>
        <w:t>Додаткові джерела ін</w:t>
      </w:r>
      <w:r w:rsidRPr="00F557A3">
        <w:rPr>
          <w:rFonts w:ascii="Times New Roman" w:hAnsi="Times New Roman" w:cs="Times New Roman"/>
          <w:b/>
          <w:bCs/>
          <w:sz w:val="28"/>
          <w:szCs w:val="28"/>
        </w:rPr>
        <w:t>формації:</w:t>
      </w:r>
    </w:p>
    <w:p w:rsidR="00A6356B" w:rsidRDefault="00F557A3" w:rsidP="00A6356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5B6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95B6A">
        <w:rPr>
          <w:rFonts w:ascii="Times New Roman" w:hAnsi="Times New Roman" w:cs="Times New Roman"/>
          <w:sz w:val="28"/>
          <w:szCs w:val="28"/>
        </w:rPr>
        <w:t>Алексеева</w:t>
      </w:r>
      <w:r w:rsidR="00395B6A">
        <w:rPr>
          <w:rFonts w:ascii="Times New Roman" w:hAnsi="Times New Roman" w:cs="Times New Roman"/>
          <w:sz w:val="28"/>
          <w:szCs w:val="28"/>
          <w:lang w:val=""/>
        </w:rPr>
        <w:t xml:space="preserve">, </w:t>
      </w:r>
      <w:r w:rsidRPr="00395B6A">
        <w:rPr>
          <w:rFonts w:ascii="Times New Roman" w:hAnsi="Times New Roman" w:cs="Times New Roman"/>
          <w:sz w:val="28"/>
          <w:szCs w:val="28"/>
        </w:rPr>
        <w:t>Л.</w:t>
      </w:r>
      <w:r w:rsidR="00395B6A">
        <w:rPr>
          <w:rFonts w:ascii="Times New Roman" w:hAnsi="Times New Roman" w:cs="Times New Roman"/>
          <w:sz w:val="28"/>
          <w:szCs w:val="28"/>
          <w:lang w:val=""/>
        </w:rPr>
        <w:t xml:space="preserve"> (1992).</w:t>
      </w:r>
      <w:r w:rsidRPr="00395B6A">
        <w:rPr>
          <w:rFonts w:ascii="Times New Roman" w:hAnsi="Times New Roman" w:cs="Times New Roman"/>
          <w:sz w:val="28"/>
          <w:szCs w:val="28"/>
        </w:rPr>
        <w:t xml:space="preserve"> </w:t>
      </w:r>
      <w:r w:rsidRPr="00395B6A">
        <w:rPr>
          <w:rFonts w:ascii="Times New Roman" w:hAnsi="Times New Roman" w:cs="Times New Roman"/>
          <w:i/>
          <w:iCs/>
          <w:sz w:val="28"/>
          <w:szCs w:val="28"/>
        </w:rPr>
        <w:t>История инакомыслия в СССР: Новейший период</w:t>
      </w:r>
      <w:r w:rsidR="00395B6A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E171B6" w:rsidRPr="00395B6A">
        <w:rPr>
          <w:rFonts w:ascii="Times New Roman" w:hAnsi="Times New Roman" w:cs="Times New Roman"/>
          <w:sz w:val="28"/>
          <w:szCs w:val="28"/>
        </w:rPr>
        <w:t>Вильнюс</w:t>
      </w:r>
      <w:r w:rsidR="00395B6A">
        <w:rPr>
          <w:rFonts w:ascii="Times New Roman" w:hAnsi="Times New Roman" w:cs="Times New Roman"/>
          <w:sz w:val="28"/>
          <w:szCs w:val="28"/>
          <w:lang w:val=""/>
        </w:rPr>
        <w:t>:</w:t>
      </w:r>
      <w:r w:rsidRPr="00395B6A">
        <w:rPr>
          <w:rFonts w:ascii="Times New Roman" w:hAnsi="Times New Roman" w:cs="Times New Roman"/>
          <w:sz w:val="28"/>
          <w:szCs w:val="28"/>
        </w:rPr>
        <w:t xml:space="preserve"> Весть,  352 с.</w:t>
      </w:r>
    </w:p>
    <w:p w:rsidR="00F557A3" w:rsidRPr="00A6356B" w:rsidRDefault="00F557A3" w:rsidP="00A6356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5B6A">
        <w:rPr>
          <w:rFonts w:ascii="Times New Roman" w:hAnsi="Times New Roman" w:cs="Times New Roman"/>
          <w:sz w:val="28"/>
          <w:szCs w:val="28"/>
        </w:rPr>
        <w:t>2. Баран</w:t>
      </w:r>
      <w:r w:rsidR="00732B0E">
        <w:rPr>
          <w:rFonts w:ascii="Times New Roman" w:hAnsi="Times New Roman" w:cs="Times New Roman"/>
          <w:sz w:val="28"/>
          <w:szCs w:val="28"/>
          <w:lang w:val=""/>
        </w:rPr>
        <w:t>,</w:t>
      </w:r>
      <w:r w:rsidRPr="00395B6A">
        <w:rPr>
          <w:rFonts w:ascii="Times New Roman" w:hAnsi="Times New Roman" w:cs="Times New Roman"/>
          <w:sz w:val="28"/>
          <w:szCs w:val="28"/>
        </w:rPr>
        <w:t xml:space="preserve"> В.</w:t>
      </w:r>
      <w:r w:rsidR="006F7912">
        <w:rPr>
          <w:rFonts w:ascii="Times New Roman" w:hAnsi="Times New Roman" w:cs="Times New Roman"/>
          <w:sz w:val="28"/>
          <w:szCs w:val="28"/>
          <w:lang w:val=""/>
        </w:rPr>
        <w:t xml:space="preserve"> (2001)</w:t>
      </w:r>
      <w:r w:rsidR="002B0AC5">
        <w:rPr>
          <w:rFonts w:ascii="Times New Roman" w:hAnsi="Times New Roman" w:cs="Times New Roman"/>
          <w:sz w:val="28"/>
          <w:szCs w:val="28"/>
          <w:lang w:val=""/>
        </w:rPr>
        <w:t>.</w:t>
      </w:r>
      <w:r w:rsidR="00A6356B" w:rsidRPr="00A63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95B6A">
        <w:rPr>
          <w:rFonts w:ascii="Times New Roman" w:hAnsi="Times New Roman" w:cs="Times New Roman"/>
          <w:sz w:val="28"/>
          <w:szCs w:val="28"/>
        </w:rPr>
        <w:t>Відлига</w:t>
      </w:r>
      <w:r w:rsidR="00A6356B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5B6A">
        <w:rPr>
          <w:rFonts w:ascii="Times New Roman" w:hAnsi="Times New Roman" w:cs="Times New Roman"/>
          <w:sz w:val="28"/>
          <w:szCs w:val="28"/>
        </w:rPr>
        <w:t xml:space="preserve"> в культурному житті УРСР на зламі 50–60 рр. </w:t>
      </w:r>
      <w:r w:rsidRPr="00732B0E">
        <w:rPr>
          <w:rFonts w:ascii="Times New Roman" w:hAnsi="Times New Roman" w:cs="Times New Roman"/>
          <w:i/>
          <w:iCs/>
          <w:sz w:val="28"/>
          <w:szCs w:val="28"/>
        </w:rPr>
        <w:t>Історія України</w:t>
      </w:r>
      <w:r w:rsidR="00732B0E">
        <w:rPr>
          <w:rFonts w:ascii="Times New Roman" w:hAnsi="Times New Roman" w:cs="Times New Roman"/>
          <w:i/>
          <w:iCs/>
          <w:sz w:val="28"/>
          <w:szCs w:val="28"/>
          <w:lang w:val=""/>
        </w:rPr>
        <w:t xml:space="preserve">, </w:t>
      </w:r>
      <w:r w:rsidR="00732B0E">
        <w:rPr>
          <w:rFonts w:ascii="Times New Roman" w:hAnsi="Times New Roman" w:cs="Times New Roman"/>
          <w:sz w:val="28"/>
          <w:szCs w:val="28"/>
          <w:lang w:val=""/>
        </w:rPr>
        <w:t>т</w:t>
      </w:r>
      <w:r w:rsidRPr="00395B6A">
        <w:rPr>
          <w:rFonts w:ascii="Times New Roman" w:hAnsi="Times New Roman" w:cs="Times New Roman"/>
          <w:sz w:val="28"/>
          <w:szCs w:val="28"/>
        </w:rPr>
        <w:t>рав. (17)</w:t>
      </w:r>
      <w:r w:rsidR="00732B0E">
        <w:rPr>
          <w:rFonts w:ascii="Times New Roman" w:hAnsi="Times New Roman" w:cs="Times New Roman"/>
          <w:sz w:val="28"/>
          <w:szCs w:val="28"/>
          <w:lang w:val=""/>
        </w:rPr>
        <w:t>, с</w:t>
      </w:r>
      <w:r w:rsidRPr="00395B6A">
        <w:rPr>
          <w:rFonts w:ascii="Times New Roman" w:hAnsi="Times New Roman" w:cs="Times New Roman"/>
          <w:sz w:val="28"/>
          <w:szCs w:val="28"/>
        </w:rPr>
        <w:t>. 1–4.</w:t>
      </w:r>
    </w:p>
    <w:p w:rsidR="008C51AC" w:rsidRPr="00C51714" w:rsidRDefault="008C51AC" w:rsidP="008C51AC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487A" w:rsidRPr="000E2955" w:rsidRDefault="0027487A" w:rsidP="000E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9F" w:rsidRPr="00395B6A" w:rsidRDefault="004D359F" w:rsidP="0027487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9F" w:rsidRPr="00C945DD" w:rsidRDefault="004D359F" w:rsidP="004D359F">
      <w:pPr>
        <w:autoSpaceDE w:val="0"/>
        <w:autoSpaceDN w:val="0"/>
        <w:adjustRightInd w:val="0"/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45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Попрацюйте зі словником:</w:t>
      </w:r>
    </w:p>
    <w:p w:rsidR="004D359F" w:rsidRPr="004D359F" w:rsidRDefault="004D359F" w:rsidP="004D359F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D359F">
        <w:rPr>
          <w:rFonts w:ascii="Times New Roman" w:hAnsi="Times New Roman" w:cs="Times New Roman"/>
          <w:sz w:val="28"/>
          <w:szCs w:val="28"/>
        </w:rPr>
        <w:t xml:space="preserve">– волюнтаризм; </w:t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  <w:t>−</w:t>
      </w:r>
      <w:r w:rsidR="00471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E0C" w:rsidRPr="004D359F">
        <w:rPr>
          <w:rFonts w:ascii="Times New Roman" w:hAnsi="Times New Roman" w:cs="Times New Roman"/>
          <w:sz w:val="28"/>
          <w:szCs w:val="28"/>
        </w:rPr>
        <w:t>автономія;</w:t>
      </w:r>
    </w:p>
    <w:p w:rsidR="004D359F" w:rsidRDefault="00471E0C" w:rsidP="00471E0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дисидентство;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59F">
        <w:rPr>
          <w:rFonts w:ascii="Times New Roman" w:hAnsi="Times New Roman" w:cs="Times New Roman"/>
          <w:sz w:val="28"/>
          <w:szCs w:val="28"/>
        </w:rPr>
        <w:t>правова держава;</w:t>
      </w:r>
    </w:p>
    <w:p w:rsidR="004D359F" w:rsidRDefault="004D359F" w:rsidP="004D359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35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59F">
        <w:rPr>
          <w:rFonts w:ascii="Times New Roman" w:hAnsi="Times New Roman" w:cs="Times New Roman"/>
          <w:sz w:val="28"/>
          <w:szCs w:val="28"/>
        </w:rPr>
        <w:t xml:space="preserve">суверенітет; </w:t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</w:r>
      <w:r w:rsidR="00471E0C">
        <w:rPr>
          <w:rFonts w:ascii="Times New Roman" w:hAnsi="Times New Roman" w:cs="Times New Roman"/>
          <w:sz w:val="28"/>
          <w:szCs w:val="28"/>
        </w:rPr>
        <w:tab/>
        <w:t>−</w:t>
      </w:r>
      <w:r w:rsidR="00471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E0C" w:rsidRPr="004D359F">
        <w:rPr>
          <w:rFonts w:ascii="Times New Roman" w:hAnsi="Times New Roman" w:cs="Times New Roman"/>
          <w:sz w:val="28"/>
          <w:szCs w:val="28"/>
        </w:rPr>
        <w:t>незалежність;</w:t>
      </w:r>
    </w:p>
    <w:p w:rsidR="004D359F" w:rsidRDefault="00471E0C" w:rsidP="00471E0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політична система;</w:t>
      </w:r>
      <w:r w:rsidR="004D359F" w:rsidRPr="004D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юрисдикція.</w:t>
      </w:r>
    </w:p>
    <w:p w:rsidR="008A44C2" w:rsidRDefault="008A44C2" w:rsidP="0047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C2" w:rsidRPr="008A44C2" w:rsidRDefault="008A44C2" w:rsidP="008A44C2">
      <w:pPr>
        <w:autoSpaceDE w:val="0"/>
        <w:autoSpaceDN w:val="0"/>
        <w:adjustRightInd w:val="0"/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4C2">
        <w:rPr>
          <w:rFonts w:ascii="Times New Roman" w:hAnsi="Times New Roman" w:cs="Times New Roman"/>
          <w:b/>
          <w:bCs/>
          <w:sz w:val="28"/>
          <w:szCs w:val="28"/>
        </w:rPr>
        <w:t>Навчальне завдання:</w:t>
      </w:r>
    </w:p>
    <w:p w:rsidR="0046127A" w:rsidRPr="002B0AC5" w:rsidRDefault="008A44C2" w:rsidP="002B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C2">
        <w:rPr>
          <w:rFonts w:ascii="Times New Roman" w:hAnsi="Times New Roman" w:cs="Times New Roman"/>
          <w:sz w:val="28"/>
          <w:szCs w:val="28"/>
        </w:rPr>
        <w:t xml:space="preserve">Скласти в зошиті для семінарських занять таблицю </w:t>
      </w:r>
      <w:r w:rsidR="002B0A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A44C2">
        <w:rPr>
          <w:rFonts w:ascii="Times New Roman" w:hAnsi="Times New Roman" w:cs="Times New Roman"/>
          <w:sz w:val="28"/>
          <w:szCs w:val="28"/>
        </w:rPr>
        <w:t>Досягнення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проблеми в розвитку</w:t>
      </w:r>
      <w:r w:rsidR="002B0AC5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44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C2">
        <w:rPr>
          <w:rFonts w:ascii="Times New Roman" w:hAnsi="Times New Roman" w:cs="Times New Roman"/>
          <w:sz w:val="28"/>
          <w:szCs w:val="28"/>
        </w:rPr>
        <w:t>таблиці зазначити такі параметри: дата, суть події, її оцінка.</w:t>
      </w:r>
    </w:p>
    <w:p w:rsidR="006A68E9" w:rsidRDefault="006A68E9" w:rsidP="008A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D24" w:rsidRDefault="00E42D24" w:rsidP="00E4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Заняття № 10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2 години</w:t>
      </w:r>
    </w:p>
    <w:p w:rsidR="00E42D24" w:rsidRDefault="00E42D24" w:rsidP="00E4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2D24" w:rsidRDefault="00E42D24" w:rsidP="00E4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Тема. Внутрішньополітичні події в Україні </w:t>
      </w:r>
    </w:p>
    <w:p w:rsidR="00E42D24" w:rsidRDefault="00E42D24" w:rsidP="00E4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наприкінці ХХ- початку ХХІ століття</w:t>
      </w:r>
    </w:p>
    <w:p w:rsidR="00471E0C" w:rsidRDefault="00471E0C" w:rsidP="00E4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E0C" w:rsidRDefault="00471E0C" w:rsidP="00264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розвиток України 2000-х р.</w:t>
      </w:r>
    </w:p>
    <w:p w:rsidR="00471E0C" w:rsidRDefault="00471E0C" w:rsidP="00264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та розвиток багатопартійності.</w:t>
      </w:r>
    </w:p>
    <w:p w:rsidR="00471E0C" w:rsidRPr="00471E0C" w:rsidRDefault="00471E0C" w:rsidP="00264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Культура і освіта: ключові вектори розвитку.</w:t>
      </w:r>
    </w:p>
    <w:p w:rsidR="00E42D24" w:rsidRDefault="00E42D24" w:rsidP="00E4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3C6E" w:rsidRDefault="00EC3C6E" w:rsidP="00EC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C6E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90CBB" w:rsidRDefault="00490CBB" w:rsidP="0026482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Смолій, В. А., Левенець, Ю. А. та ін. (ред.). (2007). </w:t>
      </w:r>
      <w:r w:rsidR="00063835" w:rsidRPr="00490CBB">
        <w:rPr>
          <w:rFonts w:ascii="Times New Roman" w:hAnsi="Times New Roman" w:cs="Times New Roman"/>
          <w:i/>
          <w:sz w:val="28"/>
          <w:szCs w:val="28"/>
          <w:lang w:val="uk-UA"/>
        </w:rPr>
        <w:t>Україна: політична історія ХХ – початок ХХІ століття</w:t>
      </w:r>
      <w:r w:rsidR="00063835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>иїв:</w:t>
      </w:r>
      <w:r w:rsidR="00063835">
        <w:rPr>
          <w:rFonts w:ascii="Times New Roman" w:hAnsi="Times New Roman" w:cs="Times New Roman"/>
          <w:sz w:val="28"/>
          <w:szCs w:val="28"/>
          <w:lang w:val="uk-UA"/>
        </w:rPr>
        <w:t xml:space="preserve"> Вид-во «Інститут історії України</w:t>
      </w:r>
      <w:r w:rsidR="00E171B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157F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063835">
        <w:rPr>
          <w:rFonts w:ascii="Times New Roman" w:hAnsi="Times New Roman" w:cs="Times New Roman"/>
          <w:sz w:val="28"/>
          <w:szCs w:val="28"/>
          <w:lang w:val="uk-UA"/>
        </w:rPr>
        <w:t>1028 с.</w:t>
      </w:r>
    </w:p>
    <w:p w:rsidR="00EC3C6E" w:rsidRPr="00490CBB" w:rsidRDefault="00490CBB" w:rsidP="0026482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BB">
        <w:rPr>
          <w:rFonts w:ascii="Times New Roman" w:hAnsi="Times New Roman" w:cs="Times New Roman"/>
          <w:sz w:val="28"/>
          <w:szCs w:val="28"/>
          <w:lang w:val="uk-UA"/>
        </w:rPr>
        <w:t>Кульчицький, </w:t>
      </w:r>
      <w:r w:rsidR="00EC3C6E" w:rsidRPr="00490CBB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 (1997). Шлях України до незалежності. </w:t>
      </w:r>
      <w:r w:rsidR="00EC3C6E" w:rsidRPr="00490CBB">
        <w:rPr>
          <w:rFonts w:ascii="Times New Roman" w:hAnsi="Times New Roman" w:cs="Times New Roman"/>
          <w:i/>
          <w:sz w:val="28"/>
          <w:szCs w:val="28"/>
          <w:lang w:val="uk-UA"/>
        </w:rPr>
        <w:t>Історія в шк. України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3C6E" w:rsidRPr="00490C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EC3C6E" w:rsidRPr="00490C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C3C6E" w:rsidRPr="00490CBB">
        <w:rPr>
          <w:rFonts w:ascii="Times New Roman" w:hAnsi="Times New Roman" w:cs="Times New Roman"/>
          <w:sz w:val="28"/>
          <w:szCs w:val="28"/>
          <w:lang w:val="uk-UA"/>
        </w:rPr>
        <w:t>2–4.</w:t>
      </w:r>
    </w:p>
    <w:p w:rsidR="00D45FC5" w:rsidRPr="00D45FC5" w:rsidRDefault="00063835" w:rsidP="0026482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>оротюк,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В., Лавринович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 xml:space="preserve"> (2022).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Конституції України </w:t>
      </w:r>
      <w:r w:rsidRPr="00490CBB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490CB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490CBB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490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століть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>иїв: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22B4A" w:rsidRPr="00D45FC5" w:rsidRDefault="009F1912" w:rsidP="0026482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Масальськи</w:t>
      </w:r>
      <w:r w:rsidR="006308C4">
        <w:rPr>
          <w:rFonts w:ascii="Times New Roman" w:hAnsi="Times New Roman" w:cs="Times New Roman"/>
          <w:sz w:val="28"/>
          <w:szCs w:val="28"/>
          <w:lang w:val="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2B0">
        <w:rPr>
          <w:rFonts w:ascii="Times New Roman" w:hAnsi="Times New Roman" w:cs="Times New Roman"/>
          <w:sz w:val="28"/>
          <w:szCs w:val="28"/>
        </w:rPr>
        <w:t xml:space="preserve">В.І. та ін. (2009). </w:t>
      </w:r>
      <w:r w:rsidR="00063835" w:rsidRPr="00D45FC5">
        <w:rPr>
          <w:rFonts w:ascii="Times New Roman" w:hAnsi="Times New Roman" w:cs="Times New Roman"/>
          <w:sz w:val="28"/>
          <w:szCs w:val="28"/>
          <w:lang w:val="uk-UA"/>
        </w:rPr>
        <w:t>Розвиток освіти в незалежній Україні</w:t>
      </w:r>
      <w:r w:rsidR="001A62DF">
        <w:rPr>
          <w:rFonts w:ascii="Times New Roman" w:hAnsi="Times New Roman" w:cs="Times New Roman"/>
          <w:sz w:val="28"/>
          <w:szCs w:val="28"/>
          <w:lang w:val=""/>
        </w:rPr>
        <w:t xml:space="preserve">. </w:t>
      </w:r>
      <w:r w:rsidR="00BE5277" w:rsidRPr="00D45FC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[</w:t>
      </w:r>
      <w:r w:rsidR="00BE5277" w:rsidRPr="00D45FC5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online]</w:t>
      </w:r>
      <w:r w:rsidR="00BE5277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1A62DF">
        <w:rPr>
          <w:rFonts w:ascii="Times New Roman" w:hAnsi="Times New Roman" w:cs="Times New Roman"/>
          <w:sz w:val="28"/>
          <w:szCs w:val="28"/>
          <w:lang w:val=""/>
        </w:rPr>
        <w:t>У:</w:t>
      </w:r>
      <w:r w:rsidR="00BE5277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1A62DF" w:rsidRPr="00BE5277">
        <w:rPr>
          <w:rFonts w:ascii="Times New Roman" w:hAnsi="Times New Roman" w:cs="Times New Roman"/>
          <w:i/>
          <w:iCs/>
          <w:sz w:val="28"/>
          <w:szCs w:val="28"/>
          <w:lang w:val=""/>
        </w:rPr>
        <w:t>Історія України у питаннях та відповідях</w:t>
      </w:r>
      <w:r w:rsidR="00E22B4A" w:rsidRPr="00D45FC5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>.</w:t>
      </w:r>
      <w:r w:rsidR="00F400C6" w:rsidRPr="00D45FC5">
        <w:rPr>
          <w:rFonts w:ascii="Times New Roman" w:hAnsi="Times New Roman" w:cs="Times New Roman"/>
          <w:iCs/>
          <w:color w:val="000000" w:themeColor="text1"/>
          <w:sz w:val="28"/>
          <w:szCs w:val="28"/>
          <w:lang w:val=""/>
        </w:rPr>
        <w:t xml:space="preserve"> </w:t>
      </w:r>
      <w:r w:rsidR="00E22B4A" w:rsidRPr="00D45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Available a</w:t>
      </w:r>
      <w:r w:rsidR="00E22B4A" w:rsidRPr="00D45FC5">
        <w:rPr>
          <w:rFonts w:ascii="Times New Roman" w:hAnsi="Times New Roman" w:cs="Times New Roman"/>
          <w:color w:val="000000" w:themeColor="text1"/>
          <w:sz w:val="28"/>
          <w:szCs w:val="28"/>
          <w:lang w:val=""/>
        </w:rPr>
        <w:t>t:</w:t>
      </w:r>
      <w:r w:rsidR="0067157F" w:rsidRPr="00D45FC5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hyperlink r:id="rId15" w:history="1">
        <w:r w:rsidR="00E22B4A" w:rsidRPr="00B167AC">
          <w:rPr>
            <w:rStyle w:val="ab"/>
            <w:rFonts w:ascii="Times New Roman" w:hAnsi="Times New Roman" w:cs="Times New Roman"/>
            <w:sz w:val="28"/>
            <w:szCs w:val="28"/>
            <w:lang w:val=""/>
          </w:rPr>
          <w:t>https://uahistory.co/pidruchniki/ukraine-history-questions-and-answers/117.html</w:t>
        </w:r>
      </w:hyperlink>
      <w:r w:rsidR="00E22B4A" w:rsidRPr="00D45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[Accessed 29 June 2024].</w:t>
      </w:r>
    </w:p>
    <w:p w:rsidR="00490CBB" w:rsidRPr="00DE1AB5" w:rsidRDefault="00490CBB" w:rsidP="00E22B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CBB" w:rsidRPr="00490CBB" w:rsidRDefault="00490CBB" w:rsidP="0026482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BB">
        <w:rPr>
          <w:rFonts w:ascii="Times New Roman" w:hAnsi="Times New Roman" w:cs="Times New Roman"/>
          <w:sz w:val="28"/>
          <w:szCs w:val="28"/>
          <w:lang w:val="uk-UA"/>
        </w:rPr>
        <w:t>Андрущенк</w:t>
      </w:r>
      <w:r w:rsidR="009A3B12">
        <w:rPr>
          <w:rFonts w:ascii="Times New Roman" w:hAnsi="Times New Roman" w:cs="Times New Roman"/>
          <w:sz w:val="28"/>
          <w:szCs w:val="28"/>
          <w:lang w:val=""/>
        </w:rPr>
        <w:t>о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063835" w:rsidRPr="00490CB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63835"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(2019). </w:t>
      </w:r>
      <w:r w:rsidR="00063835"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Глобальні тренди розвитку освіти ХХІ століття. </w:t>
      </w:r>
      <w:r w:rsidRPr="00490CBB">
        <w:rPr>
          <w:rFonts w:ascii="Times New Roman" w:hAnsi="Times New Roman" w:cs="Times New Roman"/>
          <w:i/>
          <w:sz w:val="28"/>
          <w:szCs w:val="28"/>
          <w:lang w:val="uk-UA"/>
        </w:rPr>
        <w:t>Вища освіта України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0CBB">
        <w:rPr>
          <w:rFonts w:ascii="Times New Roman" w:hAnsi="Times New Roman" w:cs="Times New Roman"/>
          <w:sz w:val="28"/>
          <w:szCs w:val="28"/>
          <w:lang w:val="en-US"/>
        </w:rPr>
        <w:t xml:space="preserve">[online] 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3. Available at: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https://enpuir.npu.edu.ua/bitstream/handle/123456789/37474/Andrushchenko_2019_3.pdf?sequence=1&amp;isAllowed=y [Accessed 29 June 20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C3C6E" w:rsidRPr="00490CBB" w:rsidRDefault="00EC3C6E" w:rsidP="00490CB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CBB">
        <w:rPr>
          <w:rFonts w:ascii="Times New Roman" w:hAnsi="Times New Roman" w:cs="Times New Roman"/>
          <w:b/>
          <w:sz w:val="28"/>
          <w:szCs w:val="28"/>
          <w:lang w:val="uk-UA"/>
        </w:rPr>
        <w:t>Додаткові джерела інформації:</w:t>
      </w:r>
    </w:p>
    <w:p w:rsidR="00313D40" w:rsidRPr="006B682C" w:rsidRDefault="00063835" w:rsidP="0026482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8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>аконечна, </w:t>
      </w:r>
      <w:r w:rsidRPr="006B682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 xml:space="preserve"> (2013).</w:t>
      </w:r>
      <w:r w:rsidRPr="006B682C">
        <w:rPr>
          <w:rFonts w:ascii="Times New Roman" w:hAnsi="Times New Roman" w:cs="Times New Roman"/>
          <w:sz w:val="28"/>
          <w:szCs w:val="28"/>
          <w:lang w:val="uk-UA"/>
        </w:rPr>
        <w:t xml:space="preserve"> Сучасна вітчизняна 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історіографія багатопартійності в Україні у роки перебудови (1985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 xml:space="preserve">1991 рр.). </w:t>
      </w:r>
      <w:r w:rsidR="00D83619" w:rsidRPr="006B682C">
        <w:rPr>
          <w:rFonts w:ascii="Times New Roman" w:hAnsi="Times New Roman" w:cs="Times New Roman"/>
          <w:i/>
          <w:sz w:val="28"/>
          <w:szCs w:val="28"/>
          <w:lang w:val="uk-UA"/>
        </w:rPr>
        <w:t>Історі</w:t>
      </w:r>
      <w:r w:rsidR="00490CBB" w:rsidRPr="006B68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ографічні дослідження в Україні, 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90CBB" w:rsidRPr="006B682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>] в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ип.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> 23,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354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368.</w:t>
      </w:r>
      <w:r w:rsidR="00490CBB" w:rsidRPr="006B682C">
        <w:rPr>
          <w:rFonts w:ascii="Times New Roman" w:hAnsi="Times New Roman" w:cs="Times New Roman"/>
          <w:sz w:val="28"/>
          <w:szCs w:val="28"/>
          <w:lang w:val="uk-UA"/>
        </w:rPr>
        <w:t xml:space="preserve"> Available at: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619" w:rsidRPr="006B68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D83619" w:rsidRPr="006B682C">
        <w:rPr>
          <w:rFonts w:ascii="Times New Roman" w:hAnsi="Times New Roman" w:cs="Times New Roman"/>
          <w:sz w:val="28"/>
          <w:szCs w:val="28"/>
          <w:lang w:val="en-US"/>
        </w:rPr>
        <w:t>nbuv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619" w:rsidRPr="006B682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619" w:rsidRPr="006B682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83619" w:rsidRPr="006B682C">
        <w:rPr>
          <w:rFonts w:ascii="Times New Roman" w:hAnsi="Times New Roman" w:cs="Times New Roman"/>
          <w:sz w:val="28"/>
          <w:szCs w:val="28"/>
          <w:lang w:val="en-US"/>
        </w:rPr>
        <w:t>UJRN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83619" w:rsidRPr="006B682C">
        <w:rPr>
          <w:rFonts w:ascii="Times New Roman" w:hAnsi="Times New Roman" w:cs="Times New Roman"/>
          <w:sz w:val="28"/>
          <w:szCs w:val="28"/>
          <w:lang w:val="en-US"/>
        </w:rPr>
        <w:t>idvu</w:t>
      </w:r>
      <w:r w:rsidR="00D83619" w:rsidRPr="006B682C">
        <w:rPr>
          <w:rFonts w:ascii="Times New Roman" w:hAnsi="Times New Roman" w:cs="Times New Roman"/>
          <w:sz w:val="28"/>
          <w:szCs w:val="28"/>
          <w:lang w:val="uk-UA"/>
        </w:rPr>
        <w:t>_2013_23_18</w:t>
      </w:r>
      <w:r w:rsidR="00313D40" w:rsidRPr="006B682C">
        <w:rPr>
          <w:rStyle w:val="a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D40" w:rsidRPr="006B682C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6F4F50" w:rsidRPr="006F4F50" w:rsidRDefault="00313D40" w:rsidP="0026482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Розенфельд,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М., Герасіна</w:t>
      </w:r>
      <w:r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Осипова,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0CBB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(2001). </w:t>
      </w:r>
      <w:r w:rsidR="00D83619" w:rsidRPr="00313D40">
        <w:rPr>
          <w:rFonts w:ascii="Times New Roman" w:hAnsi="Times New Roman" w:cs="Times New Roman"/>
          <w:i/>
          <w:sz w:val="28"/>
          <w:szCs w:val="28"/>
          <w:lang w:val="uk-UA"/>
        </w:rPr>
        <w:t>Політологія</w:t>
      </w:r>
      <w:r w:rsidRPr="00313D4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619" w:rsidRPr="00490CB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арків:</w:t>
      </w:r>
      <w:r w:rsidR="00D83619" w:rsidRPr="00490CBB">
        <w:rPr>
          <w:rFonts w:ascii="Times New Roman" w:hAnsi="Times New Roman" w:cs="Times New Roman"/>
          <w:sz w:val="28"/>
          <w:szCs w:val="28"/>
          <w:lang w:val="uk-UA"/>
        </w:rPr>
        <w:t xml:space="preserve"> Право, §</w:t>
      </w:r>
      <w:r w:rsidR="006F4F50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D83619" w:rsidRPr="00490CB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D40" w:rsidRPr="006F4F50" w:rsidRDefault="00313D40" w:rsidP="0026482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F50">
        <w:rPr>
          <w:rFonts w:ascii="Times New Roman" w:hAnsi="Times New Roman" w:cs="Times New Roman"/>
          <w:sz w:val="28"/>
          <w:szCs w:val="28"/>
          <w:lang w:val="uk-UA"/>
        </w:rPr>
        <w:t xml:space="preserve">Вінокуров, </w:t>
      </w:r>
      <w:r w:rsidR="00D83619" w:rsidRPr="006F4F50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 xml:space="preserve"> (2021).</w:t>
      </w:r>
      <w:r w:rsidR="00D83619" w:rsidRPr="006F4F50">
        <w:rPr>
          <w:rFonts w:ascii="Times New Roman" w:hAnsi="Times New Roman" w:cs="Times New Roman"/>
          <w:sz w:val="28"/>
          <w:szCs w:val="28"/>
          <w:lang w:val="uk-UA"/>
        </w:rPr>
        <w:t xml:space="preserve"> Як змінилася економіка за 30 років незалежності. 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6F4F5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A23F0">
        <w:rPr>
          <w:rFonts w:ascii="Times New Roman" w:hAnsi="Times New Roman" w:cs="Times New Roman"/>
          <w:sz w:val="28"/>
          <w:szCs w:val="28"/>
          <w:lang w:val=""/>
        </w:rPr>
        <w:t xml:space="preserve"> У: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619" w:rsidRPr="006F4F50">
        <w:rPr>
          <w:rFonts w:ascii="Times New Roman" w:hAnsi="Times New Roman" w:cs="Times New Roman"/>
          <w:i/>
          <w:sz w:val="28"/>
          <w:szCs w:val="28"/>
          <w:lang w:val="uk-UA"/>
        </w:rPr>
        <w:t>Економічна правда</w:t>
      </w:r>
      <w:r w:rsidR="00D83619" w:rsidRPr="006F4F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 xml:space="preserve">Available at: </w:t>
      </w:r>
      <w:r w:rsidRPr="006F4F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6F4F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4F50">
        <w:rPr>
          <w:rFonts w:ascii="Times New Roman" w:hAnsi="Times New Roman" w:cs="Times New Roman"/>
          <w:sz w:val="28"/>
          <w:szCs w:val="28"/>
          <w:lang w:val="en-US"/>
        </w:rPr>
        <w:t>epravda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4F5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4F5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F4F50">
        <w:rPr>
          <w:rFonts w:ascii="Times New Roman" w:hAnsi="Times New Roman" w:cs="Times New Roman"/>
          <w:sz w:val="28"/>
          <w:szCs w:val="28"/>
          <w:lang w:val="uk-UA"/>
        </w:rPr>
        <w:t xml:space="preserve"> [Accessed 29 June 2024].</w:t>
      </w:r>
    </w:p>
    <w:p w:rsidR="00D83619" w:rsidRPr="00313D40" w:rsidRDefault="00D83619" w:rsidP="003A23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6E" w:rsidRDefault="00EC3C6E" w:rsidP="00EC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E31" w:rsidRPr="008C1E31" w:rsidRDefault="008C1E31" w:rsidP="008C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D4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Попр</w:t>
      </w:r>
      <w:r w:rsidRPr="008C1E31">
        <w:rPr>
          <w:rFonts w:ascii="Times New Roman" w:hAnsi="Times New Roman" w:cs="Times New Roman"/>
          <w:b/>
          <w:bCs/>
          <w:sz w:val="28"/>
          <w:szCs w:val="28"/>
        </w:rPr>
        <w:t>ацюйте зі словником:</w:t>
      </w:r>
    </w:p>
    <w:p w:rsid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31">
        <w:rPr>
          <w:rFonts w:ascii="Times New Roman" w:hAnsi="Times New Roman" w:cs="Times New Roman"/>
          <w:sz w:val="28"/>
          <w:szCs w:val="28"/>
        </w:rPr>
        <w:t xml:space="preserve">– перебудова; </w:t>
      </w:r>
      <w:r w:rsidR="00726F8F">
        <w:rPr>
          <w:rFonts w:ascii="Times New Roman" w:hAnsi="Times New Roman" w:cs="Times New Roman"/>
          <w:sz w:val="28"/>
          <w:szCs w:val="28"/>
        </w:rPr>
        <w:tab/>
      </w:r>
      <w:r w:rsidR="00726F8F">
        <w:rPr>
          <w:rFonts w:ascii="Times New Roman" w:hAnsi="Times New Roman" w:cs="Times New Roman"/>
          <w:sz w:val="28"/>
          <w:szCs w:val="28"/>
        </w:rPr>
        <w:tab/>
      </w:r>
      <w:r w:rsidR="00726F8F">
        <w:rPr>
          <w:rFonts w:ascii="Times New Roman" w:hAnsi="Times New Roman" w:cs="Times New Roman"/>
          <w:sz w:val="28"/>
          <w:szCs w:val="28"/>
        </w:rPr>
        <w:tab/>
      </w:r>
      <w:r w:rsidR="00726F8F">
        <w:rPr>
          <w:rFonts w:ascii="Times New Roman" w:hAnsi="Times New Roman" w:cs="Times New Roman"/>
          <w:sz w:val="28"/>
          <w:szCs w:val="28"/>
        </w:rPr>
        <w:tab/>
        <w:t>– авуари;</w:t>
      </w:r>
    </w:p>
    <w:p w:rsidR="008C1E31" w:rsidRP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31">
        <w:rPr>
          <w:rFonts w:ascii="Times New Roman" w:hAnsi="Times New Roman" w:cs="Times New Roman"/>
          <w:sz w:val="28"/>
          <w:szCs w:val="28"/>
        </w:rPr>
        <w:t>– путч;</w:t>
      </w:r>
      <w:r w:rsidR="00726F8F">
        <w:rPr>
          <w:rFonts w:ascii="Times New Roman" w:hAnsi="Times New Roman" w:cs="Times New Roman"/>
          <w:sz w:val="28"/>
          <w:szCs w:val="28"/>
        </w:rPr>
        <w:tab/>
      </w:r>
      <w:r w:rsidR="00726F8F">
        <w:rPr>
          <w:rFonts w:ascii="Times New Roman" w:hAnsi="Times New Roman" w:cs="Times New Roman"/>
          <w:sz w:val="28"/>
          <w:szCs w:val="28"/>
        </w:rPr>
        <w:tab/>
      </w:r>
      <w:r w:rsidR="00726F8F">
        <w:rPr>
          <w:rFonts w:ascii="Times New Roman" w:hAnsi="Times New Roman" w:cs="Times New Roman"/>
          <w:sz w:val="28"/>
          <w:szCs w:val="28"/>
        </w:rPr>
        <w:tab/>
      </w:r>
      <w:r w:rsidR="00726F8F">
        <w:rPr>
          <w:rFonts w:ascii="Times New Roman" w:hAnsi="Times New Roman" w:cs="Times New Roman"/>
          <w:sz w:val="28"/>
          <w:szCs w:val="28"/>
        </w:rPr>
        <w:tab/>
      </w:r>
      <w:r w:rsidR="00726F8F">
        <w:rPr>
          <w:rFonts w:ascii="Times New Roman" w:hAnsi="Times New Roman" w:cs="Times New Roman"/>
          <w:sz w:val="28"/>
          <w:szCs w:val="28"/>
        </w:rPr>
        <w:tab/>
        <w:t>– кооперативний рух.</w:t>
      </w:r>
    </w:p>
    <w:p w:rsidR="008C1E31" w:rsidRPr="008C1E31" w:rsidRDefault="00726F8F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компроміс.</w:t>
      </w:r>
    </w:p>
    <w:p w:rsid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>Заняття № 11</w:t>
      </w: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E31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 – 2 години</w:t>
      </w:r>
    </w:p>
    <w:p w:rsid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1E31" w:rsidRPr="008C1E31" w:rsidRDefault="008C1E31" w:rsidP="008C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Тема. Світовий політичний простір і Україна:</w:t>
      </w:r>
    </w:p>
    <w:p w:rsidR="008C1E31" w:rsidRDefault="008C1E31" w:rsidP="008C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і шляхи інтеграції</w:t>
      </w:r>
    </w:p>
    <w:p w:rsidR="008C1E31" w:rsidRPr="008C1E31" w:rsidRDefault="008C1E31" w:rsidP="008C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1E31" w:rsidRPr="008C1E31" w:rsidRDefault="008C1E31" w:rsidP="008C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E31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</w:p>
    <w:p w:rsidR="008C1E31" w:rsidRP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31">
        <w:rPr>
          <w:rFonts w:ascii="Times New Roman" w:hAnsi="Times New Roman" w:cs="Times New Roman"/>
          <w:sz w:val="28"/>
          <w:szCs w:val="28"/>
        </w:rPr>
        <w:t>1. Загальна характеристика світового політичного простору після</w:t>
      </w:r>
    </w:p>
    <w:p w:rsidR="008C1E31" w:rsidRP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31">
        <w:rPr>
          <w:rFonts w:ascii="Times New Roman" w:hAnsi="Times New Roman" w:cs="Times New Roman"/>
          <w:sz w:val="28"/>
          <w:szCs w:val="28"/>
        </w:rPr>
        <w:t>розпаду СРСР.</w:t>
      </w:r>
    </w:p>
    <w:p w:rsidR="008C1E31" w:rsidRPr="00A71EAF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E31">
        <w:rPr>
          <w:rFonts w:ascii="Times New Roman" w:hAnsi="Times New Roman" w:cs="Times New Roman"/>
          <w:sz w:val="28"/>
          <w:szCs w:val="28"/>
        </w:rPr>
        <w:t xml:space="preserve">2. Україна </w:t>
      </w:r>
      <w:r w:rsidR="00A71EAF">
        <w:rPr>
          <w:rFonts w:ascii="Times New Roman" w:hAnsi="Times New Roman" w:cs="Times New Roman"/>
          <w:sz w:val="28"/>
          <w:szCs w:val="28"/>
          <w:lang w:val="uk-UA"/>
        </w:rPr>
        <w:t>і Європейська співдружність.</w:t>
      </w:r>
    </w:p>
    <w:p w:rsidR="008C1E31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E31" w:rsidRPr="00A71EAF" w:rsidRDefault="008C1E31" w:rsidP="008C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A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 повідомлення:</w:t>
      </w:r>
    </w:p>
    <w:p w:rsidR="00A71EAF" w:rsidRPr="00A71EAF" w:rsidRDefault="00A71EAF" w:rsidP="00A71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1EAF">
        <w:rPr>
          <w:rFonts w:ascii="Times New Roman" w:hAnsi="Times New Roman" w:cs="Times New Roman"/>
          <w:sz w:val="28"/>
          <w:szCs w:val="28"/>
          <w:lang w:val="uk-UA"/>
        </w:rPr>
        <w:lastRenderedPageBreak/>
        <w:t>– Україна і Європейське співтовариство: стан і перспективи розвитку.</w:t>
      </w:r>
    </w:p>
    <w:p w:rsidR="008C1E31" w:rsidRPr="00A71EAF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1EAF">
        <w:rPr>
          <w:rFonts w:ascii="Times New Roman" w:hAnsi="Times New Roman" w:cs="Times New Roman"/>
          <w:sz w:val="28"/>
          <w:szCs w:val="28"/>
          <w:lang w:val="uk-UA"/>
        </w:rPr>
        <w:t>– Перспективи співробітництва України і НАТО.</w:t>
      </w:r>
    </w:p>
    <w:p w:rsidR="008C1E31" w:rsidRPr="00A71EAF" w:rsidRDefault="008C1E31" w:rsidP="008C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E31" w:rsidRPr="00A71EAF" w:rsidRDefault="008C1E31" w:rsidP="008C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A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A71EAF" w:rsidRDefault="008C1E31" w:rsidP="00D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EAF">
        <w:rPr>
          <w:rFonts w:ascii="Times New Roman" w:hAnsi="Times New Roman" w:cs="Times New Roman"/>
          <w:sz w:val="28"/>
          <w:szCs w:val="28"/>
          <w:lang w:val="uk-UA"/>
        </w:rPr>
        <w:t>Важливо усвідомити суть і хід кардинальних змін, що відбулися</w:t>
      </w:r>
      <w:r w:rsidR="00A71EAF" w:rsidRPr="00A71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EAF">
        <w:rPr>
          <w:rFonts w:ascii="Times New Roman" w:hAnsi="Times New Roman" w:cs="Times New Roman"/>
          <w:sz w:val="28"/>
          <w:szCs w:val="28"/>
          <w:lang w:val="uk-UA"/>
        </w:rPr>
        <w:t>у світі після ліквідації СРСР, зрозуміти</w:t>
      </w:r>
      <w:r w:rsidR="00A71EAF" w:rsidRPr="00A71EAF">
        <w:rPr>
          <w:rFonts w:ascii="Times New Roman" w:hAnsi="Times New Roman" w:cs="Times New Roman"/>
          <w:sz w:val="28"/>
          <w:szCs w:val="28"/>
          <w:lang w:val="uk-UA"/>
        </w:rPr>
        <w:t xml:space="preserve"> новий розподіл сил, що склався на </w:t>
      </w:r>
      <w:r w:rsidRPr="00A71EAF">
        <w:rPr>
          <w:rFonts w:ascii="Times New Roman" w:hAnsi="Times New Roman" w:cs="Times New Roman"/>
          <w:sz w:val="28"/>
          <w:szCs w:val="28"/>
          <w:lang w:val="uk-UA"/>
        </w:rPr>
        <w:t>міжнародній арені. Необхідно роз</w:t>
      </w:r>
      <w:r w:rsidR="00A71EAF" w:rsidRPr="00A71EAF">
        <w:rPr>
          <w:rFonts w:ascii="Times New Roman" w:hAnsi="Times New Roman" w:cs="Times New Roman"/>
          <w:sz w:val="28"/>
          <w:szCs w:val="28"/>
          <w:lang w:val="uk-UA"/>
        </w:rPr>
        <w:t xml:space="preserve">ібратися в основних напрямках і </w:t>
      </w:r>
      <w:r w:rsidRPr="00A71EAF">
        <w:rPr>
          <w:rFonts w:ascii="Times New Roman" w:hAnsi="Times New Roman" w:cs="Times New Roman"/>
          <w:sz w:val="28"/>
          <w:szCs w:val="28"/>
          <w:lang w:val="uk-UA"/>
        </w:rPr>
        <w:t>стратегії зовнішньополітичної діял</w:t>
      </w:r>
      <w:r w:rsidR="00A71EAF" w:rsidRPr="00A71EAF">
        <w:rPr>
          <w:rFonts w:ascii="Times New Roman" w:hAnsi="Times New Roman" w:cs="Times New Roman"/>
          <w:sz w:val="28"/>
          <w:szCs w:val="28"/>
          <w:lang w:val="uk-UA"/>
        </w:rPr>
        <w:t xml:space="preserve">ьності України, її європейських </w:t>
      </w:r>
      <w:r w:rsidRPr="00A71EAF">
        <w:rPr>
          <w:rFonts w:ascii="Times New Roman" w:hAnsi="Times New Roman" w:cs="Times New Roman"/>
          <w:sz w:val="28"/>
          <w:szCs w:val="28"/>
          <w:lang w:val="uk-UA"/>
        </w:rPr>
        <w:t>устре</w:t>
      </w:r>
      <w:r w:rsidR="00A71EAF">
        <w:rPr>
          <w:rFonts w:ascii="Times New Roman" w:hAnsi="Times New Roman" w:cs="Times New Roman"/>
          <w:sz w:val="28"/>
          <w:szCs w:val="28"/>
          <w:lang w:val="uk-UA"/>
        </w:rPr>
        <w:t>мліннях.</w:t>
      </w:r>
    </w:p>
    <w:p w:rsidR="00A71EAF" w:rsidRDefault="00A71EAF" w:rsidP="00A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AF" w:rsidRDefault="00A71EAF" w:rsidP="00A71EA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EAF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1EAF" w:rsidRDefault="009D460F" w:rsidP="002648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</w:t>
      </w:r>
      <w:r w:rsidR="00681429">
        <w:rPr>
          <w:rFonts w:ascii="Times New Roman" w:hAnsi="Times New Roman" w:cs="Times New Roman"/>
          <w:sz w:val="28"/>
          <w:szCs w:val="28"/>
          <w:lang w:val="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681429">
        <w:rPr>
          <w:rFonts w:ascii="Times New Roman" w:hAnsi="Times New Roman" w:cs="Times New Roman"/>
          <w:sz w:val="28"/>
          <w:szCs w:val="28"/>
          <w:lang w:val="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Украины, (1999). </w:t>
      </w:r>
      <w:r w:rsidR="00A71EAF" w:rsidRPr="009D460F">
        <w:rPr>
          <w:rFonts w:ascii="Times New Roman" w:hAnsi="Times New Roman" w:cs="Times New Roman"/>
          <w:iCs/>
          <w:sz w:val="28"/>
          <w:szCs w:val="28"/>
        </w:rPr>
        <w:t xml:space="preserve">Об отношениях </w:t>
      </w:r>
      <w:r w:rsidR="00A71EAF" w:rsidRPr="009D460F">
        <w:rPr>
          <w:rFonts w:ascii="Times New Roman" w:hAnsi="Times New Roman" w:cs="Times New Roman"/>
          <w:sz w:val="28"/>
          <w:szCs w:val="28"/>
        </w:rPr>
        <w:t>Украины и Организации Североатлантического</w:t>
      </w:r>
      <w:r w:rsidR="00A71EAF" w:rsidRPr="009D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60F">
        <w:rPr>
          <w:rFonts w:ascii="Times New Roman" w:hAnsi="Times New Roman" w:cs="Times New Roman"/>
          <w:sz w:val="28"/>
          <w:szCs w:val="28"/>
        </w:rPr>
        <w:t>договора (НАТО).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EAF" w:rsidRPr="009D460F">
        <w:rPr>
          <w:rFonts w:ascii="Times New Roman" w:hAnsi="Times New Roman" w:cs="Times New Roman"/>
          <w:i/>
          <w:sz w:val="28"/>
          <w:szCs w:val="28"/>
        </w:rPr>
        <w:t>Голос Украины</w:t>
      </w:r>
      <w:r>
        <w:rPr>
          <w:rFonts w:ascii="Times New Roman" w:hAnsi="Times New Roman" w:cs="Times New Roman"/>
          <w:sz w:val="28"/>
          <w:szCs w:val="28"/>
        </w:rPr>
        <w:t>, 27 апр., с</w:t>
      </w:r>
      <w:r w:rsidR="00A71EAF" w:rsidRPr="00A71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1EAF" w:rsidRPr="00A71EAF">
        <w:rPr>
          <w:rFonts w:ascii="Times New Roman" w:hAnsi="Times New Roman" w:cs="Times New Roman"/>
          <w:sz w:val="28"/>
          <w:szCs w:val="28"/>
        </w:rPr>
        <w:t>2.</w:t>
      </w:r>
    </w:p>
    <w:p w:rsidR="00DA2D6F" w:rsidRPr="00DA2D6F" w:rsidRDefault="009D460F" w:rsidP="002648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Варварцев, М. М. (ред.). (2010). </w:t>
      </w:r>
      <w:r w:rsidR="000368D3" w:rsidRPr="009D460F">
        <w:rPr>
          <w:rFonts w:ascii="Times New Roman" w:hAnsi="Times New Roman" w:cs="Times New Roman"/>
          <w:iCs/>
          <w:sz w:val="28"/>
          <w:szCs w:val="28"/>
          <w:lang w:val="uk-UA"/>
        </w:rPr>
        <w:t>Україна в міжнародних відносинах</w:t>
      </w:r>
      <w:r w:rsidR="000368D3" w:rsidRPr="009D46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9D460F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r w:rsidR="000368D3" w:rsidRPr="009D460F">
        <w:rPr>
          <w:rFonts w:ascii="Times New Roman" w:hAnsi="Times New Roman" w:cs="Times New Roman"/>
          <w:i/>
          <w:iCs/>
          <w:sz w:val="28"/>
          <w:szCs w:val="28"/>
          <w:lang w:val="uk-UA"/>
        </w:rPr>
        <w:t>Енциклопедичний словник-довідник</w:t>
      </w:r>
      <w:r w:rsidR="000368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Київ</w:t>
      </w:r>
      <w:r w:rsidR="000368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Ін-т історії України НАН України,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вип. 1–2.</w:t>
      </w:r>
    </w:p>
    <w:p w:rsidR="00442887" w:rsidRPr="00DA2D6F" w:rsidRDefault="009D460F" w:rsidP="002648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D6F">
        <w:rPr>
          <w:rFonts w:ascii="Times New Roman" w:hAnsi="Times New Roman" w:cs="Times New Roman"/>
          <w:iCs/>
          <w:sz w:val="28"/>
          <w:szCs w:val="28"/>
          <w:lang w:val="uk-UA"/>
        </w:rPr>
        <w:t>Доронцева, </w:t>
      </w:r>
      <w:r w:rsidR="000368D3" w:rsidRPr="00DA2D6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Є. </w:t>
      </w:r>
      <w:r w:rsidRPr="00DA2D6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(2022). </w:t>
      </w:r>
      <w:r w:rsidR="000368D3" w:rsidRPr="009C0D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Між </w:t>
      </w:r>
      <w:r w:rsidR="00965651" w:rsidRPr="009C0D8C">
        <w:rPr>
          <w:rFonts w:ascii="Times New Roman" w:hAnsi="Times New Roman" w:cs="Times New Roman"/>
          <w:i/>
          <w:sz w:val="28"/>
          <w:szCs w:val="28"/>
          <w:lang w:val="uk-UA"/>
        </w:rPr>
        <w:t>радянським минулим та європейською інтеграцію: огляд співпраці України з міжнародними організаціями та спільнотами держав</w:t>
      </w:r>
      <w:r w:rsidR="00442887" w:rsidRPr="00DA2D6F">
        <w:rPr>
          <w:rFonts w:ascii="Times New Roman" w:hAnsi="Times New Roman" w:cs="Times New Roman"/>
          <w:iCs/>
          <w:sz w:val="28"/>
          <w:szCs w:val="28"/>
          <w:lang w:val=""/>
        </w:rPr>
        <w:t xml:space="preserve"> [online].</w:t>
      </w:r>
      <w:r w:rsidR="00DA2D6F" w:rsidRPr="00DA2D6F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r w:rsidR="00DA2D6F" w:rsidRPr="00DA2D6F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442887" w:rsidRPr="00DA2D6F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hyperlink r:id="rId16" w:history="1">
        <w:r w:rsidR="00442887" w:rsidRPr="00DA2D6F">
          <w:rPr>
            <w:rStyle w:val="ab"/>
            <w:rFonts w:ascii="Times New Roman" w:hAnsi="Times New Roman" w:cs="Times New Roman"/>
            <w:iCs/>
            <w:sz w:val="28"/>
            <w:szCs w:val="28"/>
            <w:lang w:val=""/>
          </w:rPr>
          <w:t>https://voxukraine.org/mizh-radyanskym-mynulym-ta-yevropejskoyu-integratsiyeyu-oglyad-spivpratsi-ukrayiny-z-mizhnarodnymy-organizatsiyamy-ta-spilnotamy-derzhav</w:t>
        </w:r>
      </w:hyperlink>
      <w:r w:rsidR="00442887" w:rsidRPr="00DA2D6F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r w:rsidR="00442887" w:rsidRPr="00DA2D6F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965651" w:rsidRPr="000368D3" w:rsidRDefault="00490CBB" w:rsidP="002648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C3F">
        <w:rPr>
          <w:rFonts w:ascii="Times New Roman" w:hAnsi="Times New Roman" w:cs="Times New Roman"/>
          <w:iCs/>
          <w:sz w:val="28"/>
          <w:szCs w:val="28"/>
          <w:lang w:val="uk-UA"/>
        </w:rPr>
        <w:t>Кваша, </w:t>
      </w:r>
      <w:r w:rsidR="00965651" w:rsidRPr="00582C3F">
        <w:rPr>
          <w:rFonts w:ascii="Times New Roman" w:hAnsi="Times New Roman" w:cs="Times New Roman"/>
          <w:iCs/>
          <w:sz w:val="28"/>
          <w:szCs w:val="28"/>
          <w:lang w:val="uk-UA"/>
        </w:rPr>
        <w:t>О.</w:t>
      </w:r>
      <w:r w:rsidRPr="00582C3F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965651" w:rsidRPr="00582C3F">
        <w:rPr>
          <w:rFonts w:ascii="Times New Roman" w:hAnsi="Times New Roman" w:cs="Times New Roman"/>
          <w:sz w:val="28"/>
          <w:szCs w:val="28"/>
          <w:lang w:val="uk-UA"/>
        </w:rPr>
        <w:t>С., Синякова</w:t>
      </w:r>
      <w:r w:rsidRPr="00582C3F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965651" w:rsidRPr="00582C3F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582C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5651" w:rsidRPr="00582C3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582C3F">
        <w:rPr>
          <w:rFonts w:ascii="Times New Roman" w:hAnsi="Times New Roman" w:cs="Times New Roman"/>
          <w:sz w:val="28"/>
          <w:szCs w:val="28"/>
          <w:lang w:val="uk-UA"/>
        </w:rPr>
        <w:t xml:space="preserve"> (2019).</w:t>
      </w:r>
      <w:r w:rsidR="00965651" w:rsidRPr="00582C3F">
        <w:rPr>
          <w:rFonts w:ascii="Times New Roman" w:hAnsi="Times New Roman" w:cs="Times New Roman"/>
          <w:sz w:val="28"/>
          <w:szCs w:val="28"/>
          <w:lang w:val="uk-UA"/>
        </w:rPr>
        <w:t xml:space="preserve"> Україна та ЄС: проблеми та перспективи інт</w:t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 xml:space="preserve">еграції в сучасних умовах. </w:t>
      </w:r>
      <w:r w:rsidR="00965651" w:rsidRPr="00490CBB">
        <w:rPr>
          <w:rFonts w:ascii="Times New Roman" w:hAnsi="Times New Roman" w:cs="Times New Roman"/>
          <w:i/>
          <w:sz w:val="28"/>
          <w:szCs w:val="28"/>
          <w:lang w:val="uk-UA"/>
        </w:rPr>
        <w:t>Наук. Вісник Ужгородського національного університету. Серія: Міжнародні економічні відносини та світове господарство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вип. 23, ч. 1, </w:t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>112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>117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EAF" w:rsidRPr="000368D3" w:rsidRDefault="00A71EAF" w:rsidP="00A71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AF" w:rsidRPr="00965651" w:rsidRDefault="00A71EAF" w:rsidP="00A71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65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Попрацюйте зі словником:</w:t>
      </w:r>
    </w:p>
    <w:p w:rsidR="00A71EAF" w:rsidRPr="00965651" w:rsidRDefault="00A71EAF" w:rsidP="00A71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51">
        <w:rPr>
          <w:rFonts w:ascii="Times New Roman" w:hAnsi="Times New Roman" w:cs="Times New Roman"/>
          <w:sz w:val="28"/>
          <w:szCs w:val="28"/>
          <w:lang w:val="uk-UA"/>
        </w:rPr>
        <w:t>– ЄС;</w:t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  <w:t>– біполярний;</w:t>
      </w:r>
    </w:p>
    <w:p w:rsidR="00A71EAF" w:rsidRPr="00965651" w:rsidRDefault="00A71EAF" w:rsidP="00A71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51">
        <w:rPr>
          <w:rFonts w:ascii="Times New Roman" w:hAnsi="Times New Roman" w:cs="Times New Roman"/>
          <w:sz w:val="28"/>
          <w:szCs w:val="28"/>
          <w:lang w:val="uk-UA"/>
        </w:rPr>
        <w:t>– тенденції;</w:t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651">
        <w:rPr>
          <w:rFonts w:ascii="Times New Roman" w:hAnsi="Times New Roman" w:cs="Times New Roman"/>
          <w:sz w:val="28"/>
          <w:szCs w:val="28"/>
          <w:lang w:val="uk-UA"/>
        </w:rPr>
        <w:tab/>
        <w:t>– дезинтегрованість.</w:t>
      </w:r>
    </w:p>
    <w:p w:rsidR="00A71EAF" w:rsidRDefault="00965651" w:rsidP="00A71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інтеграція.</w:t>
      </w:r>
    </w:p>
    <w:p w:rsidR="00965651" w:rsidRPr="00965651" w:rsidRDefault="00965651" w:rsidP="00A71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AF" w:rsidRPr="00490CBB" w:rsidRDefault="00A71EAF" w:rsidP="00A71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65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Навчальне завда</w:t>
      </w:r>
      <w:r w:rsidRPr="00490CB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ння:</w:t>
      </w:r>
    </w:p>
    <w:p w:rsidR="00A71EAF" w:rsidRDefault="00A71EAF" w:rsidP="00A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BB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90CBB">
        <w:rPr>
          <w:rFonts w:ascii="Times New Roman" w:hAnsi="Times New Roman" w:cs="Times New Roman"/>
          <w:sz w:val="28"/>
          <w:szCs w:val="28"/>
        </w:rPr>
        <w:t>готувати есе на тему «</w:t>
      </w:r>
      <w:r w:rsidRPr="00A71EAF">
        <w:rPr>
          <w:rFonts w:ascii="Times New Roman" w:hAnsi="Times New Roman" w:cs="Times New Roman"/>
          <w:sz w:val="28"/>
          <w:szCs w:val="28"/>
        </w:rPr>
        <w:t>Зовнішньополітична діяльність України: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EAF">
        <w:rPr>
          <w:rFonts w:ascii="Times New Roman" w:hAnsi="Times New Roman" w:cs="Times New Roman"/>
          <w:sz w:val="28"/>
          <w:szCs w:val="28"/>
        </w:rPr>
        <w:t>перспективи розвитку</w:t>
      </w:r>
      <w:r w:rsidR="00490C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1EAF">
        <w:rPr>
          <w:rFonts w:ascii="Times New Roman" w:hAnsi="Times New Roman" w:cs="Times New Roman"/>
          <w:sz w:val="28"/>
          <w:szCs w:val="28"/>
        </w:rPr>
        <w:t xml:space="preserve"> (обсяг – не менше 5 сторінок формату А-4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EAF">
        <w:rPr>
          <w:rFonts w:ascii="Times New Roman" w:hAnsi="Times New Roman" w:cs="Times New Roman"/>
          <w:sz w:val="28"/>
          <w:szCs w:val="28"/>
        </w:rPr>
        <w:t>(комп’ют. набір). Обов’язковий список використаної літератури).</w:t>
      </w:r>
    </w:p>
    <w:p w:rsidR="00A71EAF" w:rsidRDefault="00A71EAF" w:rsidP="00A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D64" w:rsidRDefault="006B1013" w:rsidP="006B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1013">
        <w:rPr>
          <w:rFonts w:ascii="Times New Roman" w:hAnsi="Times New Roman" w:cs="Times New Roman"/>
          <w:i/>
          <w:sz w:val="28"/>
          <w:szCs w:val="28"/>
          <w:lang w:val="uk-UA"/>
        </w:rPr>
        <w:t>Заняття № 12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614B4" w:rsidRPr="008C1E31">
        <w:rPr>
          <w:rFonts w:ascii="Times New Roman" w:hAnsi="Times New Roman" w:cs="Times New Roman"/>
          <w:i/>
          <w:sz w:val="28"/>
          <w:szCs w:val="28"/>
          <w:lang w:val="uk-UA"/>
        </w:rPr>
        <w:t>Семінар – 2 години</w:t>
      </w:r>
    </w:p>
    <w:p w:rsidR="00D614B4" w:rsidRDefault="00D614B4" w:rsidP="006B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4B4" w:rsidRDefault="00D614B4" w:rsidP="00D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Тема. Україна в умовах </w:t>
      </w:r>
      <w:r w:rsidR="00D57B6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повномасштабної агресії рф</w:t>
      </w:r>
    </w:p>
    <w:p w:rsidR="00D57B6C" w:rsidRDefault="00D57B6C" w:rsidP="00D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7B6C" w:rsidRDefault="00D57B6C" w:rsidP="00D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B6C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D57B6C" w:rsidRDefault="00D57B6C" w:rsidP="0026482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Міжнародні відносини першої чверті ХХІ ст.: український контекст.</w:t>
      </w:r>
    </w:p>
    <w:p w:rsidR="00D57B6C" w:rsidRDefault="00D57B6C" w:rsidP="0026482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Загострення українсько-російських стосунків та початок війни.</w:t>
      </w:r>
    </w:p>
    <w:p w:rsidR="00D57B6C" w:rsidRDefault="00D57B6C" w:rsidP="0026482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Західна коаліція та допомога Україні.</w:t>
      </w:r>
    </w:p>
    <w:p w:rsidR="00D57B6C" w:rsidRDefault="00D57B6C" w:rsidP="00D57B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Наукові повідомлення</w:t>
      </w: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Політичні лідери сучасного світу і трансформації підходів до українського питання.</w:t>
      </w: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B6C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до завершального заняття потребує розуміння того факту, що історія вивчає виключно ті події, які вже завершилися.</w:t>
      </w: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Необхідно з’ясувати причини війни, її ідеологічні та політико-економічні підґрунтя, характер, вплив та світове співтовариство та європейські процеси.</w:t>
      </w: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B6C" w:rsidRDefault="00D57B6C" w:rsidP="00D5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B6C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B83E50" w:rsidRPr="00B83E50" w:rsidRDefault="00965651" w:rsidP="002648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Грицак Я. </w:t>
      </w:r>
      <w:r w:rsidRPr="00B8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Війна як катастрофа. Війна як нагода. </w:t>
      </w:r>
      <w:r w:rsidR="00B83E50" w:rsidRPr="00B83E5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D460F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B83E50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] У: </w:t>
      </w:r>
      <w:r w:rsidRPr="00B83E50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 w:rsidRPr="00B83E5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E50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Available at: </w:t>
      </w:r>
      <w:hyperlink r:id="rId17" w:history="1">
        <w:r w:rsidR="007015CC" w:rsidRPr="003A32DF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https://www.youtube.com/watch?v=sT_CdS2LCxk</w:t>
        </w:r>
      </w:hyperlink>
      <w:r w:rsidR="007015CC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  <w:r w:rsidR="007015CC" w:rsidRPr="00D81171">
        <w:rPr>
          <w:sz w:val="28"/>
          <w:szCs w:val="28"/>
          <w:lang w:val="en-GB"/>
        </w:rPr>
        <w:t>[</w:t>
      </w:r>
      <w:r w:rsidR="007015CC" w:rsidRPr="009D460F">
        <w:rPr>
          <w:rFonts w:ascii="Times New Roman" w:hAnsi="Times New Roman" w:cs="Times New Roman"/>
          <w:sz w:val="28"/>
          <w:szCs w:val="28"/>
          <w:lang w:val="uk-UA"/>
        </w:rPr>
        <w:t>Accessed 29 June 20</w:t>
      </w:r>
      <w:r w:rsidR="007015C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015CC" w:rsidRPr="009D460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83E50" w:rsidRDefault="00965651" w:rsidP="002648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50">
        <w:rPr>
          <w:rFonts w:ascii="Times New Roman" w:hAnsi="Times New Roman" w:cs="Times New Roman"/>
          <w:sz w:val="28"/>
          <w:szCs w:val="28"/>
          <w:lang w:val="uk-UA"/>
        </w:rPr>
        <w:t>Грицак</w:t>
      </w:r>
      <w:r w:rsidR="00B83E50">
        <w:rPr>
          <w:rFonts w:ascii="Times New Roman" w:hAnsi="Times New Roman" w:cs="Times New Roman"/>
          <w:sz w:val="28"/>
          <w:szCs w:val="28"/>
        </w:rPr>
        <w:t>,</w:t>
      </w:r>
      <w:r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 Я. Глобальна історія України. </w:t>
      </w:r>
      <w:r w:rsidR="00B83E50" w:rsidRPr="00B83E5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D460F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B83E50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] У: </w:t>
      </w:r>
      <w:r w:rsidR="00B83E50" w:rsidRPr="00B83E50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 w:rsidR="00B83E50" w:rsidRPr="00B83E5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83E50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60F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Available at: </w:t>
      </w:r>
      <w:r w:rsidR="00B83E50" w:rsidRPr="009D460F">
        <w:rPr>
          <w:rFonts w:ascii="Times New Roman" w:hAnsi="Times New Roman" w:cs="Times New Roman"/>
          <w:sz w:val="28"/>
          <w:szCs w:val="28"/>
          <w:lang w:val="uk-UA"/>
        </w:rPr>
        <w:t>https://www.youtube.com/playlist?app=desktop&amp;list=PLZtTcKkGh-Ohr5FCHfIybmLHRJdDtCo4e</w:t>
      </w:r>
      <w:r w:rsidR="009D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60F" w:rsidRPr="00D81171">
        <w:rPr>
          <w:sz w:val="28"/>
          <w:szCs w:val="28"/>
          <w:lang w:val="en-GB"/>
        </w:rPr>
        <w:t>[</w:t>
      </w:r>
      <w:r w:rsidR="009D460F" w:rsidRPr="009D460F">
        <w:rPr>
          <w:rFonts w:ascii="Times New Roman" w:hAnsi="Times New Roman" w:cs="Times New Roman"/>
          <w:sz w:val="28"/>
          <w:szCs w:val="28"/>
          <w:lang w:val="uk-UA"/>
        </w:rPr>
        <w:t>Accessed 29 June 20</w:t>
      </w:r>
      <w:r w:rsidR="009D460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D460F" w:rsidRPr="009D460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65651" w:rsidRPr="00B83E50" w:rsidRDefault="009D460F" w:rsidP="002648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Плохій, </w:t>
      </w:r>
      <w:r w:rsidR="00965651" w:rsidRPr="00B83E50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(2023).</w:t>
      </w:r>
      <w:r w:rsidR="00965651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651" w:rsidRPr="009D460F">
        <w:rPr>
          <w:rFonts w:ascii="Times New Roman" w:hAnsi="Times New Roman" w:cs="Times New Roman"/>
          <w:i/>
          <w:sz w:val="28"/>
          <w:szCs w:val="28"/>
          <w:lang w:val="uk-UA"/>
        </w:rPr>
        <w:t>Російсько-українська війна. Повернення історії.</w:t>
      </w:r>
      <w:r w:rsidR="00965651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арків: КСД,</w:t>
      </w:r>
      <w:r w:rsidR="00965651" w:rsidRPr="00B83E50">
        <w:rPr>
          <w:rFonts w:ascii="Times New Roman" w:hAnsi="Times New Roman" w:cs="Times New Roman"/>
          <w:sz w:val="28"/>
          <w:szCs w:val="28"/>
          <w:lang w:val="uk-UA"/>
        </w:rPr>
        <w:t xml:space="preserve"> 400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5651" w:rsidRPr="00B83E5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D39A4" w:rsidRPr="009D460F" w:rsidRDefault="009D460F" w:rsidP="002648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60F">
        <w:rPr>
          <w:rFonts w:ascii="Times New Roman" w:hAnsi="Times New Roman" w:cs="Times New Roman"/>
          <w:sz w:val="28"/>
          <w:szCs w:val="28"/>
          <w:lang w:val="uk-UA"/>
        </w:rPr>
        <w:t>Плохій, </w:t>
      </w:r>
      <w:r w:rsidR="00965651" w:rsidRPr="009D460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9D460F">
        <w:rPr>
          <w:rFonts w:ascii="Times New Roman" w:hAnsi="Times New Roman" w:cs="Times New Roman"/>
          <w:sz w:val="28"/>
          <w:szCs w:val="28"/>
          <w:lang w:val="uk-UA"/>
        </w:rPr>
        <w:t xml:space="preserve">(2023). </w:t>
      </w:r>
      <w:r w:rsidR="00965651" w:rsidRPr="009D460F">
        <w:rPr>
          <w:rFonts w:ascii="Times New Roman" w:hAnsi="Times New Roman" w:cs="Times New Roman"/>
          <w:i/>
          <w:sz w:val="28"/>
          <w:szCs w:val="28"/>
          <w:lang w:val="uk-UA"/>
        </w:rPr>
        <w:t>Війна завершиться незалежністю України</w:t>
      </w:r>
      <w:r w:rsidR="00965651" w:rsidRPr="009D46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46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D460F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9D460F">
        <w:rPr>
          <w:rFonts w:ascii="Times New Roman" w:hAnsi="Times New Roman" w:cs="Times New Roman"/>
          <w:sz w:val="28"/>
          <w:szCs w:val="28"/>
          <w:lang w:val="uk-UA"/>
        </w:rPr>
        <w:t xml:space="preserve">] У: </w:t>
      </w:r>
      <w:r w:rsidRPr="009D460F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 w:rsidRPr="009D460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9D460F">
        <w:rPr>
          <w:rFonts w:ascii="Times New Roman" w:hAnsi="Times New Roman" w:cs="Times New Roman"/>
          <w:sz w:val="28"/>
          <w:szCs w:val="28"/>
          <w:lang w:val="uk-UA"/>
        </w:rPr>
        <w:t xml:space="preserve"> Available at: https://www.youtube.com/watch?v=Vb5fG50Hczc</w:t>
      </w:r>
      <w:r w:rsidR="008D39A4" w:rsidRPr="009D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60F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D24012" w:rsidRDefault="00D24012" w:rsidP="00D5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F5D" w:rsidRDefault="00DB4F5D" w:rsidP="00D5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012" w:rsidRDefault="00D24012" w:rsidP="00D5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Попрацюйте зі словником</w:t>
      </w:r>
    </w:p>
    <w:p w:rsidR="00D24012" w:rsidRPr="00DB4F5D" w:rsidRDefault="00D24012" w:rsidP="0026482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коаліція;</w:t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  <w:t>− волонтерство;</w:t>
      </w:r>
    </w:p>
    <w:p w:rsidR="00D24012" w:rsidRPr="00DB4F5D" w:rsidRDefault="00D24012" w:rsidP="0026482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колаборація;</w:t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  <w:t>− експансія;</w:t>
      </w:r>
    </w:p>
    <w:p w:rsidR="00DB4F5D" w:rsidRDefault="00E171B6" w:rsidP="0026482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анта</w:t>
      </w:r>
      <w:r w:rsidR="00D24012">
        <w:rPr>
          <w:rFonts w:ascii="Times New Roman" w:hAnsi="Times New Roman" w:cs="Times New Roman"/>
          <w:sz w:val="28"/>
          <w:szCs w:val="28"/>
          <w:lang w:val="uk-UA"/>
        </w:rPr>
        <w:t>гонізм;</w:t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F5D">
        <w:rPr>
          <w:rFonts w:ascii="Times New Roman" w:hAnsi="Times New Roman" w:cs="Times New Roman"/>
          <w:sz w:val="28"/>
          <w:szCs w:val="28"/>
          <w:lang w:val="uk-UA"/>
        </w:rPr>
        <w:tab/>
        <w:t>− громадянське суспільство.</w:t>
      </w:r>
    </w:p>
    <w:p w:rsidR="00D24012" w:rsidRPr="00DB4F5D" w:rsidRDefault="00D24012" w:rsidP="00DB4F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012" w:rsidRDefault="00D24012" w:rsidP="00D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012" w:rsidRDefault="00D24012" w:rsidP="00D2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Навчальне завдання</w:t>
      </w:r>
    </w:p>
    <w:p w:rsidR="00D24012" w:rsidRDefault="00D24012" w:rsidP="00D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Написати есе на тему «</w:t>
      </w:r>
      <w:r w:rsidR="008C2157">
        <w:rPr>
          <w:rFonts w:ascii="Times New Roman" w:hAnsi="Times New Roman" w:cs="Times New Roman"/>
          <w:sz w:val="28"/>
          <w:szCs w:val="28"/>
          <w:lang w:val="uk-UA"/>
        </w:rPr>
        <w:t>Відновлення та відбудова України: основні напрямки та проблеми</w:t>
      </w:r>
      <w:r w:rsidR="0068607A" w:rsidRPr="007E32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2157">
        <w:rPr>
          <w:rFonts w:ascii="Times New Roman" w:hAnsi="Times New Roman" w:cs="Times New Roman"/>
          <w:sz w:val="28"/>
          <w:szCs w:val="28"/>
          <w:lang w:val="uk-UA"/>
        </w:rPr>
        <w:t xml:space="preserve"> (не менше 3 сторінок, формат А-3).</w:t>
      </w:r>
    </w:p>
    <w:p w:rsidR="008C2157" w:rsidRDefault="008C2157" w:rsidP="00D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B6" w:rsidRPr="00912072" w:rsidRDefault="00E171B6" w:rsidP="00912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1B6" w:rsidRDefault="00E171B6" w:rsidP="00924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7C0" w:rsidRDefault="004757C0" w:rsidP="00A8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72" w:rsidRPr="00912072" w:rsidRDefault="00912072" w:rsidP="00A8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2D8" w:rsidRPr="007E32D8" w:rsidRDefault="007E32D8" w:rsidP="007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E32D8" w:rsidRPr="007E32D8" w:rsidRDefault="007E32D8" w:rsidP="007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питань до іспиту</w:t>
      </w:r>
    </w:p>
    <w:p w:rsidR="007E32D8" w:rsidRPr="007E32D8" w:rsidRDefault="007E32D8" w:rsidP="007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:rsidR="007E32D8" w:rsidRPr="007E32D8" w:rsidRDefault="007E32D8" w:rsidP="007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b/>
          <w:sz w:val="28"/>
          <w:szCs w:val="28"/>
          <w:lang w:val="uk-UA"/>
        </w:rPr>
        <w:t>«Історія України в контексті</w:t>
      </w:r>
    </w:p>
    <w:p w:rsidR="007E32D8" w:rsidRPr="007E32D8" w:rsidRDefault="007E32D8" w:rsidP="007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b/>
          <w:sz w:val="28"/>
          <w:szCs w:val="28"/>
          <w:lang w:val="uk-UA"/>
        </w:rPr>
        <w:t>всесвітньої історії»</w:t>
      </w:r>
    </w:p>
    <w:p w:rsidR="007E32D8" w:rsidRPr="007E32D8" w:rsidRDefault="007E32D8" w:rsidP="007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Предмет, принципи, джерела й значення вивчення курсу «Історія України в контексті всесвітньої історії».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Методологія і методи вивчення історії.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Становлення і розвиток ранньофеодальної держави Київська Русь.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</w:rPr>
        <w:t xml:space="preserve">  </w:t>
      </w:r>
      <w:r w:rsidRPr="007E32D8">
        <w:rPr>
          <w:rFonts w:ascii="Times New Roman" w:hAnsi="Times New Roman" w:cs="Times New Roman"/>
          <w:sz w:val="28"/>
          <w:szCs w:val="28"/>
          <w:lang w:val="uk-UA"/>
        </w:rPr>
        <w:t>Військові походи київських князів. Значення походів для становлення державності східних слов’ян.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</w:rPr>
        <w:t xml:space="preserve">  </w:t>
      </w:r>
      <w:r w:rsidRPr="007E32D8">
        <w:rPr>
          <w:rFonts w:ascii="Times New Roman" w:hAnsi="Times New Roman" w:cs="Times New Roman"/>
          <w:sz w:val="28"/>
          <w:szCs w:val="28"/>
          <w:lang w:val="uk-UA"/>
        </w:rPr>
        <w:t>Розвиток української державності: основні етапи.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Сучасні погляди на причини та умови утворення ранньофеодальної держави Київська Русь.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</w:rPr>
        <w:t xml:space="preserve">  </w:t>
      </w:r>
      <w:r w:rsidRPr="007E32D8">
        <w:rPr>
          <w:rFonts w:ascii="Times New Roman" w:hAnsi="Times New Roman" w:cs="Times New Roman"/>
          <w:sz w:val="28"/>
          <w:szCs w:val="28"/>
          <w:lang w:val="uk-UA"/>
        </w:rPr>
        <w:t>Виникнення українського козацтва, умови й джерела його формування.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Запорізька Січ та її значення для розвитку української державності.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Формування української державності в ході визвольної війни під керівництвом Богдана Хмельницького.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Б. Хмельницький: політичний портрет.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Харків: історія виникнення та розвитку.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Зміни в адміністративно-політичному устрої України в другій половині XVII – XVIII ст. Ліквідація автономії.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Слобідська Україна: географічне положення, історія виникнення, заселення й розвитку.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Розвиток торгівлі на Слобідській Україні. Утворення та роль ярмарків.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Створення та діяльність політичних партій на українських територіях на початку XX століття.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Революція 1905–1907 років: причини, хід, наслідки, особливості розвитку в Україні.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Українські землі в роки Першої світової війни.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Лютнева революція 1917 р. та її вплив на Україну.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Створення Української Центральної Ради, її мета та функції.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Універсали Центральної Ради, їх значення для української державності.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М. Грушевський: політичний портрет.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Гетьманщина в Україні періоду Громадянської війни.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Українська держава часів Директорії.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Боротьба за владу в Україні 1917-1920 рр.: політичні лідери.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Нова економічна політика (неп) та її реалізація в Україні.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Індустріалізація: загальна характеристика.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Політичні перетворення в Україні у 20-30 рр. ХХ ст.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Формування тоталітарного режиму в СРСР: причини, хронологія і форми.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Прояви тоталітаризму у 1932–1933-х років в Україні.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Радянсько-німецький пакт 1939 року та його наслідки.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Основні проблеми міжнародного розвитку між двома світовими війнами.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Причини і початок Другої світової війни. Територіальні зміни на українських землях.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Основні напрямки організації оборони держави у період Другої світової війни.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Нацистський окупаційний режим в Україні у 1941-1944 рр.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Харківщина в роки Другої світової війни.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Зміни у світі після Другої світової війни.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«Холодна війна», її причини, генезис і наслідки.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Україна в післявоєнний період: труднощі відновлення й розвитку.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Розвиток Західних областей України після війни.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Міжнародні відносини в другій половині XX століття: загальна характеристика.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Десталінізація (1956–1964 рр.) суть та особливості реалізації в Україні.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Розвиток України у 1970–1980-ті роки ХХ ст.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Реформи М. С. Хрущова та їх наслідки.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Освіта, наука та культура України: 50–60-ті роки XX ст.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Роль Харкова в реформах економічної сфери держави другої половини 50-х – 60-ті р.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Дисидентство (кінець 1950-х – початок 1980-х рр.).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Реформи 1985-1991 рр. та особливості їхньої реалізації в Україні.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Міжнаціональні відносини в СРСР  (80-ті – початок 90-х років XX ст.) і причини їх загострення.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Перебудова економіки і суспільно-політичного життя (1985–1991 рр.).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Науково-технічна революція і Україна.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Розвиток України на початку ХХІ ст.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Проголошення державної незалежності України та її історичне значення (1991 р.).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Ключові напрямки зовнішньої політики України на початку XXI століття.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Культурні вектори сучасного Харкова.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Сучасний політичний і державний устрій України.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Демографічні проблеми України на початку XXI століття.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Політичні події 2004–20</w:t>
      </w:r>
      <w:r w:rsidRPr="007E32D8">
        <w:rPr>
          <w:rFonts w:ascii="Times New Roman" w:hAnsi="Times New Roman" w:cs="Times New Roman"/>
          <w:sz w:val="28"/>
          <w:szCs w:val="28"/>
        </w:rPr>
        <w:t>1</w:t>
      </w:r>
      <w:r w:rsidRPr="007E32D8">
        <w:rPr>
          <w:rFonts w:ascii="Times New Roman" w:hAnsi="Times New Roman" w:cs="Times New Roman"/>
          <w:sz w:val="28"/>
          <w:szCs w:val="28"/>
          <w:lang w:val="uk-UA"/>
        </w:rPr>
        <w:t>9 рр. та їх вплив на розвиток Української держави.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Реформи в соціально-економічній сфері українського суспільства, труднощі їх здійснення в сучасних умовах.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Україна у геополітичному вимірі ХХІ ст.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Реформування і стан вищої освіти в Україні на сучасному етапі.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Світ на рубежі XIX–XX століть. Особливості розвитку  українських територій.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Політичні лідери сучасної України.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Проголошення державної незалежності України та її історичне значення (1991 р.).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Реформування і стан вищої освіти в Україні на сучасному етапі.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Конституції як Основного Закону держави Україна.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Україна в нових економічних умовах: перші результати та перспективи (кінець XX – початок XXI ст.).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Світовий політичний простір і Україна: роль і шляхи інтеграції.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Українсько-польські відносини у історичному контексті. Загальна характеристика.</w:t>
      </w:r>
    </w:p>
    <w:p w:rsidR="007E32D8" w:rsidRP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>Україна і Європейське Співтовариство: взаємовідносини й перспективи.</w:t>
      </w:r>
    </w:p>
    <w:p w:rsidR="007E32D8" w:rsidRDefault="007E32D8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2D8">
        <w:rPr>
          <w:rFonts w:ascii="Times New Roman" w:hAnsi="Times New Roman" w:cs="Times New Roman"/>
          <w:sz w:val="28"/>
          <w:szCs w:val="28"/>
          <w:lang w:val="uk-UA"/>
        </w:rPr>
        <w:t xml:space="preserve">Основні досягнення та проблеми розвитку України першого двадцятиріччя </w:t>
      </w:r>
      <w:r w:rsidRPr="007E32D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E32D8">
        <w:rPr>
          <w:rFonts w:ascii="Times New Roman" w:hAnsi="Times New Roman" w:cs="Times New Roman"/>
          <w:sz w:val="28"/>
          <w:szCs w:val="28"/>
        </w:rPr>
        <w:t xml:space="preserve"> </w:t>
      </w:r>
      <w:r w:rsidRPr="007E32D8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9D1182" w:rsidRDefault="009D1182" w:rsidP="0026482C">
      <w:pPr>
        <w:pStyle w:val="a3"/>
        <w:numPr>
          <w:ilvl w:val="0"/>
          <w:numId w:val="26"/>
        </w:num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Повномасштабна війна проти України.</w:t>
      </w:r>
    </w:p>
    <w:p w:rsidR="00D17581" w:rsidRDefault="00D17581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7C0" w:rsidRDefault="004757C0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7C0" w:rsidRDefault="004757C0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EE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048" w:rsidRDefault="00887048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C1A" w:rsidRDefault="00C14C1A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C1A" w:rsidRPr="00C14C1A" w:rsidRDefault="00C14C1A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1EE" w:rsidRPr="003B0122" w:rsidRDefault="005621EE" w:rsidP="00D17581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122" w:rsidRPr="003B0122" w:rsidRDefault="003B0122" w:rsidP="003B0122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122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 та джерел інформації,</w:t>
      </w:r>
    </w:p>
    <w:p w:rsidR="003B0122" w:rsidRDefault="003B0122" w:rsidP="003B0122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12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рекомендованих для вивчення курсу</w:t>
      </w:r>
    </w:p>
    <w:p w:rsidR="003B0122" w:rsidRDefault="003B0122" w:rsidP="003B0122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122" w:rsidRDefault="0029617B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Грицак</w:t>
      </w:r>
      <w:r w:rsidR="00F37FE4">
        <w:rPr>
          <w:rFonts w:ascii="Times New Roman" w:hAnsi="Times New Roman" w:cs="Times New Roman"/>
          <w:sz w:val="28"/>
          <w:szCs w:val="28"/>
          <w:lang w:val="uk-UA"/>
        </w:rPr>
        <w:t>, 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37F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617B" w:rsidRDefault="00F37FE4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(2023). </w:t>
      </w:r>
      <w:r w:rsidR="0029617B" w:rsidRPr="00F37FE4">
        <w:rPr>
          <w:rFonts w:ascii="Times New Roman" w:hAnsi="Times New Roman" w:cs="Times New Roman"/>
          <w:i/>
          <w:sz w:val="28"/>
          <w:szCs w:val="28"/>
          <w:lang w:val="uk-UA"/>
        </w:rPr>
        <w:t>Подолати минуле: глобальна історія України.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иїв: Портал, 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>416 с.</w:t>
      </w:r>
    </w:p>
    <w:p w:rsidR="0029617B" w:rsidRPr="001B06F2" w:rsidRDefault="001B06F2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6F2">
        <w:rPr>
          <w:rFonts w:ascii="Times New Roman" w:hAnsi="Times New Roman" w:cs="Times New Roman"/>
          <w:sz w:val="28"/>
          <w:szCs w:val="28"/>
          <w:lang w:val="uk-UA"/>
        </w:rPr>
        <w:t>Історія України в 3-х лекціях</w:t>
      </w:r>
      <w:r w:rsidRPr="001B06F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="0029617B" w:rsidRPr="001B06F2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B06F2" w:rsidRPr="002E1987" w:rsidRDefault="001B06F2" w:rsidP="001B06F2">
      <w:pPr>
        <w:pStyle w:val="a3"/>
        <w:shd w:val="clear" w:color="auto" w:fill="FFFFFF"/>
        <w:tabs>
          <w:tab w:val="left" w:pos="706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1.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https://www.youtube.com/watch?v=jeF_L_Qxdl4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D5A5B">
        <w:rPr>
          <w:rFonts w:ascii="Times New Roman" w:hAnsi="Times New Roman" w:cs="Times New Roman"/>
          <w:sz w:val="28"/>
          <w:szCs w:val="28"/>
          <w:lang w:val=""/>
        </w:rPr>
        <w:t>;</w:t>
      </w:r>
    </w:p>
    <w:p w:rsidR="001B06F2" w:rsidRPr="002E1987" w:rsidRDefault="001B06F2" w:rsidP="001B06F2">
      <w:pPr>
        <w:pStyle w:val="a3"/>
        <w:shd w:val="clear" w:color="auto" w:fill="FFFFFF"/>
        <w:tabs>
          <w:tab w:val="left" w:pos="706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2.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https://www.youtube.com/watch?v=tCFxz7AUb7o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D5A5B">
        <w:rPr>
          <w:rFonts w:ascii="Times New Roman" w:hAnsi="Times New Roman" w:cs="Times New Roman"/>
          <w:sz w:val="28"/>
          <w:szCs w:val="28"/>
          <w:lang w:val=""/>
        </w:rPr>
        <w:t>;</w:t>
      </w:r>
    </w:p>
    <w:p w:rsidR="001B06F2" w:rsidRDefault="001B06F2" w:rsidP="001B06F2">
      <w:pPr>
        <w:pStyle w:val="a3"/>
        <w:shd w:val="clear" w:color="auto" w:fill="FFFFFF"/>
        <w:tabs>
          <w:tab w:val="left" w:pos="706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3.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https://www.youtube.com/watch?v=I-TKtW-pnpM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B06F2" w:rsidRPr="001B06F2" w:rsidRDefault="001B06F2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6F2">
        <w:rPr>
          <w:rFonts w:ascii="Times New Roman" w:hAnsi="Times New Roman" w:cs="Times New Roman"/>
          <w:sz w:val="28"/>
          <w:szCs w:val="28"/>
          <w:lang w:val="uk-UA"/>
        </w:rPr>
        <w:t xml:space="preserve">(2014). </w:t>
      </w:r>
      <w:r w:rsidR="0029617B" w:rsidRPr="001B06F2">
        <w:rPr>
          <w:rFonts w:ascii="Times New Roman" w:hAnsi="Times New Roman" w:cs="Times New Roman"/>
          <w:sz w:val="28"/>
          <w:szCs w:val="28"/>
          <w:lang w:val="uk-UA"/>
        </w:rPr>
        <w:t>Історія України за 120 хвилин.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 xml:space="preserve"> [video] У: </w:t>
      </w:r>
      <w:r w:rsidRPr="009529A7">
        <w:rPr>
          <w:rFonts w:ascii="Times New Roman" w:hAnsi="Times New Roman" w:cs="Times New Roman"/>
          <w:i/>
          <w:sz w:val="28"/>
          <w:szCs w:val="28"/>
          <w:lang w:val="uk-UA"/>
        </w:rPr>
        <w:t>YouTube.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 xml:space="preserve"> Available at: https://www.youtube.com/watch?v=6o1l9xu3uPk&amp;pp=ygVP0LPRgNC40YbQsNC6INGP0YDQvtGB0LvQsNCyINCG0YHRgtC-0YDRltGPINCj0LrRgNCw0ZfQvdC4INC30LAgMTIwINGF0LLQuNC70LjQvQ%3D%3D [Accessed 29 June 2024].</w:t>
      </w:r>
    </w:p>
    <w:p w:rsidR="001B06F2" w:rsidRPr="001B06F2" w:rsidRDefault="001B06F2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(2024). 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 xml:space="preserve">Уроки незалежності України.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 xml:space="preserve">[video] У: </w:t>
      </w:r>
      <w:r w:rsidR="0029617B" w:rsidRPr="009529A7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Available at: https://www.youtube.com/watch?v=Xjx5ep0s1os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29617B" w:rsidRDefault="001B06F2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(2022). </w:t>
      </w:r>
      <w:r w:rsidR="0029617B" w:rsidRPr="001B06F2">
        <w:rPr>
          <w:rFonts w:ascii="Times New Roman" w:hAnsi="Times New Roman" w:cs="Times New Roman"/>
          <w:i/>
          <w:sz w:val="28"/>
          <w:szCs w:val="28"/>
          <w:lang w:val="uk-UA"/>
        </w:rPr>
        <w:t>Нариси історії України. Формування модерної нації ХІХ-ХХ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иїв: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17B">
        <w:rPr>
          <w:rFonts w:ascii="Times New Roman" w:hAnsi="Times New Roman" w:cs="Times New Roman"/>
          <w:sz w:val="28"/>
          <w:szCs w:val="28"/>
          <w:lang w:val="en-US"/>
        </w:rPr>
        <w:t>Yakaboo</w:t>
      </w:r>
      <w:r w:rsidR="0029617B" w:rsidRPr="00296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17B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 xml:space="preserve"> 656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9617B" w:rsidRDefault="000244C0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Грушевський</w:t>
      </w:r>
      <w:r w:rsidR="001B06F2">
        <w:rPr>
          <w:rFonts w:ascii="Times New Roman" w:hAnsi="Times New Roman" w:cs="Times New Roman"/>
          <w:sz w:val="28"/>
          <w:szCs w:val="28"/>
          <w:lang w:val="uk-UA"/>
        </w:rPr>
        <w:t>, 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B06F2">
        <w:rPr>
          <w:rFonts w:ascii="Times New Roman" w:hAnsi="Times New Roman" w:cs="Times New Roman"/>
          <w:sz w:val="28"/>
          <w:szCs w:val="28"/>
          <w:lang w:val="uk-UA"/>
        </w:rPr>
        <w:t>. (2023).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6F2">
        <w:rPr>
          <w:rFonts w:ascii="Times New Roman" w:hAnsi="Times New Roman" w:cs="Times New Roman"/>
          <w:i/>
          <w:sz w:val="28"/>
          <w:szCs w:val="28"/>
          <w:lang w:val="uk-UA"/>
        </w:rPr>
        <w:t>Нариси історії українського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. Харків</w:t>
      </w:r>
      <w:r w:rsidR="001B06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B06F2">
        <w:rPr>
          <w:rFonts w:ascii="Times New Roman" w:hAnsi="Times New Roman" w:cs="Times New Roman"/>
          <w:sz w:val="28"/>
          <w:szCs w:val="28"/>
          <w:lang w:val="uk-UA"/>
        </w:rPr>
        <w:t>СД,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 с.</w:t>
      </w:r>
    </w:p>
    <w:p w:rsidR="000244C0" w:rsidRDefault="009529A7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(2022). </w:t>
      </w:r>
      <w:r w:rsidR="000244C0" w:rsidRPr="009529A7">
        <w:rPr>
          <w:rFonts w:ascii="Times New Roman" w:hAnsi="Times New Roman" w:cs="Times New Roman"/>
          <w:i/>
          <w:sz w:val="28"/>
          <w:szCs w:val="28"/>
          <w:lang w:val="uk-UA"/>
        </w:rPr>
        <w:t>Початок шляху до Нюрберга. Харківський судовий процес (15-18 грудня 1943 р.). Збірник документів і матеріалів.</w:t>
      </w:r>
      <w:r w:rsidR="000244C0" w:rsidRPr="000244C0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0244C0" w:rsidRPr="000244C0">
        <w:rPr>
          <w:rFonts w:ascii="Times New Roman" w:hAnsi="Times New Roman" w:cs="Times New Roman"/>
          <w:sz w:val="28"/>
          <w:szCs w:val="28"/>
          <w:lang w:val="uk-UA"/>
        </w:rPr>
        <w:t>ошит 9.</w:t>
      </w:r>
    </w:p>
    <w:p w:rsidR="00F7073F" w:rsidRPr="009529A7" w:rsidRDefault="00F7073F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Плохій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>, 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073F" w:rsidRDefault="009529A7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9A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73F" w:rsidRPr="009529A7">
        <w:rPr>
          <w:rFonts w:ascii="Times New Roman" w:hAnsi="Times New Roman" w:cs="Times New Roman"/>
          <w:i/>
          <w:sz w:val="28"/>
          <w:szCs w:val="28"/>
          <w:lang w:val="uk-UA"/>
        </w:rPr>
        <w:t>Брама Європи. Історія України від скіфських воєн до незалежності.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КСД, 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>496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7073F" w:rsidRDefault="009529A7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(2023). </w:t>
      </w:r>
      <w:r w:rsidR="00F7073F" w:rsidRPr="009529A7">
        <w:rPr>
          <w:rFonts w:ascii="Times New Roman" w:hAnsi="Times New Roman" w:cs="Times New Roman"/>
          <w:i/>
          <w:sz w:val="28"/>
          <w:szCs w:val="28"/>
          <w:lang w:val="uk-UA"/>
        </w:rPr>
        <w:t>Російсько-українська війна. Повернення історії.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: КСД,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 xml:space="preserve"> 400 с.</w:t>
      </w:r>
    </w:p>
    <w:p w:rsidR="00554146" w:rsidRPr="00554146" w:rsidRDefault="009529A7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(2023). </w:t>
      </w:r>
      <w:r w:rsidR="00F7073F" w:rsidRPr="009529A7">
        <w:rPr>
          <w:rFonts w:ascii="Times New Roman" w:hAnsi="Times New Roman" w:cs="Times New Roman"/>
          <w:i/>
          <w:sz w:val="28"/>
          <w:szCs w:val="28"/>
          <w:lang w:val="uk-UA"/>
        </w:rPr>
        <w:t>Ядерне безумство. Історія Карибської кризи.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 xml:space="preserve"> КСД</w:t>
      </w:r>
      <w:r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F7073F">
        <w:rPr>
          <w:rFonts w:ascii="Times New Roman" w:hAnsi="Times New Roman" w:cs="Times New Roman"/>
          <w:sz w:val="28"/>
          <w:szCs w:val="28"/>
          <w:lang w:val="uk-UA"/>
        </w:rPr>
        <w:t>472 с.</w:t>
      </w:r>
    </w:p>
    <w:p w:rsidR="009529A7" w:rsidRPr="00E2064C" w:rsidRDefault="009529A7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4C">
        <w:rPr>
          <w:rFonts w:ascii="Times New Roman" w:hAnsi="Times New Roman" w:cs="Times New Roman"/>
          <w:sz w:val="28"/>
          <w:szCs w:val="28"/>
          <w:lang w:val="uk-UA"/>
        </w:rPr>
        <w:t>Снайдер, </w:t>
      </w:r>
      <w:r w:rsidR="00E32F05" w:rsidRPr="00E206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206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F05" w:rsidRPr="00E20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F05" w:rsidRPr="00183522">
        <w:rPr>
          <w:rFonts w:ascii="Times New Roman" w:hAnsi="Times New Roman" w:cs="Times New Roman"/>
          <w:sz w:val="28"/>
          <w:szCs w:val="28"/>
          <w:lang w:val="uk-UA"/>
        </w:rPr>
        <w:t>Становлення сучасної України</w:t>
      </w:r>
      <w:r w:rsidR="00183522">
        <w:rPr>
          <w:rFonts w:ascii="Times New Roman" w:hAnsi="Times New Roman" w:cs="Times New Roman"/>
          <w:sz w:val="28"/>
          <w:szCs w:val="28"/>
          <w:lang w:val=""/>
        </w:rPr>
        <w:t>.</w:t>
      </w:r>
      <w:r w:rsidR="00E32F05" w:rsidRPr="00E20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64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E2064C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E2064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20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64C"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Pr="00E2064C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 w:rsidRPr="00E206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C0C2C" w:rsidRPr="00CC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C2C"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F30525">
        <w:rPr>
          <w:rFonts w:ascii="Times New Roman" w:hAnsi="Times New Roman" w:cs="Times New Roman"/>
          <w:iCs/>
          <w:sz w:val="28"/>
          <w:szCs w:val="28"/>
          <w:lang w:val=""/>
        </w:rPr>
        <w:t xml:space="preserve"> </w:t>
      </w:r>
      <w:hyperlink r:id="rId18" w:history="1">
        <w:r w:rsidR="002F17D8" w:rsidRPr="002E198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https://www.youtube.com/playlist?list=PLe6NcH-LB5H2zezHOm0ii9LGd4gaEA38A</w:t>
        </w:r>
      </w:hyperlink>
      <w:r w:rsidR="00927D5F">
        <w:rPr>
          <w:rFonts w:ascii="Times New Roman" w:eastAsia="Times New Roman" w:hAnsi="Times New Roman" w:cs="Times New Roman"/>
          <w:sz w:val="28"/>
          <w:szCs w:val="28"/>
          <w:lang w:val=""/>
        </w:rPr>
        <w:t xml:space="preserve"> </w:t>
      </w:r>
      <w:r w:rsidR="00E02DA8">
        <w:rPr>
          <w:rFonts w:ascii="Times New Roman" w:eastAsia="Times New Roman" w:hAnsi="Times New Roman" w:cs="Times New Roman"/>
          <w:sz w:val="28"/>
          <w:szCs w:val="28"/>
          <w:lang w:val=""/>
        </w:rPr>
        <w:t>[Accessed 29 June 2024].</w:t>
      </w:r>
    </w:p>
    <w:p w:rsidR="00E32F05" w:rsidRPr="009529A7" w:rsidRDefault="00E32F05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9A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Субтельний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(1994).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9A7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України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>иїв: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 xml:space="preserve"> Либідь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29A7">
        <w:rPr>
          <w:rFonts w:ascii="Times New Roman" w:hAnsi="Times New Roman" w:cs="Times New Roman"/>
          <w:sz w:val="28"/>
          <w:szCs w:val="28"/>
          <w:lang w:val="uk-UA"/>
        </w:rPr>
        <w:t xml:space="preserve"> 736 с.</w:t>
      </w:r>
    </w:p>
    <w:p w:rsidR="00E32F05" w:rsidRDefault="009529A7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Толочко, </w:t>
      </w:r>
      <w:r w:rsidR="00264D1F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64D1F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, Толочко, П.П. (1998).</w:t>
      </w:r>
      <w:r w:rsidR="00264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D1F" w:rsidRPr="009529A7">
        <w:rPr>
          <w:rFonts w:ascii="Times New Roman" w:hAnsi="Times New Roman" w:cs="Times New Roman"/>
          <w:i/>
          <w:sz w:val="28"/>
          <w:szCs w:val="28"/>
          <w:lang w:val="uk-UA"/>
        </w:rPr>
        <w:t>Київська Русь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D1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иїв: Альтернативи, т</w:t>
      </w:r>
      <w:r w:rsidR="00264D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4, </w:t>
      </w:r>
      <w:r w:rsidR="00264D1F">
        <w:rPr>
          <w:rFonts w:ascii="Times New Roman" w:hAnsi="Times New Roman" w:cs="Times New Roman"/>
          <w:sz w:val="28"/>
          <w:szCs w:val="28"/>
          <w:lang w:val="uk-UA"/>
        </w:rPr>
        <w:t>351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64D1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27D5F">
        <w:rPr>
          <w:rFonts w:ascii="Times New Roman" w:hAnsi="Times New Roman" w:cs="Times New Roman"/>
          <w:sz w:val="28"/>
          <w:szCs w:val="28"/>
          <w:lang w:val=""/>
        </w:rPr>
        <w:t xml:space="preserve"> </w:t>
      </w:r>
    </w:p>
    <w:p w:rsidR="00264D1F" w:rsidRPr="005621EE" w:rsidRDefault="0074578B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Толочко О. 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Толочко, П.П. </w:t>
      </w:r>
      <w:r w:rsidR="00CE04FA" w:rsidRPr="003379AF">
        <w:rPr>
          <w:rFonts w:ascii="Times New Roman" w:hAnsi="Times New Roman" w:cs="Times New Roman"/>
          <w:iCs/>
          <w:sz w:val="28"/>
          <w:szCs w:val="28"/>
          <w:lang w:val="uk-UA"/>
        </w:rPr>
        <w:t>Начало Руси.</w:t>
      </w:r>
      <w:r w:rsidR="00CE0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 xml:space="preserve">[video] У: </w:t>
      </w:r>
      <w:r w:rsidR="009529A7" w:rsidRPr="009529A7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29A7" w:rsidRPr="001B06F2" w:rsidRDefault="005621EE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1EE">
        <w:rPr>
          <w:rFonts w:ascii="Times New Roman" w:hAnsi="Times New Roman" w:cs="Times New Roman"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знаем историю Киевской</w:t>
      </w:r>
      <w:r w:rsidRPr="002E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Руси</w:t>
      </w:r>
      <w:r w:rsidRPr="002E1987">
        <w:rPr>
          <w:rFonts w:ascii="Times New Roman" w:hAnsi="Times New Roman" w:cs="Times New Roman"/>
          <w:sz w:val="28"/>
          <w:szCs w:val="28"/>
        </w:rPr>
        <w:t>.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4FA" w:rsidRPr="00CE04FA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https://www.youtube.com/watch?v=Qo3x13M2DEo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9529A7" w:rsidRPr="001B06F2" w:rsidRDefault="005621EE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621EE">
        <w:rPr>
          <w:rFonts w:ascii="Times New Roman" w:hAnsi="Times New Roman" w:cs="Times New Roman"/>
          <w:sz w:val="28"/>
          <w:szCs w:val="28"/>
        </w:rPr>
        <w:t>летописные источники Киевской Руси.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4FA" w:rsidRPr="00CE04FA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https://www.youtube.com/watch?v=nXPphGGYddw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9529A7" w:rsidRPr="001B06F2" w:rsidRDefault="005621EE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государства и экономический строй Киевской Руси.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4FA" w:rsidRPr="00CE04FA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https://www.youtube.com/watch?v=_a38qx7XUrQ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9529A7" w:rsidRPr="001B06F2" w:rsidRDefault="005621EE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1EE">
        <w:rPr>
          <w:rFonts w:ascii="Times New Roman" w:hAnsi="Times New Roman" w:cs="Times New Roman"/>
          <w:sz w:val="28"/>
          <w:szCs w:val="28"/>
        </w:rPr>
        <w:t xml:space="preserve">Роль церкви и монастырская жизнь </w:t>
      </w:r>
      <w:r>
        <w:rPr>
          <w:rFonts w:ascii="Times New Roman" w:hAnsi="Times New Roman" w:cs="Times New Roman"/>
          <w:sz w:val="28"/>
          <w:szCs w:val="28"/>
        </w:rPr>
        <w:t>Киевской Руси.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4FA" w:rsidRPr="00CE04FA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https://www.youtube.com/watch?v=TzJeQ_BT-48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CE04FA" w:rsidRPr="001B06F2" w:rsidRDefault="005621EE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Монгольское нашествие и крах Киевской Руси.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CE0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4FA" w:rsidRPr="00CE04FA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https://www.youtube.com/watch?v=vfG4NWYbJR0 </w:t>
      </w:r>
      <w:r w:rsidR="00CE04FA"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CE04FA" w:rsidRPr="001B06F2" w:rsidRDefault="005621EE" w:rsidP="0026482C">
      <w:pPr>
        <w:pStyle w:val="a3"/>
        <w:numPr>
          <w:ilvl w:val="1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Существовало ли Галицко-Волынское государство.</w:t>
      </w:r>
      <w:r w:rsidR="009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A7" w:rsidRPr="001B06F2">
        <w:rPr>
          <w:rFonts w:ascii="Times New Roman" w:hAnsi="Times New Roman" w:cs="Times New Roman"/>
          <w:sz w:val="28"/>
          <w:szCs w:val="28"/>
          <w:lang w:val="uk-UA"/>
        </w:rPr>
        <w:t>Available at:</w:t>
      </w:r>
      <w:r w:rsidR="00CE0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4FA" w:rsidRPr="00CE04FA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https://www.youtube.com/watch?v=lnibU8lh4Z0 </w:t>
      </w:r>
      <w:r w:rsidR="00CE04FA" w:rsidRPr="001B06F2">
        <w:rPr>
          <w:rFonts w:ascii="Times New Roman" w:hAnsi="Times New Roman" w:cs="Times New Roman"/>
          <w:sz w:val="28"/>
          <w:szCs w:val="28"/>
          <w:lang w:val="uk-UA"/>
        </w:rPr>
        <w:t>[Accessed 29 June 2024].</w:t>
      </w:r>
    </w:p>
    <w:p w:rsidR="00A86D44" w:rsidRDefault="00CE04FA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Толочко, </w:t>
      </w:r>
      <w:r w:rsidR="00A86D4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(2018).</w:t>
      </w:r>
      <w:r w:rsidR="00A86D44">
        <w:rPr>
          <w:rFonts w:ascii="Times New Roman" w:hAnsi="Times New Roman" w:cs="Times New Roman"/>
          <w:sz w:val="28"/>
          <w:szCs w:val="28"/>
        </w:rPr>
        <w:t xml:space="preserve"> </w:t>
      </w:r>
      <w:r w:rsidR="00A86D44" w:rsidRPr="00CE04FA">
        <w:rPr>
          <w:rFonts w:ascii="Times New Roman" w:hAnsi="Times New Roman" w:cs="Times New Roman"/>
          <w:i/>
          <w:sz w:val="28"/>
          <w:szCs w:val="28"/>
        </w:rPr>
        <w:t>Очерки истории Киевской Руси.</w:t>
      </w:r>
      <w:r w:rsidR="00A86D4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иїв:</w:t>
      </w:r>
      <w:r w:rsidR="00A86D44">
        <w:rPr>
          <w:rFonts w:ascii="Times New Roman" w:hAnsi="Times New Roman" w:cs="Times New Roman"/>
          <w:sz w:val="28"/>
          <w:szCs w:val="28"/>
        </w:rPr>
        <w:t xml:space="preserve"> </w:t>
      </w:r>
      <w:r w:rsidR="00A86D44">
        <w:rPr>
          <w:rFonts w:ascii="Times New Roman" w:hAnsi="Times New Roman" w:cs="Times New Roman"/>
          <w:sz w:val="28"/>
          <w:szCs w:val="28"/>
          <w:lang w:val="en-US"/>
        </w:rPr>
        <w:t>Laurus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6D44">
        <w:rPr>
          <w:rFonts w:ascii="Times New Roman" w:hAnsi="Times New Roman" w:cs="Times New Roman"/>
          <w:sz w:val="28"/>
          <w:szCs w:val="28"/>
          <w:lang w:val="uk-UA"/>
        </w:rPr>
        <w:t>395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6D4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621EE" w:rsidRDefault="005621EE" w:rsidP="0026482C">
      <w:pPr>
        <w:pStyle w:val="a3"/>
        <w:numPr>
          <w:ilvl w:val="0"/>
          <w:numId w:val="27"/>
        </w:num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Черчи</w:t>
      </w:r>
      <w:r w:rsidR="00A86D4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E04FA">
        <w:rPr>
          <w:rFonts w:ascii="Times New Roman" w:hAnsi="Times New Roman" w:cs="Times New Roman"/>
          <w:sz w:val="28"/>
          <w:szCs w:val="28"/>
        </w:rPr>
        <w:t>ль, 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CE0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4FA">
        <w:rPr>
          <w:rFonts w:ascii="Times New Roman" w:hAnsi="Times New Roman" w:cs="Times New Roman"/>
          <w:sz w:val="24"/>
          <w:szCs w:val="28"/>
          <w:lang w:val="uk-UA"/>
        </w:rPr>
        <w:t>(2016).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FA">
        <w:rPr>
          <w:rFonts w:ascii="Times New Roman" w:hAnsi="Times New Roman" w:cs="Times New Roman"/>
          <w:i/>
          <w:sz w:val="28"/>
          <w:szCs w:val="28"/>
        </w:rPr>
        <w:t>Вторая мировая война.</w:t>
      </w:r>
      <w:r>
        <w:rPr>
          <w:rFonts w:ascii="Times New Roman" w:hAnsi="Times New Roman" w:cs="Times New Roman"/>
          <w:sz w:val="28"/>
          <w:szCs w:val="28"/>
        </w:rPr>
        <w:t xml:space="preserve"> В 3-х кн</w:t>
      </w:r>
      <w:r w:rsidR="00CE04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, 6 т</w:t>
      </w:r>
      <w:r w:rsidR="00CE04FA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FA">
        <w:rPr>
          <w:rFonts w:ascii="Times New Roman" w:hAnsi="Times New Roman" w:cs="Times New Roman"/>
          <w:sz w:val="28"/>
          <w:szCs w:val="28"/>
        </w:rPr>
        <w:t xml:space="preserve">Кишинев: </w:t>
      </w:r>
      <w:r w:rsidR="00CE04FA">
        <w:rPr>
          <w:rFonts w:ascii="Times New Roman" w:hAnsi="Times New Roman" w:cs="Times New Roman"/>
          <w:sz w:val="28"/>
          <w:szCs w:val="28"/>
          <w:lang w:val="en-US"/>
        </w:rPr>
        <w:t>Sevenbook</w:t>
      </w:r>
      <w:r w:rsidR="00CE04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44" w:rsidRDefault="00A86D44" w:rsidP="00A8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6D44" w:rsidRPr="008C2157" w:rsidRDefault="00A86D44" w:rsidP="00A8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215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Галузеві:</w:t>
      </w:r>
    </w:p>
    <w:p w:rsidR="00A86D44" w:rsidRPr="006C2EA4" w:rsidRDefault="00B83E50" w:rsidP="002648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(2000). </w:t>
      </w:r>
      <w:r w:rsidR="00A86D44" w:rsidRPr="006C2EA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Оксфордская </w:t>
      </w:r>
      <w:r w:rsidR="00A86D44" w:rsidRPr="00B83E50">
        <w:rPr>
          <w:rFonts w:ascii="Times New Roman" w:hAnsi="Times New Roman" w:cs="Times New Roman"/>
          <w:i/>
          <w:sz w:val="28"/>
          <w:szCs w:val="28"/>
          <w:lang w:val="uk-UA"/>
        </w:rPr>
        <w:t>иллюстрированная энциклопедия</w:t>
      </w:r>
      <w:r w:rsidR="00A86D44" w:rsidRPr="006C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D44" w:rsidRPr="00B8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r w:rsidR="00A86D44" w:rsidRPr="00B83E50">
        <w:rPr>
          <w:rFonts w:ascii="Times New Roman" w:hAnsi="Times New Roman" w:cs="Times New Roman"/>
          <w:i/>
          <w:sz w:val="28"/>
          <w:szCs w:val="28"/>
        </w:rPr>
        <w:t>Oxford</w:t>
      </w:r>
      <w:r w:rsidR="00A86D44" w:rsidRPr="00B8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6D44" w:rsidRPr="00B83E50">
        <w:rPr>
          <w:rFonts w:ascii="Times New Roman" w:hAnsi="Times New Roman" w:cs="Times New Roman"/>
          <w:i/>
          <w:sz w:val="28"/>
          <w:szCs w:val="28"/>
        </w:rPr>
        <w:t>Illustrated</w:t>
      </w:r>
      <w:r w:rsidR="00A86D44" w:rsidRPr="00B8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6D44" w:rsidRPr="00B83E50">
        <w:rPr>
          <w:rFonts w:ascii="Times New Roman" w:hAnsi="Times New Roman" w:cs="Times New Roman"/>
          <w:i/>
          <w:sz w:val="28"/>
          <w:szCs w:val="28"/>
        </w:rPr>
        <w:t>Encyclopedia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Изд. Дом «ИНФРАМ»</w:t>
      </w:r>
      <w:r w:rsidR="00A86D44" w:rsidRPr="006C2EA4">
        <w:rPr>
          <w:rFonts w:ascii="Times New Roman" w:hAnsi="Times New Roman" w:cs="Times New Roman"/>
          <w:sz w:val="28"/>
          <w:szCs w:val="28"/>
          <w:lang w:val="uk-UA"/>
        </w:rPr>
        <w:t xml:space="preserve">; Весь Мир,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6D44" w:rsidRPr="006C2EA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6D44" w:rsidRPr="006C2EA4">
        <w:rPr>
          <w:rFonts w:ascii="Times New Roman" w:hAnsi="Times New Roman" w:cs="Times New Roman"/>
          <w:sz w:val="28"/>
          <w:szCs w:val="28"/>
          <w:lang w:val="uk-UA"/>
        </w:rPr>
        <w:t>3–4.</w:t>
      </w:r>
    </w:p>
    <w:p w:rsidR="00A86D44" w:rsidRDefault="00A86D44" w:rsidP="00A86D44">
      <w:pPr>
        <w:pStyle w:val="a3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86D44" w:rsidRPr="006C2EA4" w:rsidRDefault="00A86D44" w:rsidP="00A86D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EA4">
        <w:rPr>
          <w:rFonts w:ascii="Times New Roman" w:hAnsi="Times New Roman" w:cs="Times New Roman"/>
          <w:b/>
          <w:bCs/>
          <w:sz w:val="28"/>
          <w:szCs w:val="28"/>
        </w:rPr>
        <w:t>Словники:</w:t>
      </w:r>
    </w:p>
    <w:p w:rsidR="00A86D44" w:rsidRDefault="0040290C" w:rsidP="0026482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"/>
        </w:rPr>
        <w:t>Смолій</w:t>
      </w:r>
      <w:r w:rsidR="00DD54BB">
        <w:rPr>
          <w:rFonts w:ascii="Times New Roman" w:hAnsi="Times New Roman" w:cs="Times New Roman"/>
          <w:iCs/>
          <w:sz w:val="28"/>
          <w:szCs w:val="28"/>
          <w:lang w:val=""/>
        </w:rPr>
        <w:t xml:space="preserve">, В. Та ін. (ред.). </w:t>
      </w:r>
      <w:r w:rsidR="00B83E5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(1997). </w:t>
      </w:r>
      <w:r w:rsidR="00A86D44" w:rsidRPr="006C2EA4">
        <w:rPr>
          <w:rFonts w:ascii="Times New Roman" w:hAnsi="Times New Roman" w:cs="Times New Roman"/>
          <w:i/>
          <w:iCs/>
          <w:sz w:val="28"/>
          <w:szCs w:val="28"/>
        </w:rPr>
        <w:t xml:space="preserve">Малий </w:t>
      </w:r>
      <w:r w:rsidR="00A86D44" w:rsidRPr="00B83E50">
        <w:rPr>
          <w:rFonts w:ascii="Times New Roman" w:hAnsi="Times New Roman" w:cs="Times New Roman"/>
          <w:i/>
          <w:sz w:val="28"/>
          <w:szCs w:val="28"/>
        </w:rPr>
        <w:t>словник історії України</w:t>
      </w:r>
      <w:r w:rsidR="00B83E50">
        <w:rPr>
          <w:rFonts w:ascii="Times New Roman" w:hAnsi="Times New Roman" w:cs="Times New Roman"/>
          <w:sz w:val="28"/>
          <w:szCs w:val="28"/>
        </w:rPr>
        <w:t>.</w:t>
      </w:r>
      <w:r w:rsidR="00A86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D44" w:rsidRPr="006C2EA4">
        <w:rPr>
          <w:rFonts w:ascii="Times New Roman" w:hAnsi="Times New Roman" w:cs="Times New Roman"/>
          <w:sz w:val="28"/>
          <w:szCs w:val="28"/>
        </w:rPr>
        <w:t>К</w:t>
      </w:r>
      <w:r w:rsidR="00B83E50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A86D44" w:rsidRPr="006C2EA4">
        <w:rPr>
          <w:rFonts w:ascii="Times New Roman" w:hAnsi="Times New Roman" w:cs="Times New Roman"/>
          <w:sz w:val="28"/>
          <w:szCs w:val="28"/>
        </w:rPr>
        <w:t>: Либідь, 464 с.</w:t>
      </w:r>
    </w:p>
    <w:p w:rsidR="00A86D44" w:rsidRDefault="00A86D44" w:rsidP="00A86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DF">
        <w:rPr>
          <w:rFonts w:ascii="Times New Roman" w:hAnsi="Times New Roman" w:cs="Times New Roman"/>
          <w:b/>
          <w:sz w:val="28"/>
          <w:szCs w:val="28"/>
        </w:rPr>
        <w:t>Довідники:</w:t>
      </w:r>
    </w:p>
    <w:p w:rsidR="00A86D44" w:rsidRPr="00924667" w:rsidRDefault="00A86D44" w:rsidP="0026482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667">
        <w:rPr>
          <w:rFonts w:ascii="Times New Roman" w:hAnsi="Times New Roman" w:cs="Times New Roman"/>
          <w:sz w:val="28"/>
          <w:szCs w:val="28"/>
        </w:rPr>
        <w:t>Бойко</w:t>
      </w:r>
      <w:r w:rsidR="00B83E50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924667">
        <w:rPr>
          <w:rFonts w:ascii="Times New Roman" w:hAnsi="Times New Roman" w:cs="Times New Roman"/>
          <w:sz w:val="28"/>
          <w:szCs w:val="28"/>
        </w:rPr>
        <w:t>О.</w:t>
      </w:r>
      <w:r w:rsidR="00B83E5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24667">
        <w:rPr>
          <w:rFonts w:ascii="Times New Roman" w:hAnsi="Times New Roman" w:cs="Times New Roman"/>
          <w:sz w:val="28"/>
          <w:szCs w:val="28"/>
        </w:rPr>
        <w:t xml:space="preserve">Д. </w:t>
      </w:r>
      <w:r w:rsidR="00B83E50">
        <w:rPr>
          <w:rFonts w:ascii="Times New Roman" w:hAnsi="Times New Roman" w:cs="Times New Roman"/>
          <w:sz w:val="28"/>
          <w:szCs w:val="28"/>
          <w:lang w:val="uk-UA"/>
        </w:rPr>
        <w:t xml:space="preserve">(2002). </w:t>
      </w:r>
      <w:r w:rsidRPr="00B83E50">
        <w:rPr>
          <w:rFonts w:ascii="Times New Roman" w:hAnsi="Times New Roman" w:cs="Times New Roman"/>
          <w:i/>
          <w:sz w:val="28"/>
          <w:szCs w:val="28"/>
        </w:rPr>
        <w:t>Історія України</w:t>
      </w:r>
      <w:r w:rsidR="00B83E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24667">
        <w:rPr>
          <w:rFonts w:ascii="Times New Roman" w:hAnsi="Times New Roman" w:cs="Times New Roman"/>
          <w:sz w:val="28"/>
          <w:szCs w:val="28"/>
        </w:rPr>
        <w:t>2-ге вид.,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667">
        <w:rPr>
          <w:rFonts w:ascii="Times New Roman" w:hAnsi="Times New Roman" w:cs="Times New Roman"/>
          <w:sz w:val="28"/>
          <w:szCs w:val="28"/>
        </w:rPr>
        <w:t>допов.</w:t>
      </w:r>
      <w:r w:rsidR="00B83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667">
        <w:rPr>
          <w:rFonts w:ascii="Times New Roman" w:hAnsi="Times New Roman" w:cs="Times New Roman"/>
          <w:sz w:val="28"/>
          <w:szCs w:val="28"/>
        </w:rPr>
        <w:t>К</w:t>
      </w:r>
      <w:r w:rsidR="00B83E50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B83E50">
        <w:rPr>
          <w:rFonts w:ascii="Times New Roman" w:hAnsi="Times New Roman" w:cs="Times New Roman"/>
          <w:sz w:val="28"/>
          <w:szCs w:val="28"/>
        </w:rPr>
        <w:t xml:space="preserve">: Академія, </w:t>
      </w:r>
      <w:r w:rsidRPr="00924667">
        <w:rPr>
          <w:rFonts w:ascii="Times New Roman" w:hAnsi="Times New Roman" w:cs="Times New Roman"/>
          <w:sz w:val="28"/>
          <w:szCs w:val="28"/>
        </w:rPr>
        <w:t xml:space="preserve">655 с. </w:t>
      </w:r>
    </w:p>
    <w:p w:rsidR="00A86D44" w:rsidRPr="00286E8B" w:rsidRDefault="00B83E50" w:rsidP="0026482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667">
        <w:rPr>
          <w:rFonts w:ascii="Times New Roman" w:hAnsi="Times New Roman" w:cs="Times New Roman"/>
          <w:sz w:val="28"/>
          <w:szCs w:val="28"/>
        </w:rPr>
        <w:t>Барановська, Н. П.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4667">
        <w:rPr>
          <w:rFonts w:ascii="Times New Roman" w:hAnsi="Times New Roman" w:cs="Times New Roman"/>
          <w:sz w:val="28"/>
          <w:szCs w:val="28"/>
        </w:rPr>
        <w:t xml:space="preserve"> Верстюк, В. Ф.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4667">
        <w:rPr>
          <w:rFonts w:ascii="Times New Roman" w:hAnsi="Times New Roman" w:cs="Times New Roman"/>
          <w:sz w:val="28"/>
          <w:szCs w:val="28"/>
        </w:rPr>
        <w:t xml:space="preserve"> Віднявський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4667">
        <w:rPr>
          <w:rFonts w:ascii="Times New Roman" w:hAnsi="Times New Roman" w:cs="Times New Roman"/>
          <w:sz w:val="28"/>
          <w:szCs w:val="28"/>
        </w:rPr>
        <w:t xml:space="preserve"> С. В. та ін</w:t>
      </w:r>
      <w:r>
        <w:rPr>
          <w:rFonts w:ascii="Times New Roman" w:hAnsi="Times New Roman" w:cs="Times New Roman"/>
          <w:sz w:val="28"/>
          <w:szCs w:val="28"/>
          <w:lang w:val="uk-UA"/>
        </w:rPr>
        <w:t>. (2001).</w:t>
      </w:r>
      <w:r w:rsidRPr="00924667">
        <w:rPr>
          <w:rFonts w:ascii="Times New Roman" w:hAnsi="Times New Roman" w:cs="Times New Roman"/>
          <w:sz w:val="28"/>
          <w:szCs w:val="28"/>
        </w:rPr>
        <w:t xml:space="preserve"> </w:t>
      </w:r>
      <w:r w:rsidR="00A86D44" w:rsidRPr="00B83E50">
        <w:rPr>
          <w:rFonts w:ascii="Times New Roman" w:hAnsi="Times New Roman" w:cs="Times New Roman"/>
          <w:i/>
          <w:sz w:val="28"/>
          <w:szCs w:val="28"/>
        </w:rPr>
        <w:t>Україна: утвердження незалежної держави (1991–2001)</w:t>
      </w:r>
      <w:r w:rsidRPr="00B83E5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924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</w:t>
      </w:r>
      <w:r w:rsidR="00A86D44" w:rsidRPr="00924667">
        <w:rPr>
          <w:rFonts w:ascii="Times New Roman" w:hAnsi="Times New Roman" w:cs="Times New Roman"/>
          <w:sz w:val="28"/>
          <w:szCs w:val="28"/>
        </w:rPr>
        <w:t>: Альтернативи, 703 с.</w:t>
      </w:r>
    </w:p>
    <w:p w:rsidR="00A86D44" w:rsidRDefault="00A86D44" w:rsidP="00A86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E" w:rsidRPr="00BF015B" w:rsidRDefault="005621EE" w:rsidP="00BF015B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21EE">
        <w:rPr>
          <w:rFonts w:ascii="Times New Roman" w:hAnsi="Times New Roman" w:cs="Times New Roman"/>
          <w:i/>
          <w:iCs/>
          <w:sz w:val="28"/>
          <w:szCs w:val="28"/>
        </w:rPr>
        <w:t>Навчальне видання</w:t>
      </w: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621EE" w:rsidRP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621EE" w:rsidRP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EE">
        <w:rPr>
          <w:rFonts w:ascii="Times New Roman" w:hAnsi="Times New Roman" w:cs="Times New Roman"/>
          <w:b/>
          <w:bCs/>
          <w:sz w:val="28"/>
          <w:szCs w:val="28"/>
        </w:rPr>
        <w:t>ІСТОРІЯ УКРАЇНИ</w:t>
      </w: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EE">
        <w:rPr>
          <w:rFonts w:ascii="Times New Roman" w:hAnsi="Times New Roman" w:cs="Times New Roman"/>
          <w:b/>
          <w:bCs/>
          <w:sz w:val="28"/>
          <w:szCs w:val="28"/>
        </w:rPr>
        <w:t>В КОНТЕКСТІ ВСЕСВІТНЬОЇ ІСТОРІЇ</w:t>
      </w: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EE" w:rsidRP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EE" w:rsidRP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EE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:rsidR="005621EE" w:rsidRPr="005621EE" w:rsidRDefault="005621EE" w:rsidP="005621EE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1EE">
        <w:rPr>
          <w:rFonts w:ascii="Times New Roman" w:hAnsi="Times New Roman" w:cs="Times New Roman"/>
          <w:b/>
          <w:bCs/>
          <w:sz w:val="28"/>
          <w:szCs w:val="28"/>
        </w:rPr>
        <w:t>для студентів гуманітарного закладу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вищої освіти</w:t>
      </w:r>
    </w:p>
    <w:p w:rsidR="005621EE" w:rsidRDefault="005621EE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325" w:rsidRPr="005621EE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EE" w:rsidRPr="005621EE" w:rsidRDefault="005621EE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Упорядник Астахова Катерина Вікторівна</w:t>
      </w:r>
    </w:p>
    <w:p w:rsidR="00704325" w:rsidRDefault="00704325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70432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325" w:rsidRDefault="00704325" w:rsidP="0070432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21EE" w:rsidRPr="005621EE">
        <w:rPr>
          <w:rFonts w:ascii="Times New Roman" w:hAnsi="Times New Roman" w:cs="Times New Roman"/>
          <w:sz w:val="28"/>
          <w:szCs w:val="28"/>
        </w:rPr>
        <w:t xml:space="preserve">Редактор </w:t>
      </w:r>
    </w:p>
    <w:p w:rsidR="005621EE" w:rsidRPr="005621EE" w:rsidRDefault="00704325" w:rsidP="00704325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21EE" w:rsidRPr="005621EE">
        <w:rPr>
          <w:rFonts w:ascii="Times New Roman" w:hAnsi="Times New Roman" w:cs="Times New Roman"/>
          <w:sz w:val="28"/>
          <w:szCs w:val="28"/>
        </w:rPr>
        <w:t xml:space="preserve">Комп’ютерна верстка </w:t>
      </w: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Підписано до друку</w:t>
      </w:r>
      <w:r w:rsidR="0070432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621EE">
        <w:rPr>
          <w:rFonts w:ascii="Times New Roman" w:hAnsi="Times New Roman" w:cs="Times New Roman"/>
          <w:sz w:val="28"/>
          <w:szCs w:val="28"/>
        </w:rPr>
        <w:t>. Формат 60</w:t>
      </w:r>
      <w:r w:rsidR="00704325">
        <w:rPr>
          <w:rFonts w:ascii="Times New Roman" w:hAnsi="Times New Roman" w:cs="Times New Roman" w:hint="eastAsia"/>
          <w:sz w:val="28"/>
          <w:szCs w:val="28"/>
        </w:rPr>
        <w:t>х</w:t>
      </w:r>
      <w:r w:rsidRPr="005621EE">
        <w:rPr>
          <w:rFonts w:ascii="Times New Roman" w:hAnsi="Times New Roman" w:cs="Times New Roman"/>
          <w:sz w:val="28"/>
          <w:szCs w:val="28"/>
        </w:rPr>
        <w:t>84/16.</w:t>
      </w:r>
    </w:p>
    <w:p w:rsidR="005621EE" w:rsidRPr="005621EE" w:rsidRDefault="005621EE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Папір офсетний. Гарнітура “Таймс”.</w:t>
      </w:r>
    </w:p>
    <w:p w:rsidR="005621EE" w:rsidRPr="005621EE" w:rsidRDefault="00704325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Умов. друк. арк.         </w:t>
      </w:r>
      <w:r w:rsidR="005621EE" w:rsidRPr="005621EE">
        <w:rPr>
          <w:rFonts w:ascii="Times New Roman" w:hAnsi="Times New Roman" w:cs="Times New Roman"/>
          <w:sz w:val="28"/>
          <w:szCs w:val="28"/>
        </w:rPr>
        <w:t>. Обл.</w:t>
      </w:r>
      <w:r w:rsidR="005621EE" w:rsidRPr="005621E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вид. арк.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. Тираж         </w:t>
      </w:r>
      <w:r w:rsidR="005621EE" w:rsidRPr="005621EE">
        <w:rPr>
          <w:rFonts w:ascii="Times New Roman" w:hAnsi="Times New Roman" w:cs="Times New Roman"/>
          <w:sz w:val="28"/>
          <w:szCs w:val="28"/>
        </w:rPr>
        <w:t xml:space="preserve"> прим.</w:t>
      </w: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325" w:rsidRDefault="00704325" w:rsidP="005621EE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Видавництво</w:t>
      </w:r>
    </w:p>
    <w:p w:rsidR="005621EE" w:rsidRPr="005621EE" w:rsidRDefault="005621EE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Народної української академії</w:t>
      </w:r>
    </w:p>
    <w:p w:rsidR="005621EE" w:rsidRPr="005621EE" w:rsidRDefault="005621EE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Свідоцтво № 1153 від 16.12.2002.</w:t>
      </w:r>
    </w:p>
    <w:p w:rsidR="005621EE" w:rsidRPr="005621EE" w:rsidRDefault="005621EE" w:rsidP="00704325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61000, Харків, вул. Лермонтовська, 27.</w:t>
      </w:r>
    </w:p>
    <w:p w:rsidR="005621EE" w:rsidRPr="005621EE" w:rsidRDefault="005621EE" w:rsidP="005621EE">
      <w:pPr>
        <w:pStyle w:val="a3"/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2D8" w:rsidRPr="007E32D8" w:rsidRDefault="007E32D8" w:rsidP="007E32D8">
      <w:pPr>
        <w:pStyle w:val="a3"/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667" w:rsidRPr="007E32D8" w:rsidRDefault="00924667" w:rsidP="009246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4667" w:rsidRPr="007E32D8" w:rsidSect="00484596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2C" w:rsidRDefault="0026482C" w:rsidP="00484596">
      <w:pPr>
        <w:spacing w:after="0" w:line="240" w:lineRule="auto"/>
      </w:pPr>
      <w:r>
        <w:separator/>
      </w:r>
    </w:p>
  </w:endnote>
  <w:endnote w:type="continuationSeparator" w:id="0">
    <w:p w:rsidR="0026482C" w:rsidRDefault="0026482C" w:rsidP="0048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215296"/>
      <w:docPartObj>
        <w:docPartGallery w:val="Page Numbers (Bottom of Page)"/>
        <w:docPartUnique/>
      </w:docPartObj>
    </w:sdtPr>
    <w:sdtEndPr/>
    <w:sdtContent>
      <w:p w:rsidR="00F37FE4" w:rsidRDefault="00F37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87">
          <w:rPr>
            <w:noProof/>
          </w:rPr>
          <w:t>4</w:t>
        </w:r>
        <w:r>
          <w:fldChar w:fldCharType="end"/>
        </w:r>
      </w:p>
    </w:sdtContent>
  </w:sdt>
  <w:p w:rsidR="00F37FE4" w:rsidRDefault="00F37F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2C" w:rsidRDefault="0026482C" w:rsidP="00484596">
      <w:pPr>
        <w:spacing w:after="0" w:line="240" w:lineRule="auto"/>
      </w:pPr>
      <w:r>
        <w:separator/>
      </w:r>
    </w:p>
  </w:footnote>
  <w:footnote w:type="continuationSeparator" w:id="0">
    <w:p w:rsidR="0026482C" w:rsidRDefault="0026482C" w:rsidP="0048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440"/>
    <w:multiLevelType w:val="hybridMultilevel"/>
    <w:tmpl w:val="03E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CCA"/>
    <w:multiLevelType w:val="hybridMultilevel"/>
    <w:tmpl w:val="20B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89"/>
    <w:multiLevelType w:val="hybridMultilevel"/>
    <w:tmpl w:val="C15A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CFF"/>
    <w:multiLevelType w:val="hybridMultilevel"/>
    <w:tmpl w:val="59BE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69A1"/>
    <w:multiLevelType w:val="hybridMultilevel"/>
    <w:tmpl w:val="44E2029E"/>
    <w:lvl w:ilvl="0" w:tplc="1E447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A1485"/>
    <w:multiLevelType w:val="hybridMultilevel"/>
    <w:tmpl w:val="DDB02AE8"/>
    <w:lvl w:ilvl="0" w:tplc="4B324E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6834"/>
    <w:multiLevelType w:val="hybridMultilevel"/>
    <w:tmpl w:val="CFFA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4465"/>
    <w:multiLevelType w:val="hybridMultilevel"/>
    <w:tmpl w:val="D90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645"/>
    <w:multiLevelType w:val="hybridMultilevel"/>
    <w:tmpl w:val="DFAE9B66"/>
    <w:lvl w:ilvl="0" w:tplc="4B324E8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2A6876"/>
    <w:multiLevelType w:val="hybridMultilevel"/>
    <w:tmpl w:val="7C7C4046"/>
    <w:lvl w:ilvl="0" w:tplc="4B324E8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EE3BB8"/>
    <w:multiLevelType w:val="hybridMultilevel"/>
    <w:tmpl w:val="413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A4188"/>
    <w:multiLevelType w:val="hybridMultilevel"/>
    <w:tmpl w:val="C01A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7F01"/>
    <w:multiLevelType w:val="hybridMultilevel"/>
    <w:tmpl w:val="3C5C0CB4"/>
    <w:lvl w:ilvl="0" w:tplc="4B324E8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DF1B68"/>
    <w:multiLevelType w:val="hybridMultilevel"/>
    <w:tmpl w:val="412A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D51A8"/>
    <w:multiLevelType w:val="hybridMultilevel"/>
    <w:tmpl w:val="D74AB6E0"/>
    <w:lvl w:ilvl="0" w:tplc="D2E2A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DF7912"/>
    <w:multiLevelType w:val="hybridMultilevel"/>
    <w:tmpl w:val="02F0F7EA"/>
    <w:lvl w:ilvl="0" w:tplc="4B324E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30F39"/>
    <w:multiLevelType w:val="hybridMultilevel"/>
    <w:tmpl w:val="FD1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1429A"/>
    <w:multiLevelType w:val="hybridMultilevel"/>
    <w:tmpl w:val="38DCB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6C3A"/>
    <w:multiLevelType w:val="multilevel"/>
    <w:tmpl w:val="F3989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03912C6"/>
    <w:multiLevelType w:val="hybridMultilevel"/>
    <w:tmpl w:val="DFE2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F6C7E"/>
    <w:multiLevelType w:val="hybridMultilevel"/>
    <w:tmpl w:val="BF90A4AA"/>
    <w:lvl w:ilvl="0" w:tplc="4B324E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108A7"/>
    <w:multiLevelType w:val="hybridMultilevel"/>
    <w:tmpl w:val="6DF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50435"/>
    <w:multiLevelType w:val="hybridMultilevel"/>
    <w:tmpl w:val="5296A70A"/>
    <w:lvl w:ilvl="0" w:tplc="08F640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404"/>
    <w:multiLevelType w:val="hybridMultilevel"/>
    <w:tmpl w:val="739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DAE"/>
    <w:multiLevelType w:val="hybridMultilevel"/>
    <w:tmpl w:val="06462CF4"/>
    <w:lvl w:ilvl="0" w:tplc="FFFFFFFF">
      <w:start w:val="1"/>
      <w:numFmt w:val="decimal"/>
      <w:lvlText w:val="%1."/>
      <w:lvlJc w:val="left"/>
      <w:pPr>
        <w:ind w:left="1851" w:hanging="4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E659F1"/>
    <w:multiLevelType w:val="hybridMultilevel"/>
    <w:tmpl w:val="84AC25C8"/>
    <w:lvl w:ilvl="0" w:tplc="4B324E8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F4126"/>
    <w:multiLevelType w:val="hybridMultilevel"/>
    <w:tmpl w:val="4ED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31E7"/>
    <w:multiLevelType w:val="hybridMultilevel"/>
    <w:tmpl w:val="F518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F4526"/>
    <w:multiLevelType w:val="hybridMultilevel"/>
    <w:tmpl w:val="BD20F1F4"/>
    <w:lvl w:ilvl="0" w:tplc="D3749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70B63"/>
    <w:multiLevelType w:val="hybridMultilevel"/>
    <w:tmpl w:val="7D8CE5FC"/>
    <w:lvl w:ilvl="0" w:tplc="4B324E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87868"/>
    <w:multiLevelType w:val="hybridMultilevel"/>
    <w:tmpl w:val="C8A6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14F72"/>
    <w:multiLevelType w:val="hybridMultilevel"/>
    <w:tmpl w:val="6050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2950"/>
    <w:multiLevelType w:val="hybridMultilevel"/>
    <w:tmpl w:val="26E6A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16FA5"/>
    <w:multiLevelType w:val="hybridMultilevel"/>
    <w:tmpl w:val="AE62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8492A"/>
    <w:multiLevelType w:val="hybridMultilevel"/>
    <w:tmpl w:val="C4C69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92661"/>
    <w:multiLevelType w:val="hybridMultilevel"/>
    <w:tmpl w:val="02DC1AFE"/>
    <w:lvl w:ilvl="0" w:tplc="28F46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713A89"/>
    <w:multiLevelType w:val="hybridMultilevel"/>
    <w:tmpl w:val="64F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5C6973"/>
    <w:multiLevelType w:val="hybridMultilevel"/>
    <w:tmpl w:val="9F56494A"/>
    <w:lvl w:ilvl="0" w:tplc="060C41E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E86CB6"/>
    <w:multiLevelType w:val="hybridMultilevel"/>
    <w:tmpl w:val="3116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046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12E2"/>
    <w:multiLevelType w:val="hybridMultilevel"/>
    <w:tmpl w:val="54A4A688"/>
    <w:lvl w:ilvl="0" w:tplc="4B324E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2158B"/>
    <w:multiLevelType w:val="hybridMultilevel"/>
    <w:tmpl w:val="FE5CD796"/>
    <w:lvl w:ilvl="0" w:tplc="4072E3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C03C8"/>
    <w:multiLevelType w:val="hybridMultilevel"/>
    <w:tmpl w:val="551C91DA"/>
    <w:lvl w:ilvl="0" w:tplc="69A8C4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30"/>
  </w:num>
  <w:num w:numId="5">
    <w:abstractNumId w:val="12"/>
  </w:num>
  <w:num w:numId="6">
    <w:abstractNumId w:val="9"/>
  </w:num>
  <w:num w:numId="7">
    <w:abstractNumId w:val="25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38"/>
  </w:num>
  <w:num w:numId="13">
    <w:abstractNumId w:val="8"/>
  </w:num>
  <w:num w:numId="14">
    <w:abstractNumId w:val="22"/>
  </w:num>
  <w:num w:numId="15">
    <w:abstractNumId w:val="39"/>
  </w:num>
  <w:num w:numId="16">
    <w:abstractNumId w:val="40"/>
  </w:num>
  <w:num w:numId="17">
    <w:abstractNumId w:val="0"/>
  </w:num>
  <w:num w:numId="18">
    <w:abstractNumId w:val="14"/>
  </w:num>
  <w:num w:numId="19">
    <w:abstractNumId w:val="29"/>
  </w:num>
  <w:num w:numId="20">
    <w:abstractNumId w:val="11"/>
  </w:num>
  <w:num w:numId="21">
    <w:abstractNumId w:val="37"/>
  </w:num>
  <w:num w:numId="22">
    <w:abstractNumId w:val="19"/>
  </w:num>
  <w:num w:numId="23">
    <w:abstractNumId w:val="41"/>
  </w:num>
  <w:num w:numId="24">
    <w:abstractNumId w:val="16"/>
  </w:num>
  <w:num w:numId="25">
    <w:abstractNumId w:val="3"/>
  </w:num>
  <w:num w:numId="26">
    <w:abstractNumId w:val="13"/>
  </w:num>
  <w:num w:numId="27">
    <w:abstractNumId w:val="18"/>
  </w:num>
  <w:num w:numId="28">
    <w:abstractNumId w:val="21"/>
  </w:num>
  <w:num w:numId="29">
    <w:abstractNumId w:val="32"/>
  </w:num>
  <w:num w:numId="30">
    <w:abstractNumId w:val="7"/>
  </w:num>
  <w:num w:numId="31">
    <w:abstractNumId w:val="28"/>
  </w:num>
  <w:num w:numId="32">
    <w:abstractNumId w:val="1"/>
  </w:num>
  <w:num w:numId="33">
    <w:abstractNumId w:val="31"/>
  </w:num>
  <w:num w:numId="34">
    <w:abstractNumId w:val="35"/>
  </w:num>
  <w:num w:numId="35">
    <w:abstractNumId w:val="26"/>
  </w:num>
  <w:num w:numId="36">
    <w:abstractNumId w:val="4"/>
  </w:num>
  <w:num w:numId="37">
    <w:abstractNumId w:val="2"/>
  </w:num>
  <w:num w:numId="38">
    <w:abstractNumId w:val="6"/>
  </w:num>
  <w:num w:numId="39">
    <w:abstractNumId w:val="36"/>
  </w:num>
  <w:num w:numId="40">
    <w:abstractNumId w:val="24"/>
  </w:num>
  <w:num w:numId="41">
    <w:abstractNumId w:val="17"/>
  </w:num>
  <w:num w:numId="42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A"/>
    <w:rsid w:val="000003E4"/>
    <w:rsid w:val="00003BB1"/>
    <w:rsid w:val="00010758"/>
    <w:rsid w:val="00012EFC"/>
    <w:rsid w:val="00014D44"/>
    <w:rsid w:val="00014D87"/>
    <w:rsid w:val="00016737"/>
    <w:rsid w:val="000229B3"/>
    <w:rsid w:val="000244C0"/>
    <w:rsid w:val="00030EF0"/>
    <w:rsid w:val="000368D3"/>
    <w:rsid w:val="000444E2"/>
    <w:rsid w:val="00046924"/>
    <w:rsid w:val="000469BA"/>
    <w:rsid w:val="00052D08"/>
    <w:rsid w:val="00063835"/>
    <w:rsid w:val="000658BA"/>
    <w:rsid w:val="00072CAF"/>
    <w:rsid w:val="00085C81"/>
    <w:rsid w:val="000A038F"/>
    <w:rsid w:val="000A1ECA"/>
    <w:rsid w:val="000B2569"/>
    <w:rsid w:val="000C36DF"/>
    <w:rsid w:val="000D6208"/>
    <w:rsid w:val="000D633E"/>
    <w:rsid w:val="000D7347"/>
    <w:rsid w:val="000E0BC9"/>
    <w:rsid w:val="000E2955"/>
    <w:rsid w:val="000E2BD7"/>
    <w:rsid w:val="000F525F"/>
    <w:rsid w:val="000F7FB7"/>
    <w:rsid w:val="001019AA"/>
    <w:rsid w:val="00104A16"/>
    <w:rsid w:val="001169A4"/>
    <w:rsid w:val="001227C0"/>
    <w:rsid w:val="00124D9C"/>
    <w:rsid w:val="00127C3F"/>
    <w:rsid w:val="00131C70"/>
    <w:rsid w:val="00132B33"/>
    <w:rsid w:val="00142C76"/>
    <w:rsid w:val="00155796"/>
    <w:rsid w:val="00156CA6"/>
    <w:rsid w:val="00167CC6"/>
    <w:rsid w:val="001724B0"/>
    <w:rsid w:val="00183522"/>
    <w:rsid w:val="001862FC"/>
    <w:rsid w:val="001866E5"/>
    <w:rsid w:val="001906E0"/>
    <w:rsid w:val="001912ED"/>
    <w:rsid w:val="00192CED"/>
    <w:rsid w:val="001A04D9"/>
    <w:rsid w:val="001A2AB1"/>
    <w:rsid w:val="001A62DF"/>
    <w:rsid w:val="001B06F2"/>
    <w:rsid w:val="001D2040"/>
    <w:rsid w:val="001D2D32"/>
    <w:rsid w:val="001D69DC"/>
    <w:rsid w:val="001E11DE"/>
    <w:rsid w:val="001E39CE"/>
    <w:rsid w:val="001E4ABE"/>
    <w:rsid w:val="001F780D"/>
    <w:rsid w:val="002044E5"/>
    <w:rsid w:val="0020618F"/>
    <w:rsid w:val="00211E08"/>
    <w:rsid w:val="00221765"/>
    <w:rsid w:val="00222F69"/>
    <w:rsid w:val="002409EA"/>
    <w:rsid w:val="002433E8"/>
    <w:rsid w:val="00244542"/>
    <w:rsid w:val="00246DC6"/>
    <w:rsid w:val="00251222"/>
    <w:rsid w:val="00256B33"/>
    <w:rsid w:val="00257CB5"/>
    <w:rsid w:val="00260EE9"/>
    <w:rsid w:val="0026482C"/>
    <w:rsid w:val="00264D1F"/>
    <w:rsid w:val="00271365"/>
    <w:rsid w:val="002737AF"/>
    <w:rsid w:val="002745D6"/>
    <w:rsid w:val="0027487A"/>
    <w:rsid w:val="002810A0"/>
    <w:rsid w:val="00283C09"/>
    <w:rsid w:val="00286E8B"/>
    <w:rsid w:val="00287906"/>
    <w:rsid w:val="002904ED"/>
    <w:rsid w:val="00295551"/>
    <w:rsid w:val="002956A2"/>
    <w:rsid w:val="0029617B"/>
    <w:rsid w:val="002B083F"/>
    <w:rsid w:val="002B0AC5"/>
    <w:rsid w:val="002B7BA4"/>
    <w:rsid w:val="002C08A2"/>
    <w:rsid w:val="002C38D2"/>
    <w:rsid w:val="002D5A5B"/>
    <w:rsid w:val="002E1987"/>
    <w:rsid w:val="002F17D8"/>
    <w:rsid w:val="00311550"/>
    <w:rsid w:val="00313D40"/>
    <w:rsid w:val="00315BEA"/>
    <w:rsid w:val="00323079"/>
    <w:rsid w:val="00324D2E"/>
    <w:rsid w:val="00327244"/>
    <w:rsid w:val="00327A9E"/>
    <w:rsid w:val="0033156C"/>
    <w:rsid w:val="003342BF"/>
    <w:rsid w:val="003379AF"/>
    <w:rsid w:val="00345B8C"/>
    <w:rsid w:val="00346F2D"/>
    <w:rsid w:val="00350264"/>
    <w:rsid w:val="00361457"/>
    <w:rsid w:val="0036148F"/>
    <w:rsid w:val="00374344"/>
    <w:rsid w:val="00380A4A"/>
    <w:rsid w:val="00380F33"/>
    <w:rsid w:val="00380FCB"/>
    <w:rsid w:val="00395B6A"/>
    <w:rsid w:val="003A23F0"/>
    <w:rsid w:val="003A3964"/>
    <w:rsid w:val="003A76F7"/>
    <w:rsid w:val="003B0122"/>
    <w:rsid w:val="003B445E"/>
    <w:rsid w:val="003D4CF4"/>
    <w:rsid w:val="003D765D"/>
    <w:rsid w:val="003E452E"/>
    <w:rsid w:val="003E5750"/>
    <w:rsid w:val="003F3DDB"/>
    <w:rsid w:val="004021B8"/>
    <w:rsid w:val="0040290C"/>
    <w:rsid w:val="00407900"/>
    <w:rsid w:val="004135F9"/>
    <w:rsid w:val="00414A54"/>
    <w:rsid w:val="00415049"/>
    <w:rsid w:val="004240E7"/>
    <w:rsid w:val="00426E92"/>
    <w:rsid w:val="00433305"/>
    <w:rsid w:val="00435982"/>
    <w:rsid w:val="00442887"/>
    <w:rsid w:val="0046016E"/>
    <w:rsid w:val="0046127A"/>
    <w:rsid w:val="00471E0C"/>
    <w:rsid w:val="004757C0"/>
    <w:rsid w:val="0048067A"/>
    <w:rsid w:val="00484596"/>
    <w:rsid w:val="004859DB"/>
    <w:rsid w:val="00486107"/>
    <w:rsid w:val="00490CBB"/>
    <w:rsid w:val="004979A6"/>
    <w:rsid w:val="004A0876"/>
    <w:rsid w:val="004A484F"/>
    <w:rsid w:val="004A51B7"/>
    <w:rsid w:val="004A5D83"/>
    <w:rsid w:val="004B039E"/>
    <w:rsid w:val="004B28A5"/>
    <w:rsid w:val="004B2A99"/>
    <w:rsid w:val="004B374E"/>
    <w:rsid w:val="004B500C"/>
    <w:rsid w:val="004B77A5"/>
    <w:rsid w:val="004C3E4B"/>
    <w:rsid w:val="004C6892"/>
    <w:rsid w:val="004D1B95"/>
    <w:rsid w:val="004D1FBE"/>
    <w:rsid w:val="004D359F"/>
    <w:rsid w:val="004D3EEE"/>
    <w:rsid w:val="004D52F9"/>
    <w:rsid w:val="004E24DC"/>
    <w:rsid w:val="004F25EE"/>
    <w:rsid w:val="00510553"/>
    <w:rsid w:val="00514A64"/>
    <w:rsid w:val="0051531A"/>
    <w:rsid w:val="00516F4D"/>
    <w:rsid w:val="005251CC"/>
    <w:rsid w:val="005263A7"/>
    <w:rsid w:val="00530082"/>
    <w:rsid w:val="005330DB"/>
    <w:rsid w:val="005372DF"/>
    <w:rsid w:val="005428E3"/>
    <w:rsid w:val="00544D93"/>
    <w:rsid w:val="00554146"/>
    <w:rsid w:val="005542DE"/>
    <w:rsid w:val="005621EE"/>
    <w:rsid w:val="00570664"/>
    <w:rsid w:val="005824D6"/>
    <w:rsid w:val="00582C3F"/>
    <w:rsid w:val="005866AC"/>
    <w:rsid w:val="0059180C"/>
    <w:rsid w:val="00593600"/>
    <w:rsid w:val="005947C3"/>
    <w:rsid w:val="00594E4D"/>
    <w:rsid w:val="00596D44"/>
    <w:rsid w:val="005A0104"/>
    <w:rsid w:val="005B5724"/>
    <w:rsid w:val="005C06A4"/>
    <w:rsid w:val="005D2CB9"/>
    <w:rsid w:val="005E1E9A"/>
    <w:rsid w:val="005E54AF"/>
    <w:rsid w:val="005E6DA9"/>
    <w:rsid w:val="00613E8C"/>
    <w:rsid w:val="00616F0E"/>
    <w:rsid w:val="006221FC"/>
    <w:rsid w:val="006308C4"/>
    <w:rsid w:val="00632B31"/>
    <w:rsid w:val="00634DBE"/>
    <w:rsid w:val="006376CC"/>
    <w:rsid w:val="006421C6"/>
    <w:rsid w:val="00643548"/>
    <w:rsid w:val="00645B0D"/>
    <w:rsid w:val="006528EC"/>
    <w:rsid w:val="00653AFB"/>
    <w:rsid w:val="0065477C"/>
    <w:rsid w:val="00660F8D"/>
    <w:rsid w:val="00661B2D"/>
    <w:rsid w:val="00671033"/>
    <w:rsid w:val="0067157F"/>
    <w:rsid w:val="00681429"/>
    <w:rsid w:val="0068607A"/>
    <w:rsid w:val="00687676"/>
    <w:rsid w:val="006A1C28"/>
    <w:rsid w:val="006A68E9"/>
    <w:rsid w:val="006B1013"/>
    <w:rsid w:val="006B3519"/>
    <w:rsid w:val="006B682C"/>
    <w:rsid w:val="006B7F69"/>
    <w:rsid w:val="006C0964"/>
    <w:rsid w:val="006C2EA4"/>
    <w:rsid w:val="006C68BF"/>
    <w:rsid w:val="006D2173"/>
    <w:rsid w:val="006D6F7C"/>
    <w:rsid w:val="006E032F"/>
    <w:rsid w:val="006F2C35"/>
    <w:rsid w:val="006F4F50"/>
    <w:rsid w:val="006F7912"/>
    <w:rsid w:val="007015CC"/>
    <w:rsid w:val="00702D7A"/>
    <w:rsid w:val="00704325"/>
    <w:rsid w:val="00711390"/>
    <w:rsid w:val="00726F8F"/>
    <w:rsid w:val="00732B0E"/>
    <w:rsid w:val="00734A57"/>
    <w:rsid w:val="0074578B"/>
    <w:rsid w:val="007544E5"/>
    <w:rsid w:val="007654EA"/>
    <w:rsid w:val="007666D6"/>
    <w:rsid w:val="00773881"/>
    <w:rsid w:val="007766CC"/>
    <w:rsid w:val="007920C1"/>
    <w:rsid w:val="00793819"/>
    <w:rsid w:val="007A420A"/>
    <w:rsid w:val="007A4950"/>
    <w:rsid w:val="007A4AF6"/>
    <w:rsid w:val="007B0304"/>
    <w:rsid w:val="007C4D9A"/>
    <w:rsid w:val="007C5C4F"/>
    <w:rsid w:val="007D3BA1"/>
    <w:rsid w:val="007E3211"/>
    <w:rsid w:val="007E32D8"/>
    <w:rsid w:val="00800B3A"/>
    <w:rsid w:val="00806FC2"/>
    <w:rsid w:val="00807A9B"/>
    <w:rsid w:val="00811EAF"/>
    <w:rsid w:val="0081292F"/>
    <w:rsid w:val="008170BE"/>
    <w:rsid w:val="008207F1"/>
    <w:rsid w:val="00847286"/>
    <w:rsid w:val="00860469"/>
    <w:rsid w:val="00861133"/>
    <w:rsid w:val="00873175"/>
    <w:rsid w:val="0088138F"/>
    <w:rsid w:val="00881795"/>
    <w:rsid w:val="00887048"/>
    <w:rsid w:val="00891F90"/>
    <w:rsid w:val="008A06AC"/>
    <w:rsid w:val="008A4003"/>
    <w:rsid w:val="008A44C2"/>
    <w:rsid w:val="008B42F6"/>
    <w:rsid w:val="008C0FF3"/>
    <w:rsid w:val="008C1E31"/>
    <w:rsid w:val="008C2157"/>
    <w:rsid w:val="008C51AC"/>
    <w:rsid w:val="008D39A4"/>
    <w:rsid w:val="008E4FBE"/>
    <w:rsid w:val="008F0B98"/>
    <w:rsid w:val="008F209B"/>
    <w:rsid w:val="008F54AF"/>
    <w:rsid w:val="008F72C1"/>
    <w:rsid w:val="00900374"/>
    <w:rsid w:val="009104AE"/>
    <w:rsid w:val="00912072"/>
    <w:rsid w:val="00912C9A"/>
    <w:rsid w:val="00915C1C"/>
    <w:rsid w:val="00924667"/>
    <w:rsid w:val="00927AAC"/>
    <w:rsid w:val="00927D5F"/>
    <w:rsid w:val="00940849"/>
    <w:rsid w:val="00941B2C"/>
    <w:rsid w:val="009457D2"/>
    <w:rsid w:val="009529A7"/>
    <w:rsid w:val="00954060"/>
    <w:rsid w:val="009544F1"/>
    <w:rsid w:val="00956958"/>
    <w:rsid w:val="00956C0F"/>
    <w:rsid w:val="00965651"/>
    <w:rsid w:val="00966A64"/>
    <w:rsid w:val="009860DE"/>
    <w:rsid w:val="00991501"/>
    <w:rsid w:val="00993386"/>
    <w:rsid w:val="00996962"/>
    <w:rsid w:val="009A157E"/>
    <w:rsid w:val="009A1B08"/>
    <w:rsid w:val="009A3B12"/>
    <w:rsid w:val="009B18E4"/>
    <w:rsid w:val="009B607C"/>
    <w:rsid w:val="009C0D8C"/>
    <w:rsid w:val="009C7D0D"/>
    <w:rsid w:val="009D1035"/>
    <w:rsid w:val="009D1182"/>
    <w:rsid w:val="009D2AB9"/>
    <w:rsid w:val="009D460F"/>
    <w:rsid w:val="009D5F06"/>
    <w:rsid w:val="009E2013"/>
    <w:rsid w:val="009E2E1D"/>
    <w:rsid w:val="009F1912"/>
    <w:rsid w:val="009F2F3C"/>
    <w:rsid w:val="00A00DE2"/>
    <w:rsid w:val="00A14C1D"/>
    <w:rsid w:val="00A17076"/>
    <w:rsid w:val="00A17379"/>
    <w:rsid w:val="00A23619"/>
    <w:rsid w:val="00A25557"/>
    <w:rsid w:val="00A31643"/>
    <w:rsid w:val="00A446A5"/>
    <w:rsid w:val="00A472C1"/>
    <w:rsid w:val="00A475DF"/>
    <w:rsid w:val="00A47FA2"/>
    <w:rsid w:val="00A57B88"/>
    <w:rsid w:val="00A6356B"/>
    <w:rsid w:val="00A705DB"/>
    <w:rsid w:val="00A71EAF"/>
    <w:rsid w:val="00A7301F"/>
    <w:rsid w:val="00A74894"/>
    <w:rsid w:val="00A84227"/>
    <w:rsid w:val="00A85E9F"/>
    <w:rsid w:val="00A86D44"/>
    <w:rsid w:val="00A94A7F"/>
    <w:rsid w:val="00A979FA"/>
    <w:rsid w:val="00AA20A0"/>
    <w:rsid w:val="00AA5D64"/>
    <w:rsid w:val="00AC76DB"/>
    <w:rsid w:val="00AD030C"/>
    <w:rsid w:val="00AD2569"/>
    <w:rsid w:val="00AD37F3"/>
    <w:rsid w:val="00AD4047"/>
    <w:rsid w:val="00AF1238"/>
    <w:rsid w:val="00AF3078"/>
    <w:rsid w:val="00AF50EA"/>
    <w:rsid w:val="00B1304D"/>
    <w:rsid w:val="00B167AC"/>
    <w:rsid w:val="00B206C0"/>
    <w:rsid w:val="00B27103"/>
    <w:rsid w:val="00B322C5"/>
    <w:rsid w:val="00B41F3E"/>
    <w:rsid w:val="00B42C78"/>
    <w:rsid w:val="00B44228"/>
    <w:rsid w:val="00B442B6"/>
    <w:rsid w:val="00B55183"/>
    <w:rsid w:val="00B64DF5"/>
    <w:rsid w:val="00B73B05"/>
    <w:rsid w:val="00B83E50"/>
    <w:rsid w:val="00B94483"/>
    <w:rsid w:val="00BB0C09"/>
    <w:rsid w:val="00BB22A4"/>
    <w:rsid w:val="00BB6B53"/>
    <w:rsid w:val="00BC26BB"/>
    <w:rsid w:val="00BD36B0"/>
    <w:rsid w:val="00BD75F4"/>
    <w:rsid w:val="00BE5277"/>
    <w:rsid w:val="00BF015B"/>
    <w:rsid w:val="00BF2A1A"/>
    <w:rsid w:val="00C0151F"/>
    <w:rsid w:val="00C14C1A"/>
    <w:rsid w:val="00C15FAC"/>
    <w:rsid w:val="00C26328"/>
    <w:rsid w:val="00C31266"/>
    <w:rsid w:val="00C42A91"/>
    <w:rsid w:val="00C4450B"/>
    <w:rsid w:val="00C461D4"/>
    <w:rsid w:val="00C51714"/>
    <w:rsid w:val="00C524F9"/>
    <w:rsid w:val="00C563AE"/>
    <w:rsid w:val="00C67322"/>
    <w:rsid w:val="00C73293"/>
    <w:rsid w:val="00C742B0"/>
    <w:rsid w:val="00C77BF4"/>
    <w:rsid w:val="00C945DD"/>
    <w:rsid w:val="00CB01F7"/>
    <w:rsid w:val="00CB0BAB"/>
    <w:rsid w:val="00CB166A"/>
    <w:rsid w:val="00CC0C2C"/>
    <w:rsid w:val="00CC1F1F"/>
    <w:rsid w:val="00CD44F2"/>
    <w:rsid w:val="00CE04FA"/>
    <w:rsid w:val="00CE1108"/>
    <w:rsid w:val="00CE2378"/>
    <w:rsid w:val="00CE4D2D"/>
    <w:rsid w:val="00CE5662"/>
    <w:rsid w:val="00CF7CB1"/>
    <w:rsid w:val="00D04425"/>
    <w:rsid w:val="00D10BDA"/>
    <w:rsid w:val="00D154D7"/>
    <w:rsid w:val="00D16372"/>
    <w:rsid w:val="00D17581"/>
    <w:rsid w:val="00D2316D"/>
    <w:rsid w:val="00D24012"/>
    <w:rsid w:val="00D269FD"/>
    <w:rsid w:val="00D45FC5"/>
    <w:rsid w:val="00D57B6C"/>
    <w:rsid w:val="00D614B4"/>
    <w:rsid w:val="00D65EF8"/>
    <w:rsid w:val="00D663A0"/>
    <w:rsid w:val="00D74C1D"/>
    <w:rsid w:val="00D75BD2"/>
    <w:rsid w:val="00D75D85"/>
    <w:rsid w:val="00D76138"/>
    <w:rsid w:val="00D76F73"/>
    <w:rsid w:val="00D83619"/>
    <w:rsid w:val="00D877DE"/>
    <w:rsid w:val="00D87F18"/>
    <w:rsid w:val="00DA2D6F"/>
    <w:rsid w:val="00DA5B2C"/>
    <w:rsid w:val="00DA6E30"/>
    <w:rsid w:val="00DA79FF"/>
    <w:rsid w:val="00DB0544"/>
    <w:rsid w:val="00DB4F5D"/>
    <w:rsid w:val="00DB6659"/>
    <w:rsid w:val="00DC0374"/>
    <w:rsid w:val="00DC2188"/>
    <w:rsid w:val="00DD196C"/>
    <w:rsid w:val="00DD1A6C"/>
    <w:rsid w:val="00DD3CF1"/>
    <w:rsid w:val="00DD54BB"/>
    <w:rsid w:val="00DE1AB5"/>
    <w:rsid w:val="00DE271F"/>
    <w:rsid w:val="00DE5305"/>
    <w:rsid w:val="00DF03A1"/>
    <w:rsid w:val="00DF4CCD"/>
    <w:rsid w:val="00E026E9"/>
    <w:rsid w:val="00E02DA8"/>
    <w:rsid w:val="00E06B7C"/>
    <w:rsid w:val="00E171B6"/>
    <w:rsid w:val="00E2064C"/>
    <w:rsid w:val="00E22B4A"/>
    <w:rsid w:val="00E318CD"/>
    <w:rsid w:val="00E32F05"/>
    <w:rsid w:val="00E33324"/>
    <w:rsid w:val="00E42CCE"/>
    <w:rsid w:val="00E42D24"/>
    <w:rsid w:val="00E4335F"/>
    <w:rsid w:val="00E44AC5"/>
    <w:rsid w:val="00E51723"/>
    <w:rsid w:val="00E5717B"/>
    <w:rsid w:val="00E61DD9"/>
    <w:rsid w:val="00E64E82"/>
    <w:rsid w:val="00E6589C"/>
    <w:rsid w:val="00E7733B"/>
    <w:rsid w:val="00E81331"/>
    <w:rsid w:val="00E870CA"/>
    <w:rsid w:val="00E943DE"/>
    <w:rsid w:val="00E97DA9"/>
    <w:rsid w:val="00EA1EA8"/>
    <w:rsid w:val="00EB0636"/>
    <w:rsid w:val="00EB46BF"/>
    <w:rsid w:val="00EB6592"/>
    <w:rsid w:val="00EB6CAB"/>
    <w:rsid w:val="00EC3C6E"/>
    <w:rsid w:val="00EE597D"/>
    <w:rsid w:val="00EF7A2B"/>
    <w:rsid w:val="00F070F9"/>
    <w:rsid w:val="00F12926"/>
    <w:rsid w:val="00F13C5B"/>
    <w:rsid w:val="00F13E49"/>
    <w:rsid w:val="00F165DB"/>
    <w:rsid w:val="00F21F04"/>
    <w:rsid w:val="00F251FA"/>
    <w:rsid w:val="00F25294"/>
    <w:rsid w:val="00F30525"/>
    <w:rsid w:val="00F363E7"/>
    <w:rsid w:val="00F37FE4"/>
    <w:rsid w:val="00F400C6"/>
    <w:rsid w:val="00F4348C"/>
    <w:rsid w:val="00F5159E"/>
    <w:rsid w:val="00F51F7C"/>
    <w:rsid w:val="00F5233E"/>
    <w:rsid w:val="00F557A3"/>
    <w:rsid w:val="00F5782D"/>
    <w:rsid w:val="00F64668"/>
    <w:rsid w:val="00F7073F"/>
    <w:rsid w:val="00F74189"/>
    <w:rsid w:val="00F750C7"/>
    <w:rsid w:val="00F905CF"/>
    <w:rsid w:val="00F9633C"/>
    <w:rsid w:val="00FA2EF2"/>
    <w:rsid w:val="00FA6954"/>
    <w:rsid w:val="00FB145B"/>
    <w:rsid w:val="00FC2283"/>
    <w:rsid w:val="00FC26CF"/>
    <w:rsid w:val="00FC5474"/>
    <w:rsid w:val="00FD1895"/>
    <w:rsid w:val="00FD19B5"/>
    <w:rsid w:val="00FE0409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ED410-D5FA-1742-8DCE-5BCD2BAF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2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F2"/>
    <w:pPr>
      <w:ind w:left="720"/>
      <w:contextualSpacing/>
    </w:pPr>
  </w:style>
  <w:style w:type="table" w:styleId="a4">
    <w:name w:val="Table Grid"/>
    <w:basedOn w:val="a1"/>
    <w:uiPriority w:val="39"/>
    <w:rsid w:val="00DA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A420A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6421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1C6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8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596"/>
  </w:style>
  <w:style w:type="paragraph" w:styleId="a7">
    <w:name w:val="footer"/>
    <w:basedOn w:val="a"/>
    <w:link w:val="a8"/>
    <w:uiPriority w:val="99"/>
    <w:unhideWhenUsed/>
    <w:rsid w:val="0048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96"/>
  </w:style>
  <w:style w:type="paragraph" w:styleId="a9">
    <w:name w:val="Balloon Text"/>
    <w:basedOn w:val="a"/>
    <w:link w:val="aa"/>
    <w:uiPriority w:val="99"/>
    <w:semiHidden/>
    <w:unhideWhenUsed/>
    <w:rsid w:val="0028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E8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B0544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.org.ua/?termin=Nova" TargetMode="External"/><Relationship Id="rId18" Type="http://schemas.openxmlformats.org/officeDocument/2006/relationships/hyperlink" Target="https://www.youtube.com/playlist?list=PLe6NcH-LB5H2zezHOm0ii9LGd4gaEA38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KMQpoZN69xw?si=JNo6OATlnlLgTMa3" TargetMode="External"/><Relationship Id="rId17" Type="http://schemas.openxmlformats.org/officeDocument/2006/relationships/hyperlink" Target="https://www.youtube.com/watch?v=sT_CdS2LCx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oxukraine.org/mizh-radyanskym-mynulym-ta-yevropejskoyu-integratsiyeyu-oglyad-spivpratsi-ukrayiny-z-mizhnarodnymy-organizatsiyamy-ta-spilnotamy-derzha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kyivgunnar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ahistory.co/pidruchniki/ukraine-history-questions-and-answers/117.html" TargetMode="External"/><Relationship Id="rId10" Type="http://schemas.openxmlformats.org/officeDocument/2006/relationships/hyperlink" Target="https://youtube.com/playlist?list=PLbaGKrm99Mcht7NoIkUhuIgOJuUXA4e9Z&amp;si=KWZN0mRWZXbtslw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1mgCmXltVY" TargetMode="External"/><Relationship Id="rId14" Type="http://schemas.openxmlformats.org/officeDocument/2006/relationships/hyperlink" Target="https://coollib.cc/b/465095-svitlana-aleksiyevich-u-viyni-ne-zhinoche-oblichchya/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E3C6-7BAD-4DAF-A7EE-46F3397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7819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52284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usr701-2</cp:lastModifiedBy>
  <cp:revision>2</cp:revision>
  <cp:lastPrinted>2024-07-01T13:49:00Z</cp:lastPrinted>
  <dcterms:created xsi:type="dcterms:W3CDTF">2024-07-17T08:38:00Z</dcterms:created>
  <dcterms:modified xsi:type="dcterms:W3CDTF">2024-07-17T08:38:00Z</dcterms:modified>
</cp:coreProperties>
</file>